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58" w:rsidRDefault="00CC2D58" w:rsidP="00F82517">
      <w:pPr>
        <w:spacing w:after="0" w:line="240" w:lineRule="auto"/>
        <w:ind w:left="5529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631F5E" w:rsidRDefault="00631F5E" w:rsidP="00F8251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82517" w:rsidRDefault="00F82517" w:rsidP="00F8251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82517" w:rsidRDefault="00F82517" w:rsidP="00F825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5F2C" w:rsidRDefault="00DD5F2C" w:rsidP="00F825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2517" w:rsidRDefault="00F82517" w:rsidP="00F825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479D6" w:rsidRDefault="00B479D6" w:rsidP="00F825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82517" w:rsidRPr="00B479D6" w:rsidRDefault="00F82517" w:rsidP="00F825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79D6">
        <w:rPr>
          <w:rFonts w:ascii="Times New Roman" w:hAnsi="Times New Roman"/>
          <w:sz w:val="28"/>
          <w:szCs w:val="28"/>
        </w:rPr>
        <w:t>ПРАВИТЕЛЬСТВА ЛЕНИНГРАДСКОЙ ОБЛАСТИ</w:t>
      </w:r>
    </w:p>
    <w:p w:rsidR="00F82517" w:rsidRDefault="00F82517" w:rsidP="00F825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0794" w:rsidRPr="00AF2098" w:rsidRDefault="007407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2098">
        <w:rPr>
          <w:rFonts w:ascii="Times New Roman" w:hAnsi="Times New Roman" w:cs="Times New Roman"/>
          <w:sz w:val="28"/>
          <w:szCs w:val="28"/>
        </w:rPr>
        <w:t xml:space="preserve">от </w:t>
      </w:r>
      <w:r w:rsidR="00954B1E" w:rsidRPr="00AF2098">
        <w:rPr>
          <w:rFonts w:ascii="Times New Roman" w:hAnsi="Times New Roman" w:cs="Times New Roman"/>
          <w:sz w:val="28"/>
          <w:szCs w:val="28"/>
        </w:rPr>
        <w:t>_____________</w:t>
      </w:r>
      <w:r w:rsidRPr="00AF2098">
        <w:rPr>
          <w:rFonts w:ascii="Times New Roman" w:hAnsi="Times New Roman" w:cs="Times New Roman"/>
          <w:sz w:val="28"/>
          <w:szCs w:val="28"/>
        </w:rPr>
        <w:t xml:space="preserve"> 20</w:t>
      </w:r>
      <w:r w:rsidR="00F724DC">
        <w:rPr>
          <w:rFonts w:ascii="Times New Roman" w:hAnsi="Times New Roman" w:cs="Times New Roman"/>
          <w:sz w:val="28"/>
          <w:szCs w:val="28"/>
        </w:rPr>
        <w:t>2</w:t>
      </w:r>
      <w:r w:rsidR="003B6704">
        <w:rPr>
          <w:rFonts w:ascii="Times New Roman" w:hAnsi="Times New Roman" w:cs="Times New Roman"/>
          <w:sz w:val="28"/>
          <w:szCs w:val="28"/>
        </w:rPr>
        <w:t>2</w:t>
      </w:r>
      <w:r w:rsidRPr="00AF2098">
        <w:rPr>
          <w:rFonts w:ascii="Times New Roman" w:hAnsi="Times New Roman" w:cs="Times New Roman"/>
          <w:sz w:val="28"/>
          <w:szCs w:val="28"/>
        </w:rPr>
        <w:t xml:space="preserve"> г. N </w:t>
      </w:r>
      <w:r w:rsidR="00954B1E" w:rsidRPr="00AF2098">
        <w:rPr>
          <w:rFonts w:ascii="Times New Roman" w:hAnsi="Times New Roman" w:cs="Times New Roman"/>
          <w:sz w:val="28"/>
          <w:szCs w:val="28"/>
        </w:rPr>
        <w:t>_______________</w:t>
      </w:r>
    </w:p>
    <w:p w:rsidR="00740794" w:rsidRPr="00AF2098" w:rsidRDefault="007407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79D6" w:rsidRDefault="00B479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0794" w:rsidRPr="00AF2098" w:rsidRDefault="0095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2098">
        <w:rPr>
          <w:rFonts w:ascii="Times New Roman" w:hAnsi="Times New Roman" w:cs="Times New Roman"/>
          <w:sz w:val="28"/>
          <w:szCs w:val="28"/>
        </w:rPr>
        <w:t>О</w:t>
      </w:r>
      <w:r w:rsidR="00440601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0E199E">
        <w:rPr>
          <w:rFonts w:ascii="Times New Roman" w:hAnsi="Times New Roman" w:cs="Times New Roman"/>
          <w:sz w:val="28"/>
          <w:szCs w:val="28"/>
        </w:rPr>
        <w:t>я</w:t>
      </w:r>
      <w:r w:rsidR="00440601">
        <w:rPr>
          <w:rFonts w:ascii="Times New Roman" w:hAnsi="Times New Roman" w:cs="Times New Roman"/>
          <w:sz w:val="28"/>
          <w:szCs w:val="28"/>
        </w:rPr>
        <w:t xml:space="preserve"> в </w:t>
      </w:r>
      <w:r w:rsidR="0088002D">
        <w:rPr>
          <w:rFonts w:ascii="Times New Roman" w:hAnsi="Times New Roman" w:cs="Times New Roman"/>
          <w:sz w:val="28"/>
          <w:szCs w:val="28"/>
        </w:rPr>
        <w:t>п</w:t>
      </w:r>
      <w:r w:rsidR="00440601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="00582EF2">
        <w:rPr>
          <w:rFonts w:ascii="Times New Roman" w:hAnsi="Times New Roman" w:cs="Times New Roman"/>
          <w:sz w:val="28"/>
          <w:szCs w:val="28"/>
        </w:rPr>
        <w:t xml:space="preserve"> </w:t>
      </w:r>
      <w:r w:rsidR="00440601">
        <w:rPr>
          <w:rFonts w:ascii="Times New Roman" w:hAnsi="Times New Roman" w:cs="Times New Roman"/>
          <w:sz w:val="28"/>
          <w:szCs w:val="28"/>
        </w:rPr>
        <w:t>Ленинградской области от 18 января 2019 года №4 «Об у</w:t>
      </w:r>
      <w:r w:rsidR="00582EF2">
        <w:rPr>
          <w:rFonts w:ascii="Times New Roman" w:hAnsi="Times New Roman" w:cs="Times New Roman"/>
          <w:sz w:val="28"/>
          <w:szCs w:val="28"/>
        </w:rPr>
        <w:t xml:space="preserve">тверждении </w:t>
      </w:r>
      <w:r w:rsidRPr="00AF2098">
        <w:rPr>
          <w:rFonts w:ascii="Times New Roman" w:hAnsi="Times New Roman" w:cs="Times New Roman"/>
          <w:sz w:val="28"/>
          <w:szCs w:val="28"/>
        </w:rPr>
        <w:t>Перечня кадастровых кварталов, в границах которых планируется проведение комплексных кадастровых работ на территории Ленинградской области</w:t>
      </w:r>
      <w:r w:rsidR="00440601">
        <w:rPr>
          <w:rFonts w:ascii="Times New Roman" w:hAnsi="Times New Roman" w:cs="Times New Roman"/>
          <w:sz w:val="28"/>
          <w:szCs w:val="28"/>
        </w:rPr>
        <w:t>»</w:t>
      </w:r>
    </w:p>
    <w:p w:rsidR="00954B1E" w:rsidRPr="00AF2098" w:rsidRDefault="0095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79D6" w:rsidRDefault="00B47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794" w:rsidRPr="00AF2098" w:rsidRDefault="00740794" w:rsidP="003F226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0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F20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4.1</w:t>
        </w:r>
      </w:hyperlink>
      <w:r w:rsidRPr="00AF2098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221-ФЗ "О кадастровой деятельности", в целях реализации </w:t>
      </w:r>
      <w:r w:rsidR="003B6704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«Национальная система пространственных данных»</w:t>
      </w:r>
      <w:r w:rsidRPr="00AF209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Российской Федерации от 1 </w:t>
      </w:r>
      <w:r w:rsidR="003B6704">
        <w:rPr>
          <w:rFonts w:ascii="Times New Roman" w:hAnsi="Times New Roman" w:cs="Times New Roman"/>
          <w:sz w:val="28"/>
          <w:szCs w:val="28"/>
        </w:rPr>
        <w:t>дека</w:t>
      </w:r>
      <w:r w:rsidRPr="00AF2098">
        <w:rPr>
          <w:rFonts w:ascii="Times New Roman" w:hAnsi="Times New Roman" w:cs="Times New Roman"/>
          <w:sz w:val="28"/>
          <w:szCs w:val="28"/>
        </w:rPr>
        <w:t>бря 20</w:t>
      </w:r>
      <w:r w:rsidR="003B6704">
        <w:rPr>
          <w:rFonts w:ascii="Times New Roman" w:hAnsi="Times New Roman" w:cs="Times New Roman"/>
          <w:sz w:val="28"/>
          <w:szCs w:val="28"/>
        </w:rPr>
        <w:t>21 года № 2148</w:t>
      </w:r>
      <w:r w:rsidRPr="00AF2098">
        <w:rPr>
          <w:rFonts w:ascii="Times New Roman" w:hAnsi="Times New Roman" w:cs="Times New Roman"/>
          <w:sz w:val="28"/>
          <w:szCs w:val="28"/>
        </w:rPr>
        <w:t xml:space="preserve">, Правительство Ленинградской области </w:t>
      </w:r>
      <w:proofErr w:type="gramStart"/>
      <w:r w:rsidRPr="00AF20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5237">
        <w:rPr>
          <w:rFonts w:ascii="Times New Roman" w:hAnsi="Times New Roman" w:cs="Times New Roman"/>
          <w:sz w:val="28"/>
          <w:szCs w:val="28"/>
        </w:rPr>
        <w:t xml:space="preserve"> </w:t>
      </w:r>
      <w:r w:rsidRPr="00AF2098">
        <w:rPr>
          <w:rFonts w:ascii="Times New Roman" w:hAnsi="Times New Roman" w:cs="Times New Roman"/>
          <w:sz w:val="28"/>
          <w:szCs w:val="28"/>
        </w:rPr>
        <w:t>о</w:t>
      </w:r>
      <w:r w:rsidR="00125237">
        <w:rPr>
          <w:rFonts w:ascii="Times New Roman" w:hAnsi="Times New Roman" w:cs="Times New Roman"/>
          <w:sz w:val="28"/>
          <w:szCs w:val="28"/>
        </w:rPr>
        <w:t xml:space="preserve"> </w:t>
      </w:r>
      <w:r w:rsidRPr="00AF2098">
        <w:rPr>
          <w:rFonts w:ascii="Times New Roman" w:hAnsi="Times New Roman" w:cs="Times New Roman"/>
          <w:sz w:val="28"/>
          <w:szCs w:val="28"/>
        </w:rPr>
        <w:t>с</w:t>
      </w:r>
      <w:r w:rsidR="00125237">
        <w:rPr>
          <w:rFonts w:ascii="Times New Roman" w:hAnsi="Times New Roman" w:cs="Times New Roman"/>
          <w:sz w:val="28"/>
          <w:szCs w:val="28"/>
        </w:rPr>
        <w:t xml:space="preserve"> </w:t>
      </w:r>
      <w:r w:rsidRPr="00AF2098">
        <w:rPr>
          <w:rFonts w:ascii="Times New Roman" w:hAnsi="Times New Roman" w:cs="Times New Roman"/>
          <w:sz w:val="28"/>
          <w:szCs w:val="28"/>
        </w:rPr>
        <w:t>т</w:t>
      </w:r>
      <w:r w:rsidR="00125237">
        <w:rPr>
          <w:rFonts w:ascii="Times New Roman" w:hAnsi="Times New Roman" w:cs="Times New Roman"/>
          <w:sz w:val="28"/>
          <w:szCs w:val="28"/>
        </w:rPr>
        <w:t xml:space="preserve"> </w:t>
      </w:r>
      <w:r w:rsidRPr="00AF2098">
        <w:rPr>
          <w:rFonts w:ascii="Times New Roman" w:hAnsi="Times New Roman" w:cs="Times New Roman"/>
          <w:sz w:val="28"/>
          <w:szCs w:val="28"/>
        </w:rPr>
        <w:t>а</w:t>
      </w:r>
      <w:r w:rsidR="00125237">
        <w:rPr>
          <w:rFonts w:ascii="Times New Roman" w:hAnsi="Times New Roman" w:cs="Times New Roman"/>
          <w:sz w:val="28"/>
          <w:szCs w:val="28"/>
        </w:rPr>
        <w:t xml:space="preserve"> </w:t>
      </w:r>
      <w:r w:rsidRPr="00AF2098">
        <w:rPr>
          <w:rFonts w:ascii="Times New Roman" w:hAnsi="Times New Roman" w:cs="Times New Roman"/>
          <w:sz w:val="28"/>
          <w:szCs w:val="28"/>
        </w:rPr>
        <w:t>н</w:t>
      </w:r>
      <w:r w:rsidR="00125237">
        <w:rPr>
          <w:rFonts w:ascii="Times New Roman" w:hAnsi="Times New Roman" w:cs="Times New Roman"/>
          <w:sz w:val="28"/>
          <w:szCs w:val="28"/>
        </w:rPr>
        <w:t xml:space="preserve"> </w:t>
      </w:r>
      <w:r w:rsidRPr="00AF2098">
        <w:rPr>
          <w:rFonts w:ascii="Times New Roman" w:hAnsi="Times New Roman" w:cs="Times New Roman"/>
          <w:sz w:val="28"/>
          <w:szCs w:val="28"/>
        </w:rPr>
        <w:t>о</w:t>
      </w:r>
      <w:r w:rsidR="00125237">
        <w:rPr>
          <w:rFonts w:ascii="Times New Roman" w:hAnsi="Times New Roman" w:cs="Times New Roman"/>
          <w:sz w:val="28"/>
          <w:szCs w:val="28"/>
        </w:rPr>
        <w:t xml:space="preserve"> </w:t>
      </w:r>
      <w:r w:rsidRPr="00AF2098">
        <w:rPr>
          <w:rFonts w:ascii="Times New Roman" w:hAnsi="Times New Roman" w:cs="Times New Roman"/>
          <w:sz w:val="28"/>
          <w:szCs w:val="28"/>
        </w:rPr>
        <w:t>в</w:t>
      </w:r>
      <w:r w:rsidR="00125237">
        <w:rPr>
          <w:rFonts w:ascii="Times New Roman" w:hAnsi="Times New Roman" w:cs="Times New Roman"/>
          <w:sz w:val="28"/>
          <w:szCs w:val="28"/>
        </w:rPr>
        <w:t xml:space="preserve"> </w:t>
      </w:r>
      <w:r w:rsidRPr="00AF2098">
        <w:rPr>
          <w:rFonts w:ascii="Times New Roman" w:hAnsi="Times New Roman" w:cs="Times New Roman"/>
          <w:sz w:val="28"/>
          <w:szCs w:val="28"/>
        </w:rPr>
        <w:t>л</w:t>
      </w:r>
      <w:r w:rsidR="00125237">
        <w:rPr>
          <w:rFonts w:ascii="Times New Roman" w:hAnsi="Times New Roman" w:cs="Times New Roman"/>
          <w:sz w:val="28"/>
          <w:szCs w:val="28"/>
        </w:rPr>
        <w:t xml:space="preserve"> </w:t>
      </w:r>
      <w:r w:rsidRPr="00AF2098">
        <w:rPr>
          <w:rFonts w:ascii="Times New Roman" w:hAnsi="Times New Roman" w:cs="Times New Roman"/>
          <w:sz w:val="28"/>
          <w:szCs w:val="28"/>
        </w:rPr>
        <w:t>я</w:t>
      </w:r>
      <w:r w:rsidR="00125237">
        <w:rPr>
          <w:rFonts w:ascii="Times New Roman" w:hAnsi="Times New Roman" w:cs="Times New Roman"/>
          <w:sz w:val="28"/>
          <w:szCs w:val="28"/>
        </w:rPr>
        <w:t xml:space="preserve"> </w:t>
      </w:r>
      <w:r w:rsidRPr="00AF2098">
        <w:rPr>
          <w:rFonts w:ascii="Times New Roman" w:hAnsi="Times New Roman" w:cs="Times New Roman"/>
          <w:sz w:val="28"/>
          <w:szCs w:val="28"/>
        </w:rPr>
        <w:t>е</w:t>
      </w:r>
      <w:r w:rsidR="00125237">
        <w:rPr>
          <w:rFonts w:ascii="Times New Roman" w:hAnsi="Times New Roman" w:cs="Times New Roman"/>
          <w:sz w:val="28"/>
          <w:szCs w:val="28"/>
        </w:rPr>
        <w:t xml:space="preserve"> </w:t>
      </w:r>
      <w:r w:rsidRPr="00AF2098">
        <w:rPr>
          <w:rFonts w:ascii="Times New Roman" w:hAnsi="Times New Roman" w:cs="Times New Roman"/>
          <w:sz w:val="28"/>
          <w:szCs w:val="28"/>
        </w:rPr>
        <w:t>т:</w:t>
      </w:r>
    </w:p>
    <w:p w:rsidR="00631F5E" w:rsidRDefault="003F2269" w:rsidP="003F2269">
      <w:pPr>
        <w:pStyle w:val="ConsPlusNormal"/>
        <w:numPr>
          <w:ilvl w:val="0"/>
          <w:numId w:val="1"/>
        </w:numPr>
        <w:tabs>
          <w:tab w:val="left" w:pos="851"/>
        </w:tabs>
        <w:spacing w:before="220"/>
        <w:ind w:left="0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"/>
      <w:bookmarkEnd w:id="1"/>
      <w:proofErr w:type="gramStart"/>
      <w:r w:rsidRPr="00631F5E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Ленинградской области                           от 18 января 2019 года № 4 "Об утверждении Перечня кадастровых кварталов, в границах которых планируется проведение комплексных кадастровых работ на территории Ленинградской области" изменение, изложив приложение (Перечень кадастровых кварталов, в границах которых планируется проведение комплексных кадастровых работ на территории Ленинградской области) в редакции согласно приложению к настоящему постановлению. </w:t>
      </w:r>
      <w:proofErr w:type="gramEnd"/>
    </w:p>
    <w:p w:rsidR="003F2269" w:rsidRPr="00631F5E" w:rsidRDefault="003F2269" w:rsidP="003F2269">
      <w:pPr>
        <w:pStyle w:val="ConsPlusNormal"/>
        <w:numPr>
          <w:ilvl w:val="0"/>
          <w:numId w:val="1"/>
        </w:numPr>
        <w:tabs>
          <w:tab w:val="left" w:pos="851"/>
        </w:tabs>
        <w:spacing w:before="220"/>
        <w:ind w:left="0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F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1F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– председателя комитета финансов.</w:t>
      </w:r>
    </w:p>
    <w:p w:rsidR="00AF2098" w:rsidRPr="00AF2098" w:rsidRDefault="00064F87" w:rsidP="003F2269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spacing w:before="220"/>
        <w:ind w:left="0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F8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845841">
        <w:rPr>
          <w:rFonts w:ascii="Times New Roman" w:hAnsi="Times New Roman" w:cs="Times New Roman"/>
          <w:sz w:val="28"/>
          <w:szCs w:val="28"/>
        </w:rPr>
        <w:t xml:space="preserve"> </w:t>
      </w:r>
      <w:r w:rsidR="00156757">
        <w:rPr>
          <w:rFonts w:ascii="Times New Roman" w:hAnsi="Times New Roman" w:cs="Times New Roman"/>
          <w:sz w:val="28"/>
          <w:szCs w:val="28"/>
        </w:rPr>
        <w:t>д</w:t>
      </w:r>
      <w:r w:rsidR="00845841">
        <w:rPr>
          <w:rFonts w:ascii="Times New Roman" w:hAnsi="Times New Roman" w:cs="Times New Roman"/>
          <w:sz w:val="28"/>
          <w:szCs w:val="28"/>
        </w:rPr>
        <w:t>аты подписания</w:t>
      </w:r>
      <w:r w:rsidR="00293417">
        <w:rPr>
          <w:rFonts w:ascii="Times New Roman" w:hAnsi="Times New Roman" w:cs="Times New Roman"/>
          <w:sz w:val="28"/>
          <w:szCs w:val="28"/>
        </w:rPr>
        <w:t>.</w:t>
      </w:r>
    </w:p>
    <w:p w:rsidR="00740794" w:rsidRPr="00AF2098" w:rsidRDefault="00740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098" w:rsidRPr="00AF2098" w:rsidRDefault="00AF2098" w:rsidP="00AF20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0794" w:rsidRPr="00AF2098" w:rsidRDefault="00740794" w:rsidP="00AF20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F2098">
        <w:rPr>
          <w:rFonts w:ascii="Times New Roman" w:hAnsi="Times New Roman" w:cs="Times New Roman"/>
          <w:sz w:val="28"/>
          <w:szCs w:val="28"/>
        </w:rPr>
        <w:t>Губернатор</w:t>
      </w:r>
    </w:p>
    <w:p w:rsidR="001A5B94" w:rsidRDefault="00740794" w:rsidP="00F82517">
      <w:pPr>
        <w:pStyle w:val="ConsPlusNormal"/>
      </w:pPr>
      <w:r w:rsidRPr="00AF209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82517">
        <w:rPr>
          <w:rFonts w:ascii="Times New Roman" w:hAnsi="Times New Roman" w:cs="Times New Roman"/>
          <w:sz w:val="28"/>
          <w:szCs w:val="28"/>
        </w:rPr>
        <w:tab/>
      </w:r>
      <w:r w:rsidR="00F82517">
        <w:rPr>
          <w:rFonts w:ascii="Times New Roman" w:hAnsi="Times New Roman" w:cs="Times New Roman"/>
          <w:sz w:val="28"/>
          <w:szCs w:val="28"/>
        </w:rPr>
        <w:tab/>
      </w:r>
      <w:r w:rsidR="00F82517">
        <w:rPr>
          <w:rFonts w:ascii="Times New Roman" w:hAnsi="Times New Roman" w:cs="Times New Roman"/>
          <w:sz w:val="28"/>
          <w:szCs w:val="28"/>
        </w:rPr>
        <w:tab/>
      </w:r>
      <w:r w:rsidR="00F82517">
        <w:rPr>
          <w:rFonts w:ascii="Times New Roman" w:hAnsi="Times New Roman" w:cs="Times New Roman"/>
          <w:sz w:val="28"/>
          <w:szCs w:val="28"/>
        </w:rPr>
        <w:tab/>
      </w:r>
      <w:r w:rsidR="00F82517">
        <w:rPr>
          <w:rFonts w:ascii="Times New Roman" w:hAnsi="Times New Roman" w:cs="Times New Roman"/>
          <w:sz w:val="28"/>
          <w:szCs w:val="28"/>
        </w:rPr>
        <w:tab/>
      </w:r>
      <w:r w:rsidR="00F82517">
        <w:rPr>
          <w:rFonts w:ascii="Times New Roman" w:hAnsi="Times New Roman" w:cs="Times New Roman"/>
          <w:sz w:val="28"/>
          <w:szCs w:val="28"/>
        </w:rPr>
        <w:tab/>
      </w:r>
      <w:r w:rsidR="00F825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F2098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  <w:r w:rsidR="001A5B94">
        <w:t xml:space="preserve"> </w:t>
      </w:r>
    </w:p>
    <w:p w:rsidR="00B479D6" w:rsidRDefault="00B479D6" w:rsidP="00B479D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018CA" w:rsidRDefault="002018CA" w:rsidP="00B479D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31F5E" w:rsidRDefault="00631F5E" w:rsidP="00B479D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31F5E" w:rsidRPr="00E67EEA" w:rsidRDefault="00631F5E" w:rsidP="00B479D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sectPr w:rsidR="00631F5E" w:rsidRPr="00E67EEA" w:rsidSect="003F226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23C37"/>
    <w:multiLevelType w:val="hybridMultilevel"/>
    <w:tmpl w:val="DCE26810"/>
    <w:lvl w:ilvl="0" w:tplc="07B4DD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94"/>
    <w:rsid w:val="0000389F"/>
    <w:rsid w:val="0004773F"/>
    <w:rsid w:val="00061E05"/>
    <w:rsid w:val="00064F87"/>
    <w:rsid w:val="000A59FD"/>
    <w:rsid w:val="000C5DAE"/>
    <w:rsid w:val="000E199E"/>
    <w:rsid w:val="000F3EEA"/>
    <w:rsid w:val="00125237"/>
    <w:rsid w:val="00137DFC"/>
    <w:rsid w:val="00150106"/>
    <w:rsid w:val="00156757"/>
    <w:rsid w:val="001765D3"/>
    <w:rsid w:val="001A5B94"/>
    <w:rsid w:val="001B2598"/>
    <w:rsid w:val="001D3EBE"/>
    <w:rsid w:val="002018CA"/>
    <w:rsid w:val="00216C25"/>
    <w:rsid w:val="00250A09"/>
    <w:rsid w:val="002711EA"/>
    <w:rsid w:val="00293417"/>
    <w:rsid w:val="003B6704"/>
    <w:rsid w:val="003C1B90"/>
    <w:rsid w:val="003F2269"/>
    <w:rsid w:val="00430CFF"/>
    <w:rsid w:val="00440601"/>
    <w:rsid w:val="004709BD"/>
    <w:rsid w:val="004B6F1F"/>
    <w:rsid w:val="004C4F08"/>
    <w:rsid w:val="00582EF2"/>
    <w:rsid w:val="005A5BD6"/>
    <w:rsid w:val="005A6500"/>
    <w:rsid w:val="005E56A5"/>
    <w:rsid w:val="00631F5E"/>
    <w:rsid w:val="0066382E"/>
    <w:rsid w:val="0066408A"/>
    <w:rsid w:val="007023B3"/>
    <w:rsid w:val="00740794"/>
    <w:rsid w:val="007A120E"/>
    <w:rsid w:val="007E18BD"/>
    <w:rsid w:val="00845841"/>
    <w:rsid w:val="0086243E"/>
    <w:rsid w:val="0088002D"/>
    <w:rsid w:val="008F6552"/>
    <w:rsid w:val="0090489A"/>
    <w:rsid w:val="00954B1E"/>
    <w:rsid w:val="00A15DA2"/>
    <w:rsid w:val="00AA23E2"/>
    <w:rsid w:val="00AD37D2"/>
    <w:rsid w:val="00AF2098"/>
    <w:rsid w:val="00B479D6"/>
    <w:rsid w:val="00B57DFB"/>
    <w:rsid w:val="00B87E7B"/>
    <w:rsid w:val="00C357A3"/>
    <w:rsid w:val="00C40879"/>
    <w:rsid w:val="00CA14EE"/>
    <w:rsid w:val="00CC2D58"/>
    <w:rsid w:val="00DB04C9"/>
    <w:rsid w:val="00DD5F2C"/>
    <w:rsid w:val="00E03C90"/>
    <w:rsid w:val="00E404E8"/>
    <w:rsid w:val="00E67EEA"/>
    <w:rsid w:val="00F14719"/>
    <w:rsid w:val="00F724DC"/>
    <w:rsid w:val="00F82517"/>
    <w:rsid w:val="00FC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1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0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A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1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0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A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6FFC2E741C5913770081E6323385F7A17011D18F8D346ADBA5AA9720AFB0A91C8580C951A391A77DEA49B8E70620927486186E42w7z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3023-9250-47E9-B7CC-B473A73E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Халилуловна Соловьева</dc:creator>
  <cp:lastModifiedBy>Маргарита Владиславовна Смелова</cp:lastModifiedBy>
  <cp:revision>2</cp:revision>
  <cp:lastPrinted>2020-06-17T05:42:00Z</cp:lastPrinted>
  <dcterms:created xsi:type="dcterms:W3CDTF">2022-03-17T09:25:00Z</dcterms:created>
  <dcterms:modified xsi:type="dcterms:W3CDTF">2022-03-17T09:25:00Z</dcterms:modified>
</cp:coreProperties>
</file>