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8764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4510DF98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335EA303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50A066EE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2337"/>
        <w:gridCol w:w="7038"/>
      </w:tblGrid>
      <w:tr w:rsidR="007C7C08" w:rsidRPr="007C7C08" w14:paraId="392E80C7" w14:textId="77777777" w:rsidTr="007C7C08">
        <w:trPr>
          <w:trHeight w:val="5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A52F" w14:textId="5A87C88C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Кад</w:t>
            </w:r>
            <w:r w:rsidR="008F5783">
              <w:rPr>
                <w:color w:val="000000"/>
                <w:sz w:val="24"/>
                <w:szCs w:val="24"/>
              </w:rPr>
              <w:t xml:space="preserve">астровый </w:t>
            </w:r>
            <w:r w:rsidRPr="007C7C08">
              <w:rPr>
                <w:color w:val="000000"/>
                <w:sz w:val="24"/>
                <w:szCs w:val="24"/>
              </w:rPr>
              <w:t>номер</w:t>
            </w:r>
            <w:r w:rsidR="008F5783">
              <w:rPr>
                <w:color w:val="000000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C50F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7C7C08" w:rsidRPr="007C7C08" w14:paraId="18F8CEB7" w14:textId="77777777" w:rsidTr="007C7C08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3233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47:20:0000000:15183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BB8D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7C7C08">
              <w:rPr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7C7C08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C7C08">
              <w:rPr>
                <w:color w:val="000000"/>
                <w:sz w:val="24"/>
                <w:szCs w:val="24"/>
              </w:rPr>
              <w:t>Нежновское</w:t>
            </w:r>
            <w:proofErr w:type="spellEnd"/>
            <w:r w:rsidRPr="007C7C0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F5783" w:rsidRPr="007C7C08" w14:paraId="4147F3E7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08B1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2958" w14:textId="5999ABB9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264F5553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C428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E0D7" w14:textId="60D1E48A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322542E1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2260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892D1" w14:textId="070E6B2F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249F3BEA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7B3E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DAA2" w14:textId="6417F8CA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10E11F91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494B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7396" w14:textId="339EFC39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4E30AAC5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C635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B280" w14:textId="0757A24C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2D0E0AD2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3257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0739" w14:textId="5CB392DE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39C4BD08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F089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6DDE" w14:textId="1E63C65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3274A80C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BE83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D82EE" w14:textId="09406529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290F0EE2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A80E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F6CE" w14:textId="6720C7CD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62C63FE4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C9F8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0F14" w14:textId="1953B44D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142BBF14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EE8F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5D0E5" w14:textId="09C6E5B9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1ED70DC8" w14:textId="77777777" w:rsidTr="0089286B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2C98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1A440" w14:textId="5ADC346E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C7B5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7C7C08" w:rsidRPr="007C7C08" w14:paraId="1F2A0E77" w14:textId="77777777" w:rsidTr="007C7C08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861A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47:20:0322001:44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6220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 xml:space="preserve">Ленинградская область, Кингисеппский район, </w:t>
            </w:r>
            <w:proofErr w:type="spellStart"/>
            <w:r w:rsidRPr="007C7C08">
              <w:rPr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7C7C08">
              <w:rPr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7C7C08">
              <w:rPr>
                <w:color w:val="000000"/>
                <w:sz w:val="24"/>
                <w:szCs w:val="24"/>
              </w:rPr>
              <w:t>Сойкинское</w:t>
            </w:r>
            <w:proofErr w:type="spellEnd"/>
            <w:r w:rsidRPr="007C7C08">
              <w:rPr>
                <w:color w:val="000000"/>
                <w:sz w:val="24"/>
                <w:szCs w:val="24"/>
              </w:rPr>
              <w:t xml:space="preserve"> участковое лесничество, квартал №52 часть выдела 64, часть выдела 65; квартал №51 часть выдела 53</w:t>
            </w:r>
          </w:p>
        </w:tc>
      </w:tr>
      <w:tr w:rsidR="007C7C08" w:rsidRPr="007C7C08" w14:paraId="6D28049C" w14:textId="77777777" w:rsidTr="007C7C08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9E7C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CED0" w14:textId="75E596DF" w:rsidR="007C7C08" w:rsidRPr="007C7C08" w:rsidRDefault="008F5783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7C7C08" w:rsidRPr="007C7C08" w14:paraId="497F95E5" w14:textId="77777777" w:rsidTr="007C7C08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C909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47:20:0322003:25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3B8F" w14:textId="77777777" w:rsidR="007C7C08" w:rsidRPr="007C7C08" w:rsidRDefault="007C7C08" w:rsidP="007C7C0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7C7C08">
              <w:rPr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7C7C08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C7C08">
              <w:rPr>
                <w:color w:val="000000"/>
                <w:sz w:val="24"/>
                <w:szCs w:val="24"/>
              </w:rPr>
              <w:t>Нежновское</w:t>
            </w:r>
            <w:proofErr w:type="spellEnd"/>
            <w:r w:rsidRPr="007C7C0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8F5783" w:rsidRPr="007C7C08" w14:paraId="051A1489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4DD4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47:20:0322001:21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49D7A" w14:textId="44594981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7C2C7E2A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7C9F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47:20:0322003:63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3CA17" w14:textId="469809FD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5447C079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F8BC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3184B" w14:textId="67C4689A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495E5F7D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C9E2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47:20:0322001:40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BA77" w14:textId="61ED28F4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0AFE2D2B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2CC8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CBD7C" w14:textId="246B6045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0C8F049F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8C68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47:20:0322001:41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25E0E" w14:textId="5FAB7FD1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Кингисеппский </w:t>
            </w:r>
            <w:r w:rsidRPr="00795904">
              <w:rPr>
                <w:color w:val="000000"/>
                <w:sz w:val="24"/>
                <w:szCs w:val="24"/>
              </w:rPr>
              <w:lastRenderedPageBreak/>
              <w:t>муниципальный район</w:t>
            </w:r>
          </w:p>
        </w:tc>
      </w:tr>
      <w:tr w:rsidR="008F5783" w:rsidRPr="007C7C08" w14:paraId="09FFF948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10D1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lastRenderedPageBreak/>
              <w:t>47:20:0322001:42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FF96" w14:textId="06B92795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2E369D89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0630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40C6" w14:textId="3C06B680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8F5783" w:rsidRPr="007C7C08" w14:paraId="5A0BC390" w14:textId="77777777" w:rsidTr="00F96B26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4DB1" w14:textId="77777777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C7C08">
              <w:rPr>
                <w:color w:val="000000"/>
                <w:sz w:val="24"/>
                <w:szCs w:val="24"/>
              </w:rPr>
              <w:t>47:20:0322001:36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F2644" w14:textId="13370FD2" w:rsidR="008F5783" w:rsidRPr="007C7C08" w:rsidRDefault="008F5783" w:rsidP="008F578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95904">
              <w:rPr>
                <w:color w:val="000000"/>
                <w:sz w:val="24"/>
                <w:szCs w:val="24"/>
              </w:rPr>
              <w:t>Российская Федерация, Ленинградская область, Кингисеппский муниципальный район</w:t>
            </w:r>
          </w:p>
        </w:tc>
      </w:tr>
      <w:tr w:rsidR="005157D3" w:rsidRPr="00EA2133" w14:paraId="7009E611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C82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D3AE9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7C2A35EF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09D2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189A5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679A692A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1E7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47:14:0000000:39194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92D2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"Санкт-Петербург-Ручьи"</w:t>
            </w:r>
          </w:p>
        </w:tc>
      </w:tr>
      <w:tr w:rsidR="005157D3" w:rsidRPr="00EA2133" w14:paraId="1B82BD6B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593C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918A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3CAD1F24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7F2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47:14:0718012:39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EAC8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д.Мустово</w:t>
            </w:r>
            <w:proofErr w:type="spellEnd"/>
          </w:p>
        </w:tc>
      </w:tr>
      <w:tr w:rsidR="005157D3" w:rsidRPr="00EA2133" w14:paraId="7A99557C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8F8E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00E82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6C002046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6217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D09D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0D8DAF09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181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FEB2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78EDC47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9AA7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BCDA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04685732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448A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5D8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6672594A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C765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F4A4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ЛПХ, квартал 1</w:t>
            </w:r>
          </w:p>
        </w:tc>
      </w:tr>
      <w:tr w:rsidR="005157D3" w:rsidRPr="00EA2133" w14:paraId="40E48D62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6C9C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78C2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0BD801B8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B97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4A3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2D000BD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B78C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47:14:0000000:151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6F8A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Мустово</w:t>
            </w:r>
            <w:proofErr w:type="spellEnd"/>
          </w:p>
        </w:tc>
      </w:tr>
      <w:tr w:rsidR="005157D3" w:rsidRPr="00EA2133" w14:paraId="2B0E5A8D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130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A82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2CA74B51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9528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47:14:0718001:251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B19BE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Ломоносовский район,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Мустово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>, участок 220</w:t>
            </w:r>
          </w:p>
        </w:tc>
      </w:tr>
      <w:tr w:rsidR="005157D3" w:rsidRPr="00EA2133" w14:paraId="0D2A8DAA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2C3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AAA0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707EC1FA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7D8A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47:14:0701001:155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1D54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4A9D254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89D5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47:14:0701001:78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8D83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550EB2A7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9E08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47:14:0701001:60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9779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3BC2EE82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8AC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1EE63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4550B2FB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C0F3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0E4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0ACD2761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2F8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5BC3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3390A37C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580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lastRenderedPageBreak/>
              <w:t>47:14:0701001:165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AE42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A140E2F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9FA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631E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554FC712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D035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49E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6F02D22B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DCC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DC8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67EBDC94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BA4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70231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7F21FD0B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FE3E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47:14:0701001:168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809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7A412BF4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926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47:14:0000000:39107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F03CA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157D3" w:rsidRPr="00EA2133" w14:paraId="44F6C6CE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2C19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89B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5862A605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AA92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D85CC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62C9E64C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EF8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47:14:0701001:50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BC21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366E3CB7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E72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55C99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097B75DB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F7D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47:15:0113002:232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0F31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г. Сосновый Бор, район кладбища "Воронка-3",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кад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. квартал 47:15:0113002 </w:t>
            </w:r>
          </w:p>
        </w:tc>
      </w:tr>
      <w:tr w:rsidR="005157D3" w:rsidRPr="00EA2133" w14:paraId="6B86E0F1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0FA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47:15:0113002:233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5486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Российская Федерация, Ленинградская область, Сосновоборский городской округ, г. Сосновый Бор, Набережная реки Воронки, з/у № 14</w:t>
            </w:r>
          </w:p>
        </w:tc>
      </w:tr>
      <w:tr w:rsidR="005157D3" w:rsidRPr="00EA2133" w14:paraId="61909B5C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7BB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47:15:0113002:12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8A4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Ленинградская область, Сосновоборский городской округ, ВЛ 110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Копорская-1/Копорская-2 (опоры №8/8-12/12).</w:t>
            </w:r>
          </w:p>
        </w:tc>
      </w:tr>
      <w:tr w:rsidR="005157D3" w:rsidRPr="00EA2133" w14:paraId="293F0E35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02E6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47:15:0112002:131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E94D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 область, Сосновоборский городской округ, г. Сосновый Бор</w:t>
            </w:r>
          </w:p>
        </w:tc>
      </w:tr>
      <w:tr w:rsidR="005157D3" w:rsidRPr="00EA2133" w14:paraId="4277E04D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DBF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47:15:0000000:25936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B02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Сосновоборский городской округ, г. Сосновый Бор</w:t>
            </w:r>
          </w:p>
        </w:tc>
      </w:tr>
      <w:tr w:rsidR="005157D3" w:rsidRPr="00EA2133" w14:paraId="2B08D2FE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D307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47:15:0112002:68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59FB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Ленинградская область, Сосновоборский городской округ, г. Сосновый Бор,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ш., д. № 72</w:t>
            </w:r>
          </w:p>
        </w:tc>
      </w:tr>
      <w:tr w:rsidR="005157D3" w:rsidRPr="00EA2133" w14:paraId="30690A93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27D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BA36C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031BA333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86EA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F8CDC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028E2D3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95B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D9F65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27A79C8B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27952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4E8E7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410E4B17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43EE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ED95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6B39999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82A7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1D9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7E7528D9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4C8A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D0853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25F54934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15B9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5503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53851B0E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260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47:14:0701001:39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EE2F1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C3D1CB6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CA51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47:14:0000000:39209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6449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 xml:space="preserve">Ленинградская область, Ломоносовский район, автомобильная </w:t>
            </w:r>
            <w:r w:rsidRPr="00EA2133">
              <w:rPr>
                <w:color w:val="000000"/>
                <w:sz w:val="24"/>
                <w:szCs w:val="24"/>
              </w:rPr>
              <w:lastRenderedPageBreak/>
              <w:t xml:space="preserve">дорога общего пользования "Волосово -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Гомонтово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- Копорье - 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Керново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>"</w:t>
            </w:r>
          </w:p>
        </w:tc>
      </w:tr>
      <w:tr w:rsidR="005157D3" w:rsidRPr="00EA2133" w14:paraId="305BCF03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43F0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lastRenderedPageBreak/>
              <w:t>47:14:0701001:44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2358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1BC58C0A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798F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4A21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3721F54B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0A0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47:14:0701001:47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FFA4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  <w:tr w:rsidR="005157D3" w:rsidRPr="00EA2133" w14:paraId="68F2BC49" w14:textId="77777777" w:rsidTr="005157D3">
        <w:trPr>
          <w:trHeight w:val="5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195C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47:14:0701001:45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B378" w14:textId="77777777" w:rsidR="005157D3" w:rsidRPr="00EA2133" w:rsidRDefault="005157D3" w:rsidP="00E6056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EA2133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EA2133">
              <w:rPr>
                <w:color w:val="000000"/>
                <w:sz w:val="24"/>
                <w:szCs w:val="24"/>
              </w:rPr>
              <w:t>Копорское</w:t>
            </w:r>
            <w:proofErr w:type="spellEnd"/>
            <w:r w:rsidRPr="00EA2133">
              <w:rPr>
                <w:color w:val="000000"/>
                <w:sz w:val="24"/>
                <w:szCs w:val="24"/>
              </w:rPr>
              <w:t xml:space="preserve"> сельское поселение", Ломоносовский ЛПХ</w:t>
            </w:r>
          </w:p>
        </w:tc>
      </w:tr>
    </w:tbl>
    <w:p w14:paraId="105A50C5" w14:textId="77777777" w:rsidR="00D80C13" w:rsidRDefault="00D80C13" w:rsidP="003D6526">
      <w:pPr>
        <w:ind w:left="57" w:right="57"/>
        <w:rPr>
          <w:sz w:val="24"/>
          <w:szCs w:val="24"/>
        </w:rPr>
      </w:pPr>
    </w:p>
    <w:p w14:paraId="73D946CB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11DFC"/>
    <w:rsid w:val="0026250D"/>
    <w:rsid w:val="002861CC"/>
    <w:rsid w:val="002B73C7"/>
    <w:rsid w:val="003D6526"/>
    <w:rsid w:val="00457513"/>
    <w:rsid w:val="005157D3"/>
    <w:rsid w:val="00614B8E"/>
    <w:rsid w:val="006250AF"/>
    <w:rsid w:val="007C7C08"/>
    <w:rsid w:val="008D16A9"/>
    <w:rsid w:val="008F5783"/>
    <w:rsid w:val="00991FA9"/>
    <w:rsid w:val="009D20DE"/>
    <w:rsid w:val="00A9632F"/>
    <w:rsid w:val="00B25F86"/>
    <w:rsid w:val="00C47DD0"/>
    <w:rsid w:val="00C83F94"/>
    <w:rsid w:val="00C85D79"/>
    <w:rsid w:val="00CB4024"/>
    <w:rsid w:val="00D56FB4"/>
    <w:rsid w:val="00D80C13"/>
    <w:rsid w:val="00E51FFA"/>
    <w:rsid w:val="00E761BB"/>
    <w:rsid w:val="00E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4EA4-4170-46C8-9B4A-67A44C3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2024-04-11T06:37:00Z</dcterms:created>
  <dcterms:modified xsi:type="dcterms:W3CDTF">2024-04-11T06:37:00Z</dcterms:modified>
</cp:coreProperties>
</file>