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349" w:rsidRPr="000E1DB9" w:rsidRDefault="00A03349" w:rsidP="00787CB9">
      <w:pPr>
        <w:jc w:val="center"/>
        <w:rPr>
          <w:b/>
          <w:bCs/>
          <w:spacing w:val="42"/>
          <w:sz w:val="26"/>
          <w:szCs w:val="26"/>
        </w:rPr>
      </w:pPr>
      <w:r w:rsidRPr="000E1DB9">
        <w:rPr>
          <w:b/>
          <w:bCs/>
          <w:spacing w:val="42"/>
          <w:sz w:val="26"/>
          <w:szCs w:val="26"/>
        </w:rPr>
        <w:t>ПОЯСНИТЕЛЬНАЯ ЗАПИСКА</w:t>
      </w:r>
    </w:p>
    <w:p w:rsidR="00A03349" w:rsidRPr="000E1DB9" w:rsidRDefault="00A03349" w:rsidP="00787CB9">
      <w:pPr>
        <w:rPr>
          <w:sz w:val="26"/>
          <w:szCs w:val="26"/>
        </w:rPr>
      </w:pPr>
    </w:p>
    <w:p w:rsidR="00E71F6E" w:rsidRPr="000E1DB9" w:rsidRDefault="00A03349" w:rsidP="00E71F6E">
      <w:pPr>
        <w:jc w:val="center"/>
        <w:rPr>
          <w:b/>
          <w:bCs/>
          <w:sz w:val="26"/>
          <w:szCs w:val="26"/>
        </w:rPr>
      </w:pPr>
      <w:r w:rsidRPr="000E1DB9">
        <w:rPr>
          <w:b/>
          <w:sz w:val="26"/>
          <w:szCs w:val="26"/>
        </w:rPr>
        <w:t>к проекту постановления Правительства Ленинградск</w:t>
      </w:r>
      <w:r w:rsidR="00175D30" w:rsidRPr="000E1DB9">
        <w:rPr>
          <w:b/>
          <w:sz w:val="26"/>
          <w:szCs w:val="26"/>
        </w:rPr>
        <w:t xml:space="preserve">ой области </w:t>
      </w:r>
      <w:r w:rsidR="006966CA" w:rsidRPr="000E1DB9">
        <w:rPr>
          <w:b/>
          <w:sz w:val="26"/>
          <w:szCs w:val="26"/>
        </w:rPr>
        <w:t xml:space="preserve">«О внесении изменения в постановление Правительства Ленинградской области от 21 ноября 2018 года №452 </w:t>
      </w:r>
      <w:r w:rsidR="00E71F6E" w:rsidRPr="000E1DB9">
        <w:rPr>
          <w:b/>
          <w:sz w:val="26"/>
          <w:szCs w:val="26"/>
        </w:rPr>
        <w:t>«</w:t>
      </w:r>
      <w:r w:rsidR="00E71F6E" w:rsidRPr="000E1DB9">
        <w:rPr>
          <w:b/>
          <w:bCs/>
          <w:sz w:val="26"/>
          <w:szCs w:val="26"/>
        </w:rPr>
        <w:t>Об определении Перечня зданий (строений, сооружений) и помещений</w:t>
      </w:r>
      <w:r w:rsidR="00CB3C92" w:rsidRPr="000E1DB9">
        <w:rPr>
          <w:b/>
          <w:bCs/>
          <w:sz w:val="26"/>
          <w:szCs w:val="26"/>
        </w:rPr>
        <w:t xml:space="preserve"> в них</w:t>
      </w:r>
      <w:r w:rsidR="00E71F6E" w:rsidRPr="000E1DB9">
        <w:rPr>
          <w:b/>
          <w:bCs/>
          <w:sz w:val="26"/>
          <w:szCs w:val="26"/>
        </w:rPr>
        <w:t>, в отношении которых налоговая база определяется как кадастровая стоимость, на 201</w:t>
      </w:r>
      <w:r w:rsidR="00526B1D" w:rsidRPr="000E1DB9">
        <w:rPr>
          <w:b/>
          <w:bCs/>
          <w:sz w:val="26"/>
          <w:szCs w:val="26"/>
        </w:rPr>
        <w:t>9</w:t>
      </w:r>
      <w:r w:rsidR="00E71F6E" w:rsidRPr="000E1DB9">
        <w:rPr>
          <w:b/>
          <w:bCs/>
          <w:sz w:val="26"/>
          <w:szCs w:val="26"/>
        </w:rPr>
        <w:t xml:space="preserve"> год» </w:t>
      </w:r>
    </w:p>
    <w:p w:rsidR="00457483" w:rsidRPr="000E1DB9" w:rsidRDefault="00457483" w:rsidP="00457483">
      <w:pPr>
        <w:jc w:val="center"/>
        <w:rPr>
          <w:b/>
          <w:sz w:val="26"/>
          <w:szCs w:val="26"/>
        </w:rPr>
      </w:pPr>
    </w:p>
    <w:p w:rsidR="00710CB1" w:rsidRPr="000E1DB9" w:rsidRDefault="006906F8" w:rsidP="00E71F6E">
      <w:pPr>
        <w:ind w:firstLine="709"/>
        <w:jc w:val="both"/>
        <w:rPr>
          <w:bCs/>
          <w:sz w:val="26"/>
          <w:szCs w:val="26"/>
        </w:rPr>
      </w:pPr>
      <w:proofErr w:type="gramStart"/>
      <w:r w:rsidRPr="000E1DB9">
        <w:rPr>
          <w:sz w:val="26"/>
          <w:szCs w:val="26"/>
        </w:rPr>
        <w:t xml:space="preserve">Проект постановления Правительства Ленинградской области </w:t>
      </w:r>
      <w:r w:rsidR="006966CA" w:rsidRPr="000E1DB9">
        <w:rPr>
          <w:sz w:val="26"/>
          <w:szCs w:val="26"/>
        </w:rPr>
        <w:t xml:space="preserve">«О внесении изменения в постановление Правительства Ленинградской области от 21 ноября 2018 года №452 </w:t>
      </w:r>
      <w:r w:rsidR="00E71F6E" w:rsidRPr="000E1DB9">
        <w:rPr>
          <w:sz w:val="26"/>
          <w:szCs w:val="26"/>
        </w:rPr>
        <w:t>«</w:t>
      </w:r>
      <w:r w:rsidR="00E71F6E" w:rsidRPr="000E1DB9">
        <w:rPr>
          <w:bCs/>
          <w:sz w:val="26"/>
          <w:szCs w:val="26"/>
        </w:rPr>
        <w:t>Об определении Перечня зданий (строений, сооружений) и помещений</w:t>
      </w:r>
      <w:r w:rsidR="00CB3C92" w:rsidRPr="000E1DB9">
        <w:rPr>
          <w:bCs/>
          <w:sz w:val="26"/>
          <w:szCs w:val="26"/>
        </w:rPr>
        <w:t xml:space="preserve"> в них</w:t>
      </w:r>
      <w:r w:rsidR="00E71F6E" w:rsidRPr="000E1DB9">
        <w:rPr>
          <w:bCs/>
          <w:sz w:val="26"/>
          <w:szCs w:val="26"/>
        </w:rPr>
        <w:t>, в отношении которых налоговая база определяется как кадастровая стоимость, на 201</w:t>
      </w:r>
      <w:r w:rsidR="00526B1D" w:rsidRPr="000E1DB9">
        <w:rPr>
          <w:bCs/>
          <w:sz w:val="26"/>
          <w:szCs w:val="26"/>
        </w:rPr>
        <w:t>9</w:t>
      </w:r>
      <w:r w:rsidR="00E71F6E" w:rsidRPr="000E1DB9">
        <w:rPr>
          <w:bCs/>
          <w:sz w:val="26"/>
          <w:szCs w:val="26"/>
        </w:rPr>
        <w:t xml:space="preserve"> год»</w:t>
      </w:r>
      <w:r w:rsidR="008E74B7" w:rsidRPr="000E1DB9">
        <w:rPr>
          <w:bCs/>
          <w:sz w:val="26"/>
          <w:szCs w:val="26"/>
        </w:rPr>
        <w:t xml:space="preserve"> (далее – </w:t>
      </w:r>
      <w:r w:rsidR="003261F5" w:rsidRPr="000E1DB9">
        <w:rPr>
          <w:bCs/>
          <w:sz w:val="26"/>
          <w:szCs w:val="26"/>
        </w:rPr>
        <w:t>Перечень на 2019 год</w:t>
      </w:r>
      <w:r w:rsidR="008E74B7" w:rsidRPr="000E1DB9">
        <w:rPr>
          <w:bCs/>
          <w:sz w:val="26"/>
          <w:szCs w:val="26"/>
        </w:rPr>
        <w:t>)</w:t>
      </w:r>
      <w:r w:rsidR="00E71F6E" w:rsidRPr="000E1DB9">
        <w:rPr>
          <w:bCs/>
          <w:sz w:val="26"/>
          <w:szCs w:val="26"/>
        </w:rPr>
        <w:t xml:space="preserve">, разработан в </w:t>
      </w:r>
      <w:r w:rsidR="006966CA" w:rsidRPr="000E1DB9">
        <w:rPr>
          <w:bCs/>
          <w:sz w:val="26"/>
          <w:szCs w:val="26"/>
        </w:rPr>
        <w:t xml:space="preserve">связи </w:t>
      </w:r>
      <w:r w:rsidR="006C1359" w:rsidRPr="000E1DB9">
        <w:rPr>
          <w:bCs/>
          <w:sz w:val="26"/>
          <w:szCs w:val="26"/>
        </w:rPr>
        <w:t xml:space="preserve">необходимостью включения в Перечень </w:t>
      </w:r>
      <w:r w:rsidR="00710CB1" w:rsidRPr="000E1DB9">
        <w:rPr>
          <w:bCs/>
          <w:sz w:val="26"/>
          <w:szCs w:val="26"/>
        </w:rPr>
        <w:t>на 2019 год здания общественно–делового центра, расположенного</w:t>
      </w:r>
      <w:proofErr w:type="gramEnd"/>
      <w:r w:rsidR="00710CB1" w:rsidRPr="000E1DB9">
        <w:rPr>
          <w:bCs/>
          <w:sz w:val="26"/>
          <w:szCs w:val="26"/>
        </w:rPr>
        <w:t xml:space="preserve"> по адресу: Ленинградская область, </w:t>
      </w:r>
      <w:proofErr w:type="spellStart"/>
      <w:r w:rsidR="00710CB1" w:rsidRPr="000E1DB9">
        <w:rPr>
          <w:bCs/>
          <w:sz w:val="26"/>
          <w:szCs w:val="26"/>
        </w:rPr>
        <w:t>Агалатовское</w:t>
      </w:r>
      <w:proofErr w:type="spellEnd"/>
      <w:r w:rsidR="00710CB1" w:rsidRPr="000E1DB9">
        <w:rPr>
          <w:bCs/>
          <w:sz w:val="26"/>
          <w:szCs w:val="26"/>
        </w:rPr>
        <w:t xml:space="preserve"> сельское поселение, массив Скотное д.1 (далее – здание).</w:t>
      </w:r>
    </w:p>
    <w:p w:rsidR="006C1359" w:rsidRPr="000E1DB9" w:rsidRDefault="00710CB1" w:rsidP="00E71F6E">
      <w:pPr>
        <w:ind w:firstLine="709"/>
        <w:jc w:val="both"/>
        <w:rPr>
          <w:bCs/>
          <w:sz w:val="26"/>
          <w:szCs w:val="26"/>
        </w:rPr>
      </w:pPr>
      <w:r w:rsidRPr="000E1DB9">
        <w:rPr>
          <w:bCs/>
          <w:sz w:val="26"/>
          <w:szCs w:val="26"/>
        </w:rPr>
        <w:t xml:space="preserve">Комиссионное обследование здания </w:t>
      </w:r>
      <w:r w:rsidRPr="000E1DB9">
        <w:rPr>
          <w:sz w:val="26"/>
          <w:szCs w:val="26"/>
        </w:rPr>
        <w:t>с целью определения вида фактического использования для целей налогообложения</w:t>
      </w:r>
      <w:r w:rsidRPr="000E1DB9">
        <w:rPr>
          <w:bCs/>
          <w:sz w:val="26"/>
          <w:szCs w:val="26"/>
        </w:rPr>
        <w:t xml:space="preserve"> проведено Леноблкомимуществом </w:t>
      </w:r>
      <w:r w:rsidRPr="000E1DB9">
        <w:rPr>
          <w:sz w:val="26"/>
          <w:szCs w:val="26"/>
        </w:rPr>
        <w:t>06.12.2018 г</w:t>
      </w:r>
      <w:r w:rsidR="000E1DB9">
        <w:rPr>
          <w:sz w:val="26"/>
          <w:szCs w:val="26"/>
        </w:rPr>
        <w:t>.</w:t>
      </w:r>
      <w:r w:rsidRPr="000E1DB9">
        <w:rPr>
          <w:sz w:val="26"/>
          <w:szCs w:val="26"/>
        </w:rPr>
        <w:t xml:space="preserve"> </w:t>
      </w:r>
      <w:r w:rsidRPr="000E1DB9">
        <w:rPr>
          <w:bCs/>
          <w:sz w:val="26"/>
          <w:szCs w:val="26"/>
        </w:rPr>
        <w:t xml:space="preserve">в связи </w:t>
      </w:r>
      <w:r w:rsidR="006966CA" w:rsidRPr="000E1DB9">
        <w:rPr>
          <w:bCs/>
          <w:sz w:val="26"/>
          <w:szCs w:val="26"/>
        </w:rPr>
        <w:t xml:space="preserve">с поступлением </w:t>
      </w:r>
      <w:r w:rsidR="00BF1996" w:rsidRPr="000E1DB9">
        <w:rPr>
          <w:bCs/>
          <w:sz w:val="26"/>
          <w:szCs w:val="26"/>
        </w:rPr>
        <w:t xml:space="preserve">в </w:t>
      </w:r>
      <w:r w:rsidR="00BF1996" w:rsidRPr="000E1DB9">
        <w:rPr>
          <w:bCs/>
          <w:sz w:val="26"/>
          <w:szCs w:val="26"/>
        </w:rPr>
        <w:t>Лен</w:t>
      </w:r>
      <w:r w:rsidR="003261F5" w:rsidRPr="000E1DB9">
        <w:rPr>
          <w:bCs/>
          <w:sz w:val="26"/>
          <w:szCs w:val="26"/>
        </w:rPr>
        <w:t xml:space="preserve">облкомимущество </w:t>
      </w:r>
      <w:r w:rsidR="00BF1996" w:rsidRPr="000E1DB9">
        <w:rPr>
          <w:bCs/>
          <w:sz w:val="26"/>
          <w:szCs w:val="26"/>
        </w:rPr>
        <w:t>з</w:t>
      </w:r>
      <w:r w:rsidR="006966CA" w:rsidRPr="000E1DB9">
        <w:rPr>
          <w:bCs/>
          <w:sz w:val="26"/>
          <w:szCs w:val="26"/>
        </w:rPr>
        <w:t xml:space="preserve">аявления </w:t>
      </w:r>
      <w:r w:rsidR="00BF1996" w:rsidRPr="000E1DB9">
        <w:rPr>
          <w:bCs/>
          <w:sz w:val="26"/>
          <w:szCs w:val="26"/>
        </w:rPr>
        <w:t xml:space="preserve">ООО «Пироп» </w:t>
      </w:r>
      <w:r w:rsidR="006966CA" w:rsidRPr="000E1DB9">
        <w:rPr>
          <w:bCs/>
          <w:sz w:val="26"/>
          <w:szCs w:val="26"/>
        </w:rPr>
        <w:t xml:space="preserve">об установлении вида фактического использования и включении в Перечень на 2019 год здания </w:t>
      </w:r>
      <w:r w:rsidR="000E1DB9">
        <w:rPr>
          <w:bCs/>
          <w:sz w:val="26"/>
          <w:szCs w:val="26"/>
        </w:rPr>
        <w:t>о</w:t>
      </w:r>
      <w:r w:rsidR="006966CA" w:rsidRPr="000E1DB9">
        <w:rPr>
          <w:bCs/>
          <w:sz w:val="26"/>
          <w:szCs w:val="26"/>
        </w:rPr>
        <w:t xml:space="preserve">бщественно </w:t>
      </w:r>
      <w:proofErr w:type="gramStart"/>
      <w:r w:rsidR="006966CA" w:rsidRPr="000E1DB9">
        <w:rPr>
          <w:bCs/>
          <w:sz w:val="26"/>
          <w:szCs w:val="26"/>
        </w:rPr>
        <w:t>–д</w:t>
      </w:r>
      <w:proofErr w:type="gramEnd"/>
      <w:r w:rsidR="006966CA" w:rsidRPr="000E1DB9">
        <w:rPr>
          <w:bCs/>
          <w:sz w:val="26"/>
          <w:szCs w:val="26"/>
        </w:rPr>
        <w:t xml:space="preserve">елового центра, расположенного по адресу: Ленинградская область, </w:t>
      </w:r>
      <w:proofErr w:type="spellStart"/>
      <w:r w:rsidR="006966CA" w:rsidRPr="000E1DB9">
        <w:rPr>
          <w:bCs/>
          <w:sz w:val="26"/>
          <w:szCs w:val="26"/>
        </w:rPr>
        <w:t>Агалатовское</w:t>
      </w:r>
      <w:proofErr w:type="spellEnd"/>
      <w:r w:rsidR="006966CA" w:rsidRPr="000E1DB9">
        <w:rPr>
          <w:bCs/>
          <w:sz w:val="26"/>
          <w:szCs w:val="26"/>
        </w:rPr>
        <w:t xml:space="preserve"> сельское поселение,</w:t>
      </w:r>
      <w:r w:rsidR="00BF1996" w:rsidRPr="000E1DB9">
        <w:rPr>
          <w:bCs/>
          <w:sz w:val="26"/>
          <w:szCs w:val="26"/>
        </w:rPr>
        <w:t xml:space="preserve"> массив Скотное д.1</w:t>
      </w:r>
      <w:r w:rsidRPr="000E1DB9">
        <w:rPr>
          <w:bCs/>
          <w:sz w:val="26"/>
          <w:szCs w:val="26"/>
        </w:rPr>
        <w:t xml:space="preserve">, </w:t>
      </w:r>
      <w:r w:rsidR="006C1359" w:rsidRPr="000E1DB9">
        <w:rPr>
          <w:bCs/>
          <w:sz w:val="26"/>
          <w:szCs w:val="26"/>
        </w:rPr>
        <w:t xml:space="preserve"> </w:t>
      </w:r>
      <w:r w:rsidRPr="000E1DB9">
        <w:rPr>
          <w:bCs/>
          <w:sz w:val="26"/>
          <w:szCs w:val="26"/>
        </w:rPr>
        <w:t>введен</w:t>
      </w:r>
      <w:r w:rsidRPr="000E1DB9">
        <w:rPr>
          <w:bCs/>
          <w:sz w:val="26"/>
          <w:szCs w:val="26"/>
        </w:rPr>
        <w:t>ного</w:t>
      </w:r>
      <w:r w:rsidRPr="000E1DB9">
        <w:rPr>
          <w:bCs/>
          <w:sz w:val="26"/>
          <w:szCs w:val="26"/>
        </w:rPr>
        <w:t xml:space="preserve"> в эксплуатацию</w:t>
      </w:r>
      <w:r w:rsidRPr="000E1DB9">
        <w:rPr>
          <w:bCs/>
          <w:sz w:val="26"/>
          <w:szCs w:val="26"/>
        </w:rPr>
        <w:t xml:space="preserve"> </w:t>
      </w:r>
      <w:r w:rsidRPr="000E1DB9">
        <w:rPr>
          <w:bCs/>
          <w:sz w:val="26"/>
          <w:szCs w:val="26"/>
        </w:rPr>
        <w:t>29.08.2018</w:t>
      </w:r>
      <w:r w:rsidRPr="000E1DB9">
        <w:rPr>
          <w:bCs/>
          <w:sz w:val="26"/>
          <w:szCs w:val="26"/>
        </w:rPr>
        <w:t xml:space="preserve"> г</w:t>
      </w:r>
      <w:r w:rsidR="000E1DB9">
        <w:rPr>
          <w:bCs/>
          <w:sz w:val="26"/>
          <w:szCs w:val="26"/>
        </w:rPr>
        <w:t>.</w:t>
      </w:r>
      <w:r w:rsidRPr="000E1DB9">
        <w:rPr>
          <w:bCs/>
          <w:sz w:val="26"/>
          <w:szCs w:val="26"/>
        </w:rPr>
        <w:t xml:space="preserve"> и </w:t>
      </w:r>
      <w:r w:rsidRPr="000E1DB9">
        <w:rPr>
          <w:bCs/>
          <w:sz w:val="26"/>
          <w:szCs w:val="26"/>
        </w:rPr>
        <w:t xml:space="preserve">22.11.2018 </w:t>
      </w:r>
      <w:r w:rsidR="000E1DB9">
        <w:rPr>
          <w:bCs/>
          <w:sz w:val="26"/>
          <w:szCs w:val="26"/>
        </w:rPr>
        <w:t xml:space="preserve">г. </w:t>
      </w:r>
      <w:r w:rsidRPr="000E1DB9">
        <w:rPr>
          <w:bCs/>
          <w:sz w:val="26"/>
          <w:szCs w:val="26"/>
        </w:rPr>
        <w:t>поставлен</w:t>
      </w:r>
      <w:r w:rsidRPr="000E1DB9">
        <w:rPr>
          <w:bCs/>
          <w:sz w:val="26"/>
          <w:szCs w:val="26"/>
        </w:rPr>
        <w:t>ного</w:t>
      </w:r>
      <w:r w:rsidRPr="000E1DB9">
        <w:rPr>
          <w:bCs/>
          <w:sz w:val="26"/>
          <w:szCs w:val="26"/>
        </w:rPr>
        <w:t xml:space="preserve"> на кадастровый учет с присвоением кадастрового номера 47:07:0479003:508</w:t>
      </w:r>
      <w:r w:rsidRPr="000E1DB9">
        <w:rPr>
          <w:bCs/>
          <w:sz w:val="26"/>
          <w:szCs w:val="26"/>
        </w:rPr>
        <w:t xml:space="preserve"> </w:t>
      </w:r>
      <w:r w:rsidR="006C1359" w:rsidRPr="000E1DB9">
        <w:rPr>
          <w:bCs/>
          <w:sz w:val="26"/>
          <w:szCs w:val="26"/>
        </w:rPr>
        <w:t>(вх.№13-14110/2018 от 04.12.2018</w:t>
      </w:r>
      <w:r w:rsidR="006C1359" w:rsidRPr="000E1DB9">
        <w:rPr>
          <w:bCs/>
          <w:sz w:val="26"/>
          <w:szCs w:val="26"/>
        </w:rPr>
        <w:t>).</w:t>
      </w:r>
      <w:r w:rsidR="00BF1996" w:rsidRPr="000E1DB9">
        <w:rPr>
          <w:bCs/>
          <w:sz w:val="26"/>
          <w:szCs w:val="26"/>
        </w:rPr>
        <w:t xml:space="preserve"> </w:t>
      </w:r>
    </w:p>
    <w:p w:rsidR="00CD0775" w:rsidRPr="000E1DB9" w:rsidRDefault="00710CB1" w:rsidP="00E71F6E">
      <w:pPr>
        <w:ind w:firstLine="709"/>
        <w:jc w:val="both"/>
        <w:rPr>
          <w:bCs/>
          <w:sz w:val="26"/>
          <w:szCs w:val="26"/>
        </w:rPr>
      </w:pPr>
      <w:r w:rsidRPr="000E1DB9">
        <w:rPr>
          <w:sz w:val="26"/>
          <w:szCs w:val="26"/>
        </w:rPr>
        <w:t xml:space="preserve">По </w:t>
      </w:r>
      <w:r w:rsidRPr="000E1DB9">
        <w:rPr>
          <w:bCs/>
          <w:sz w:val="26"/>
          <w:szCs w:val="26"/>
        </w:rPr>
        <w:t>результатам обследования</w:t>
      </w:r>
      <w:r w:rsidRPr="000E1DB9">
        <w:rPr>
          <w:bCs/>
          <w:sz w:val="26"/>
          <w:szCs w:val="26"/>
        </w:rPr>
        <w:t xml:space="preserve"> </w:t>
      </w:r>
      <w:r w:rsidR="006C1359" w:rsidRPr="000E1DB9">
        <w:rPr>
          <w:bCs/>
          <w:sz w:val="26"/>
          <w:szCs w:val="26"/>
        </w:rPr>
        <w:t>составлен Акт обследования здания (строения, сооружения) и помещения №1062 от 06.12.2018 г</w:t>
      </w:r>
      <w:r w:rsidR="000E1DB9">
        <w:rPr>
          <w:bCs/>
          <w:sz w:val="26"/>
          <w:szCs w:val="26"/>
        </w:rPr>
        <w:t>.</w:t>
      </w:r>
      <w:bookmarkStart w:id="0" w:name="_GoBack"/>
      <w:bookmarkEnd w:id="0"/>
      <w:r w:rsidRPr="000E1DB9">
        <w:rPr>
          <w:bCs/>
          <w:sz w:val="26"/>
          <w:szCs w:val="26"/>
        </w:rPr>
        <w:t xml:space="preserve">, согласно которому </w:t>
      </w:r>
      <w:r w:rsidR="003261F5" w:rsidRPr="000E1DB9">
        <w:rPr>
          <w:bCs/>
          <w:sz w:val="26"/>
          <w:szCs w:val="26"/>
        </w:rPr>
        <w:t>фактически используется не менее 20% от общей площади здания для размещения торговых объектов, объектов общественного питания и (или) объектов бытового обслуживания</w:t>
      </w:r>
      <w:r w:rsidR="000E1DB9">
        <w:rPr>
          <w:bCs/>
          <w:sz w:val="26"/>
          <w:szCs w:val="26"/>
        </w:rPr>
        <w:t>, з</w:t>
      </w:r>
      <w:r w:rsidR="003261F5" w:rsidRPr="000E1DB9">
        <w:rPr>
          <w:bCs/>
          <w:sz w:val="26"/>
          <w:szCs w:val="26"/>
        </w:rPr>
        <w:t xml:space="preserve">дание соответствует требованиям, установленным ч.4 ст. 378.2 Налогового кодекса РФ. </w:t>
      </w:r>
    </w:p>
    <w:p w:rsidR="00526B1D" w:rsidRPr="000E1DB9" w:rsidRDefault="00526B1D" w:rsidP="00CB3C92">
      <w:pPr>
        <w:ind w:firstLine="709"/>
        <w:jc w:val="both"/>
        <w:rPr>
          <w:sz w:val="26"/>
          <w:szCs w:val="26"/>
        </w:rPr>
      </w:pPr>
      <w:r w:rsidRPr="000E1DB9">
        <w:rPr>
          <w:sz w:val="26"/>
          <w:szCs w:val="26"/>
        </w:rPr>
        <w:t xml:space="preserve">В соответствии со статьей 378.2 НК РФ </w:t>
      </w:r>
      <w:r w:rsidR="00BE429B" w:rsidRPr="000E1DB9">
        <w:rPr>
          <w:sz w:val="26"/>
          <w:szCs w:val="26"/>
        </w:rPr>
        <w:t xml:space="preserve">сформированный </w:t>
      </w:r>
      <w:r w:rsidRPr="000E1DB9">
        <w:rPr>
          <w:sz w:val="26"/>
          <w:szCs w:val="26"/>
        </w:rPr>
        <w:t xml:space="preserve">Перечень на 2019 год должен быть </w:t>
      </w:r>
      <w:proofErr w:type="gramStart"/>
      <w:r w:rsidR="00BE429B" w:rsidRPr="000E1DB9">
        <w:rPr>
          <w:sz w:val="26"/>
          <w:szCs w:val="26"/>
        </w:rPr>
        <w:t xml:space="preserve">утвержден </w:t>
      </w:r>
      <w:r w:rsidR="00822885" w:rsidRPr="000E1DB9">
        <w:rPr>
          <w:sz w:val="26"/>
          <w:szCs w:val="26"/>
        </w:rPr>
        <w:t xml:space="preserve">и </w:t>
      </w:r>
      <w:r w:rsidR="00BE429B" w:rsidRPr="000E1DB9">
        <w:rPr>
          <w:sz w:val="26"/>
          <w:szCs w:val="26"/>
        </w:rPr>
        <w:t>размещен</w:t>
      </w:r>
      <w:proofErr w:type="gramEnd"/>
      <w:r w:rsidR="00BE429B" w:rsidRPr="000E1DB9">
        <w:rPr>
          <w:sz w:val="26"/>
          <w:szCs w:val="26"/>
        </w:rPr>
        <w:t xml:space="preserve"> на официальном сайте Правительства Ленинградской области в информационно-телекоммуникационной сети «Интернет» </w:t>
      </w:r>
      <w:r w:rsidRPr="000E1DB9">
        <w:rPr>
          <w:sz w:val="26"/>
          <w:szCs w:val="26"/>
        </w:rPr>
        <w:t xml:space="preserve">не позднее 01 января 2019 года. </w:t>
      </w:r>
    </w:p>
    <w:p w:rsidR="0073008A" w:rsidRPr="000E1DB9" w:rsidRDefault="0073008A" w:rsidP="0073008A">
      <w:pPr>
        <w:ind w:firstLine="709"/>
        <w:jc w:val="both"/>
        <w:rPr>
          <w:sz w:val="26"/>
          <w:szCs w:val="26"/>
        </w:rPr>
      </w:pPr>
      <w:proofErr w:type="gramStart"/>
      <w:r w:rsidRPr="000E1DB9">
        <w:rPr>
          <w:sz w:val="26"/>
          <w:szCs w:val="26"/>
        </w:rPr>
        <w:t xml:space="preserve">Проведение процедуры оценки регулирующего воздействия не требуется, поскольку проект </w:t>
      </w:r>
      <w:r w:rsidR="00611D65" w:rsidRPr="000E1DB9">
        <w:rPr>
          <w:sz w:val="26"/>
          <w:szCs w:val="26"/>
        </w:rPr>
        <w:t xml:space="preserve">Постановления </w:t>
      </w:r>
      <w:r w:rsidR="003261F5" w:rsidRPr="000E1DB9">
        <w:rPr>
          <w:sz w:val="26"/>
          <w:szCs w:val="26"/>
        </w:rPr>
        <w:t xml:space="preserve">Правительства Ленинградской области «О внесении изменения в постановление Правительства Ленинградской области от 21 ноября 2018 года №452 «Об определении Перечня зданий (строений, сооружений) и помещений в них, в отношении которых налоговая база определяется как кадастровая стоимость, на 2019 год» </w:t>
      </w:r>
      <w:r w:rsidRPr="000E1DB9">
        <w:rPr>
          <w:sz w:val="26"/>
          <w:szCs w:val="26"/>
        </w:rPr>
        <w:t>не затрагивает вопросы предпринимательской и инвестиционной деятельности.</w:t>
      </w:r>
      <w:proofErr w:type="gramEnd"/>
    </w:p>
    <w:p w:rsidR="00CB3C92" w:rsidRPr="000E1DB9" w:rsidRDefault="00CB3C92" w:rsidP="00CB3C92">
      <w:pPr>
        <w:ind w:firstLine="709"/>
        <w:jc w:val="both"/>
        <w:rPr>
          <w:sz w:val="26"/>
          <w:szCs w:val="26"/>
        </w:rPr>
      </w:pPr>
      <w:r w:rsidRPr="000E1DB9">
        <w:rPr>
          <w:sz w:val="26"/>
          <w:szCs w:val="26"/>
        </w:rPr>
        <w:t xml:space="preserve"> </w:t>
      </w:r>
      <w:r w:rsidRPr="000E1DB9">
        <w:rPr>
          <w:rFonts w:eastAsia="Calibri"/>
          <w:b/>
          <w:bCs/>
          <w:sz w:val="26"/>
          <w:szCs w:val="26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11743" w:rsidRPr="000E1DB9" w:rsidTr="00B11743">
        <w:tc>
          <w:tcPr>
            <w:tcW w:w="4677" w:type="dxa"/>
          </w:tcPr>
          <w:p w:rsidR="00B11743" w:rsidRPr="000E1DB9" w:rsidRDefault="00B11743" w:rsidP="00CB3C9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B11743" w:rsidRPr="000E1DB9" w:rsidRDefault="00B11743" w:rsidP="00CB3C92">
            <w:pPr>
              <w:jc w:val="both"/>
              <w:rPr>
                <w:sz w:val="26"/>
                <w:szCs w:val="26"/>
              </w:rPr>
            </w:pPr>
          </w:p>
        </w:tc>
      </w:tr>
    </w:tbl>
    <w:p w:rsidR="008F0371" w:rsidRPr="000E1DB9" w:rsidRDefault="00C21B95" w:rsidP="00787CB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E1DB9">
        <w:rPr>
          <w:sz w:val="26"/>
          <w:szCs w:val="26"/>
        </w:rPr>
        <w:t>П</w:t>
      </w:r>
      <w:r w:rsidR="00A03349" w:rsidRPr="000E1DB9">
        <w:rPr>
          <w:sz w:val="26"/>
          <w:szCs w:val="26"/>
        </w:rPr>
        <w:t>редседатель</w:t>
      </w:r>
      <w:r w:rsidR="005B7259" w:rsidRPr="000E1DB9">
        <w:rPr>
          <w:sz w:val="26"/>
          <w:szCs w:val="26"/>
        </w:rPr>
        <w:t xml:space="preserve"> </w:t>
      </w:r>
      <w:proofErr w:type="gramStart"/>
      <w:r w:rsidR="008F0371" w:rsidRPr="000E1DB9">
        <w:rPr>
          <w:sz w:val="26"/>
          <w:szCs w:val="26"/>
        </w:rPr>
        <w:t>Ленинградского</w:t>
      </w:r>
      <w:proofErr w:type="gramEnd"/>
      <w:r w:rsidR="008F0371" w:rsidRPr="000E1DB9">
        <w:rPr>
          <w:sz w:val="26"/>
          <w:szCs w:val="26"/>
        </w:rPr>
        <w:t xml:space="preserve"> </w:t>
      </w:r>
    </w:p>
    <w:p w:rsidR="008F0371" w:rsidRPr="000E1DB9" w:rsidRDefault="008F0371" w:rsidP="00787CB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E1DB9">
        <w:rPr>
          <w:sz w:val="26"/>
          <w:szCs w:val="26"/>
        </w:rPr>
        <w:t xml:space="preserve">областного комитета по управлению </w:t>
      </w:r>
    </w:p>
    <w:p w:rsidR="00526B1D" w:rsidRPr="000E1DB9" w:rsidRDefault="008F0371" w:rsidP="00787CB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E1DB9">
        <w:rPr>
          <w:sz w:val="26"/>
          <w:szCs w:val="26"/>
        </w:rPr>
        <w:t xml:space="preserve">государственным имуществом         </w:t>
      </w:r>
      <w:r w:rsidR="005B7259" w:rsidRPr="000E1DB9">
        <w:rPr>
          <w:sz w:val="26"/>
          <w:szCs w:val="26"/>
        </w:rPr>
        <w:t xml:space="preserve"> </w:t>
      </w:r>
      <w:r w:rsidR="00A03349" w:rsidRPr="000E1DB9">
        <w:rPr>
          <w:sz w:val="26"/>
          <w:szCs w:val="26"/>
        </w:rPr>
        <w:t xml:space="preserve">                    </w:t>
      </w:r>
      <w:r w:rsidR="003F78D8" w:rsidRPr="000E1DB9">
        <w:rPr>
          <w:sz w:val="26"/>
          <w:szCs w:val="26"/>
        </w:rPr>
        <w:t xml:space="preserve">     </w:t>
      </w:r>
      <w:r w:rsidR="00A03349" w:rsidRPr="000E1DB9">
        <w:rPr>
          <w:sz w:val="26"/>
          <w:szCs w:val="26"/>
        </w:rPr>
        <w:t xml:space="preserve"> </w:t>
      </w:r>
      <w:r w:rsidR="005B7259" w:rsidRPr="000E1DB9">
        <w:rPr>
          <w:sz w:val="26"/>
          <w:szCs w:val="26"/>
        </w:rPr>
        <w:t xml:space="preserve">                    </w:t>
      </w:r>
      <w:r w:rsidR="000E1DB9">
        <w:rPr>
          <w:sz w:val="26"/>
          <w:szCs w:val="26"/>
        </w:rPr>
        <w:t xml:space="preserve">          </w:t>
      </w:r>
      <w:proofErr w:type="spellStart"/>
      <w:r w:rsidR="00D753FE" w:rsidRPr="000E1DB9">
        <w:rPr>
          <w:sz w:val="26"/>
          <w:szCs w:val="26"/>
        </w:rPr>
        <w:t>Э.</w:t>
      </w:r>
      <w:r w:rsidR="00C21B95" w:rsidRPr="000E1DB9">
        <w:rPr>
          <w:sz w:val="26"/>
          <w:szCs w:val="26"/>
        </w:rPr>
        <w:t>В.</w:t>
      </w:r>
      <w:r w:rsidR="00D753FE" w:rsidRPr="000E1DB9">
        <w:rPr>
          <w:sz w:val="26"/>
          <w:szCs w:val="26"/>
        </w:rPr>
        <w:t>Салтыко</w:t>
      </w:r>
      <w:r w:rsidR="00C21B95" w:rsidRPr="000E1DB9">
        <w:rPr>
          <w:sz w:val="26"/>
          <w:szCs w:val="26"/>
        </w:rPr>
        <w:t>в</w:t>
      </w:r>
      <w:proofErr w:type="spellEnd"/>
    </w:p>
    <w:p w:rsidR="00526B1D" w:rsidRPr="000E1DB9" w:rsidRDefault="00526B1D" w:rsidP="00526B1D">
      <w:pPr>
        <w:rPr>
          <w:sz w:val="26"/>
          <w:szCs w:val="26"/>
        </w:rPr>
      </w:pPr>
    </w:p>
    <w:p w:rsidR="00526B1D" w:rsidRPr="000E1DB9" w:rsidRDefault="00526B1D" w:rsidP="00526B1D">
      <w:pPr>
        <w:rPr>
          <w:sz w:val="18"/>
          <w:szCs w:val="18"/>
        </w:rPr>
      </w:pPr>
    </w:p>
    <w:p w:rsidR="00A03349" w:rsidRPr="000E1DB9" w:rsidRDefault="000E1DB9" w:rsidP="00526B1D">
      <w:pPr>
        <w:rPr>
          <w:sz w:val="18"/>
          <w:szCs w:val="18"/>
        </w:rPr>
      </w:pPr>
      <w:r w:rsidRPr="000E1DB9">
        <w:rPr>
          <w:sz w:val="18"/>
          <w:szCs w:val="18"/>
        </w:rPr>
        <w:t>И</w:t>
      </w:r>
      <w:r w:rsidR="00526B1D" w:rsidRPr="000E1DB9">
        <w:rPr>
          <w:sz w:val="18"/>
          <w:szCs w:val="18"/>
        </w:rPr>
        <w:t xml:space="preserve">сп. Кравцов М.А. (611-41-17, 47-16) </w:t>
      </w:r>
    </w:p>
    <w:sectPr w:rsidR="00A03349" w:rsidRPr="000E1DB9" w:rsidSect="000E1DB9">
      <w:headerReference w:type="even" r:id="rId7"/>
      <w:headerReference w:type="default" r:id="rId8"/>
      <w:pgSz w:w="11906" w:h="16838"/>
      <w:pgMar w:top="1135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8D4" w:rsidRDefault="00AA58D4" w:rsidP="00870CAD">
      <w:r>
        <w:separator/>
      </w:r>
    </w:p>
  </w:endnote>
  <w:endnote w:type="continuationSeparator" w:id="0">
    <w:p w:rsidR="00AA58D4" w:rsidRDefault="00AA58D4" w:rsidP="0087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8D4" w:rsidRDefault="00AA58D4" w:rsidP="00870CAD">
      <w:r>
        <w:separator/>
      </w:r>
    </w:p>
  </w:footnote>
  <w:footnote w:type="continuationSeparator" w:id="0">
    <w:p w:rsidR="00AA58D4" w:rsidRDefault="00AA58D4" w:rsidP="00870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349" w:rsidRDefault="00D97BB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033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3349" w:rsidRDefault="00A0334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349" w:rsidRDefault="00D97BB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0334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E1DB9">
      <w:rPr>
        <w:rStyle w:val="a5"/>
        <w:noProof/>
      </w:rPr>
      <w:t>2</w:t>
    </w:r>
    <w:r>
      <w:rPr>
        <w:rStyle w:val="a5"/>
      </w:rPr>
      <w:fldChar w:fldCharType="end"/>
    </w:r>
  </w:p>
  <w:p w:rsidR="00A03349" w:rsidRDefault="00A033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CB9"/>
    <w:rsid w:val="00005B3C"/>
    <w:rsid w:val="000240F2"/>
    <w:rsid w:val="000A51F6"/>
    <w:rsid w:val="000E1DB9"/>
    <w:rsid w:val="00104868"/>
    <w:rsid w:val="00160175"/>
    <w:rsid w:val="00175D30"/>
    <w:rsid w:val="001A08FF"/>
    <w:rsid w:val="001B1D9A"/>
    <w:rsid w:val="001E0027"/>
    <w:rsid w:val="00280B7F"/>
    <w:rsid w:val="002E4C43"/>
    <w:rsid w:val="0030787F"/>
    <w:rsid w:val="003261F5"/>
    <w:rsid w:val="0033446B"/>
    <w:rsid w:val="00374681"/>
    <w:rsid w:val="003A2309"/>
    <w:rsid w:val="003E6910"/>
    <w:rsid w:val="003F78D8"/>
    <w:rsid w:val="00457483"/>
    <w:rsid w:val="00474C6D"/>
    <w:rsid w:val="004849EA"/>
    <w:rsid w:val="004A10AC"/>
    <w:rsid w:val="004D0C9A"/>
    <w:rsid w:val="00517B33"/>
    <w:rsid w:val="00526B1D"/>
    <w:rsid w:val="00576E9F"/>
    <w:rsid w:val="005A1DCF"/>
    <w:rsid w:val="005A3E6E"/>
    <w:rsid w:val="005B4DF8"/>
    <w:rsid w:val="005B7259"/>
    <w:rsid w:val="00611D65"/>
    <w:rsid w:val="0061651C"/>
    <w:rsid w:val="00626A5A"/>
    <w:rsid w:val="00626AAE"/>
    <w:rsid w:val="00636D47"/>
    <w:rsid w:val="006727E5"/>
    <w:rsid w:val="006906F8"/>
    <w:rsid w:val="006966CA"/>
    <w:rsid w:val="006C1359"/>
    <w:rsid w:val="006E0CCB"/>
    <w:rsid w:val="006E6BF7"/>
    <w:rsid w:val="00702C3F"/>
    <w:rsid w:val="00710CB1"/>
    <w:rsid w:val="0073008A"/>
    <w:rsid w:val="0075760D"/>
    <w:rsid w:val="00787CB9"/>
    <w:rsid w:val="007A1004"/>
    <w:rsid w:val="007E6333"/>
    <w:rsid w:val="00805325"/>
    <w:rsid w:val="00811063"/>
    <w:rsid w:val="00822885"/>
    <w:rsid w:val="0082630C"/>
    <w:rsid w:val="00834BE8"/>
    <w:rsid w:val="00837B17"/>
    <w:rsid w:val="00866043"/>
    <w:rsid w:val="00870CAD"/>
    <w:rsid w:val="00873015"/>
    <w:rsid w:val="008D7D5D"/>
    <w:rsid w:val="008E74B7"/>
    <w:rsid w:val="008F0371"/>
    <w:rsid w:val="008F75E4"/>
    <w:rsid w:val="0091391B"/>
    <w:rsid w:val="00940AD0"/>
    <w:rsid w:val="009549DC"/>
    <w:rsid w:val="009A199E"/>
    <w:rsid w:val="009A5132"/>
    <w:rsid w:val="009D1AF5"/>
    <w:rsid w:val="009D260E"/>
    <w:rsid w:val="009F0EE0"/>
    <w:rsid w:val="009F2FA1"/>
    <w:rsid w:val="00A03349"/>
    <w:rsid w:val="00A57749"/>
    <w:rsid w:val="00A61B95"/>
    <w:rsid w:val="00A67BDD"/>
    <w:rsid w:val="00A708F6"/>
    <w:rsid w:val="00A7748D"/>
    <w:rsid w:val="00AA58D4"/>
    <w:rsid w:val="00AB263A"/>
    <w:rsid w:val="00AB3A04"/>
    <w:rsid w:val="00AC51C0"/>
    <w:rsid w:val="00B11743"/>
    <w:rsid w:val="00B3256F"/>
    <w:rsid w:val="00B465AC"/>
    <w:rsid w:val="00B46C45"/>
    <w:rsid w:val="00B61603"/>
    <w:rsid w:val="00B63DA5"/>
    <w:rsid w:val="00B82167"/>
    <w:rsid w:val="00B940C7"/>
    <w:rsid w:val="00BE241F"/>
    <w:rsid w:val="00BE429B"/>
    <w:rsid w:val="00BF1996"/>
    <w:rsid w:val="00C21B95"/>
    <w:rsid w:val="00C3175E"/>
    <w:rsid w:val="00C52CD0"/>
    <w:rsid w:val="00CB3C92"/>
    <w:rsid w:val="00CD0775"/>
    <w:rsid w:val="00D14E14"/>
    <w:rsid w:val="00D33D7E"/>
    <w:rsid w:val="00D51874"/>
    <w:rsid w:val="00D63235"/>
    <w:rsid w:val="00D709DA"/>
    <w:rsid w:val="00D753FE"/>
    <w:rsid w:val="00D85CE8"/>
    <w:rsid w:val="00D97BBA"/>
    <w:rsid w:val="00DB61C9"/>
    <w:rsid w:val="00DE564F"/>
    <w:rsid w:val="00E40021"/>
    <w:rsid w:val="00E47B77"/>
    <w:rsid w:val="00E71F6E"/>
    <w:rsid w:val="00E817BD"/>
    <w:rsid w:val="00EA48FA"/>
    <w:rsid w:val="00EC5443"/>
    <w:rsid w:val="00ED6CEC"/>
    <w:rsid w:val="00F26D07"/>
    <w:rsid w:val="00F35667"/>
    <w:rsid w:val="00F54123"/>
    <w:rsid w:val="00F576BF"/>
    <w:rsid w:val="00F81549"/>
    <w:rsid w:val="00F84A98"/>
    <w:rsid w:val="00F91103"/>
    <w:rsid w:val="00FA3CBD"/>
    <w:rsid w:val="00FF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CB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87C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87CB9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787CB9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D518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59DD"/>
    <w:rPr>
      <w:rFonts w:ascii="Times New Roman" w:eastAsia="Times New Roman" w:hAnsi="Times New Roman"/>
      <w:sz w:val="0"/>
      <w:szCs w:val="0"/>
    </w:rPr>
  </w:style>
  <w:style w:type="character" w:styleId="a8">
    <w:name w:val="Hyperlink"/>
    <w:basedOn w:val="a0"/>
    <w:uiPriority w:val="99"/>
    <w:unhideWhenUsed/>
    <w:rsid w:val="00C21B95"/>
    <w:rPr>
      <w:color w:val="0000FF" w:themeColor="hyperlink"/>
      <w:u w:val="single"/>
    </w:rPr>
  </w:style>
  <w:style w:type="paragraph" w:styleId="a9">
    <w:name w:val="No Spacing"/>
    <w:qFormat/>
    <w:rsid w:val="00E817BD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CD07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CB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87C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87CB9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787CB9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D518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59DD"/>
    <w:rPr>
      <w:rFonts w:ascii="Times New Roman" w:eastAsia="Times New Roman" w:hAnsi="Times New Roman"/>
      <w:sz w:val="0"/>
      <w:szCs w:val="0"/>
    </w:rPr>
  </w:style>
  <w:style w:type="character" w:styleId="a8">
    <w:name w:val="Hyperlink"/>
    <w:basedOn w:val="a0"/>
    <w:uiPriority w:val="99"/>
    <w:unhideWhenUsed/>
    <w:rsid w:val="00C21B95"/>
    <w:rPr>
      <w:color w:val="0000FF" w:themeColor="hyperlink"/>
      <w:u w:val="single"/>
    </w:rPr>
  </w:style>
  <w:style w:type="paragraph" w:styleId="a9">
    <w:name w:val="No Spacing"/>
    <w:qFormat/>
    <w:rsid w:val="00E817BD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CD0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Михаил Алексеевич Кравцов</cp:lastModifiedBy>
  <cp:revision>7</cp:revision>
  <cp:lastPrinted>2017-10-06T13:17:00Z</cp:lastPrinted>
  <dcterms:created xsi:type="dcterms:W3CDTF">2017-10-06T11:43:00Z</dcterms:created>
  <dcterms:modified xsi:type="dcterms:W3CDTF">2018-12-06T14:37:00Z</dcterms:modified>
</cp:coreProperties>
</file>