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7B6BDB" w:rsidP="007B6BDB">
      <w:pPr>
        <w:tabs>
          <w:tab w:val="left" w:pos="7275"/>
        </w:tabs>
        <w:spacing w:after="0" w:line="240" w:lineRule="auto"/>
        <w:rPr>
          <w:rFonts w:ascii="Times New Roman" w:hAnsi="Times New Roman" w:cs="Times New Roman"/>
          <w:b/>
          <w:sz w:val="28"/>
          <w:szCs w:val="28"/>
        </w:rPr>
      </w:pPr>
      <w:r>
        <w:rPr>
          <w:rFonts w:ascii="Times New Roman" w:hAnsi="Times New Roman" w:cs="Times New Roman"/>
          <w:b/>
          <w:sz w:val="28"/>
          <w:szCs w:val="28"/>
        </w:rPr>
        <w:tab/>
        <w:t>ПРОЕКТ</w:t>
      </w: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p>
    <w:p w:rsidR="00B40842" w:rsidRDefault="00B40842" w:rsidP="00B40842">
      <w:pPr>
        <w:spacing w:after="0" w:line="240" w:lineRule="auto"/>
        <w:jc w:val="center"/>
        <w:rPr>
          <w:rFonts w:ascii="Times New Roman" w:hAnsi="Times New Roman" w:cs="Times New Roman"/>
          <w:b/>
          <w:sz w:val="28"/>
          <w:szCs w:val="28"/>
        </w:rPr>
      </w:pPr>
      <w:r w:rsidRPr="001C62BE">
        <w:rPr>
          <w:rFonts w:ascii="Times New Roman" w:hAnsi="Times New Roman" w:cs="Times New Roman"/>
          <w:b/>
          <w:sz w:val="28"/>
          <w:szCs w:val="28"/>
        </w:rPr>
        <w:t xml:space="preserve">О внесении изменений в </w:t>
      </w:r>
      <w:r>
        <w:rPr>
          <w:rFonts w:ascii="Times New Roman" w:hAnsi="Times New Roman" w:cs="Times New Roman"/>
          <w:b/>
          <w:sz w:val="28"/>
          <w:szCs w:val="28"/>
        </w:rPr>
        <w:t xml:space="preserve">приказ </w:t>
      </w:r>
    </w:p>
    <w:p w:rsidR="00B40842" w:rsidRPr="002F09AE" w:rsidRDefault="00B40842" w:rsidP="007B6B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Ленинградского областного комитета по управлению государственным имуществом</w:t>
      </w:r>
      <w:r w:rsidRPr="003F1F0E">
        <w:rPr>
          <w:rFonts w:ascii="Times New Roman" w:hAnsi="Times New Roman" w:cs="Times New Roman"/>
          <w:b/>
          <w:sz w:val="28"/>
          <w:szCs w:val="28"/>
        </w:rPr>
        <w:t xml:space="preserve"> </w:t>
      </w:r>
      <w:r w:rsidRPr="004E57E1">
        <w:rPr>
          <w:rFonts w:ascii="Times New Roman" w:hAnsi="Times New Roman" w:cs="Times New Roman"/>
          <w:b/>
          <w:sz w:val="28"/>
          <w:szCs w:val="28"/>
        </w:rPr>
        <w:t xml:space="preserve">от </w:t>
      </w:r>
      <w:r>
        <w:rPr>
          <w:rFonts w:ascii="Times New Roman" w:hAnsi="Times New Roman" w:cs="Times New Roman"/>
          <w:b/>
          <w:sz w:val="28"/>
          <w:szCs w:val="28"/>
        </w:rPr>
        <w:t>5</w:t>
      </w:r>
      <w:r w:rsidRPr="004E57E1">
        <w:rPr>
          <w:rFonts w:ascii="Times New Roman" w:hAnsi="Times New Roman" w:cs="Times New Roman"/>
          <w:b/>
          <w:sz w:val="28"/>
          <w:szCs w:val="28"/>
        </w:rPr>
        <w:t xml:space="preserve"> </w:t>
      </w:r>
      <w:r>
        <w:rPr>
          <w:rFonts w:ascii="Times New Roman" w:hAnsi="Times New Roman" w:cs="Times New Roman"/>
          <w:b/>
          <w:sz w:val="28"/>
          <w:szCs w:val="28"/>
        </w:rPr>
        <w:t>сентября</w:t>
      </w:r>
      <w:r w:rsidRPr="004E57E1">
        <w:rPr>
          <w:rFonts w:ascii="Times New Roman" w:hAnsi="Times New Roman" w:cs="Times New Roman"/>
          <w:b/>
          <w:sz w:val="28"/>
          <w:szCs w:val="28"/>
        </w:rPr>
        <w:t xml:space="preserve"> 2017 года № </w:t>
      </w:r>
      <w:r>
        <w:rPr>
          <w:rFonts w:ascii="Times New Roman" w:hAnsi="Times New Roman" w:cs="Times New Roman"/>
          <w:b/>
          <w:sz w:val="28"/>
          <w:szCs w:val="28"/>
        </w:rPr>
        <w:t>33</w:t>
      </w:r>
      <w:r w:rsidRPr="004E57E1">
        <w:rPr>
          <w:rFonts w:ascii="Times New Roman" w:hAnsi="Times New Roman" w:cs="Times New Roman"/>
          <w:b/>
          <w:sz w:val="28"/>
          <w:szCs w:val="28"/>
        </w:rPr>
        <w:t xml:space="preserve">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w:t>
      </w:r>
      <w:r w:rsidRPr="009F339A">
        <w:rPr>
          <w:rFonts w:ascii="Times New Roman" w:hAnsi="Times New Roman" w:cs="Times New Roman"/>
          <w:b/>
          <w:sz w:val="28"/>
          <w:szCs w:val="28"/>
        </w:rPr>
        <w:t>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sidRPr="004E57E1">
        <w:rPr>
          <w:rFonts w:ascii="Times New Roman" w:hAnsi="Times New Roman" w:cs="Times New Roman"/>
          <w:b/>
          <w:sz w:val="28"/>
          <w:szCs w:val="28"/>
        </w:rPr>
        <w:t>»</w:t>
      </w:r>
    </w:p>
    <w:p w:rsidR="00B40842" w:rsidRDefault="00B40842" w:rsidP="00B40842">
      <w:pPr>
        <w:spacing w:after="0" w:line="240" w:lineRule="auto"/>
        <w:ind w:firstLine="709"/>
        <w:jc w:val="both"/>
        <w:rPr>
          <w:rFonts w:ascii="Times New Roman" w:hAnsi="Times New Roman" w:cs="Times New Roman"/>
          <w:b/>
          <w:sz w:val="28"/>
          <w:szCs w:val="28"/>
        </w:rPr>
      </w:pPr>
    </w:p>
    <w:p w:rsidR="00B40842" w:rsidRPr="00526CDA" w:rsidRDefault="00B40842" w:rsidP="00B40842">
      <w:pPr>
        <w:spacing w:after="0" w:line="240" w:lineRule="auto"/>
        <w:ind w:firstLine="709"/>
        <w:jc w:val="both"/>
        <w:rPr>
          <w:rFonts w:ascii="Times New Roman" w:hAnsi="Times New Roman" w:cs="Times New Roman"/>
          <w:b/>
          <w:sz w:val="28"/>
          <w:szCs w:val="28"/>
        </w:rPr>
      </w:pPr>
    </w:p>
    <w:p w:rsidR="00B40842" w:rsidRPr="000B3E7E" w:rsidRDefault="00B40842" w:rsidP="00B40842">
      <w:pPr>
        <w:pStyle w:val="a3"/>
        <w:spacing w:after="0" w:line="360" w:lineRule="auto"/>
        <w:ind w:left="0" w:firstLine="709"/>
        <w:jc w:val="both"/>
        <w:rPr>
          <w:rFonts w:ascii="Times New Roman" w:hAnsi="Times New Roman" w:cs="Times New Roman"/>
          <w:sz w:val="28"/>
          <w:szCs w:val="28"/>
        </w:rPr>
      </w:pPr>
      <w:r w:rsidRPr="00BE123C">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w:t>
      </w:r>
      <w:r w:rsidRPr="00BE123C">
        <w:rPr>
          <w:rFonts w:ascii="Times New Roman" w:hAnsi="Times New Roman" w:cs="Times New Roman"/>
          <w:sz w:val="28"/>
          <w:szCs w:val="28"/>
        </w:rPr>
        <w:lastRenderedPageBreak/>
        <w:t>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w:t>
      </w:r>
      <w:r>
        <w:rPr>
          <w:rFonts w:ascii="Times New Roman" w:hAnsi="Times New Roman" w:cs="Times New Roman"/>
          <w:sz w:val="28"/>
          <w:szCs w:val="28"/>
        </w:rPr>
        <w:t xml:space="preserve">, </w:t>
      </w:r>
      <w:r w:rsidRPr="008E3BC9">
        <w:rPr>
          <w:rFonts w:ascii="Times New Roman" w:hAnsi="Times New Roman" w:cs="Times New Roman"/>
          <w:sz w:val="28"/>
          <w:szCs w:val="28"/>
        </w:rPr>
        <w:t>с целью оптимизации порядка организации предоставления государственных и муниципальных услуг</w:t>
      </w:r>
      <w:r w:rsidRPr="00CA5103">
        <w:rPr>
          <w:rFonts w:ascii="Times New Roman" w:hAnsi="Times New Roman" w:cs="Times New Roman"/>
          <w:sz w:val="28"/>
          <w:szCs w:val="28"/>
        </w:rPr>
        <w:t>,</w:t>
      </w:r>
      <w:r w:rsidRPr="00BE123C">
        <w:rPr>
          <w:rFonts w:ascii="Times New Roman" w:hAnsi="Times New Roman" w:cs="Times New Roman"/>
          <w:sz w:val="28"/>
          <w:szCs w:val="28"/>
        </w:rPr>
        <w:t xml:space="preserve"> п р и к а з ы в а ю:</w:t>
      </w:r>
    </w:p>
    <w:p w:rsidR="00B40842" w:rsidRPr="004E57E1" w:rsidRDefault="00B40842" w:rsidP="00B40842">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изменение в </w:t>
      </w:r>
      <w:r w:rsidRPr="004E57E1">
        <w:rPr>
          <w:rFonts w:ascii="Times New Roman" w:hAnsi="Times New Roman" w:cs="Times New Roman"/>
          <w:sz w:val="28"/>
          <w:szCs w:val="28"/>
        </w:rPr>
        <w:t xml:space="preserve">приказ Леноблкомимущества от </w:t>
      </w:r>
      <w:r>
        <w:rPr>
          <w:rFonts w:ascii="Times New Roman" w:hAnsi="Times New Roman" w:cs="Times New Roman"/>
          <w:sz w:val="28"/>
          <w:szCs w:val="28"/>
        </w:rPr>
        <w:t>5 сентября</w:t>
      </w:r>
      <w:r w:rsidRPr="004E57E1">
        <w:rPr>
          <w:rFonts w:ascii="Times New Roman" w:hAnsi="Times New Roman" w:cs="Times New Roman"/>
          <w:sz w:val="28"/>
          <w:szCs w:val="28"/>
        </w:rPr>
        <w:t xml:space="preserve"> 2017 года № </w:t>
      </w:r>
      <w:r>
        <w:rPr>
          <w:rFonts w:ascii="Times New Roman" w:hAnsi="Times New Roman" w:cs="Times New Roman"/>
          <w:sz w:val="28"/>
          <w:szCs w:val="28"/>
        </w:rPr>
        <w:t>33</w:t>
      </w:r>
      <w:r w:rsidRPr="004E57E1">
        <w:rPr>
          <w:rFonts w:ascii="Times New Roman" w:hAnsi="Times New Roman" w:cs="Times New Roman"/>
          <w:sz w:val="28"/>
          <w:szCs w:val="28"/>
        </w:rPr>
        <w:t xml:space="preserve">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w:t>
      </w:r>
      <w:r w:rsidRPr="009F339A">
        <w:rPr>
          <w:rFonts w:ascii="Times New Roman" w:hAnsi="Times New Roman" w:cs="Times New Roman"/>
          <w:sz w:val="28"/>
          <w:szCs w:val="28"/>
        </w:rPr>
        <w:t>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sidRPr="004E57E1">
        <w:rPr>
          <w:rFonts w:ascii="Times New Roman" w:hAnsi="Times New Roman" w:cs="Times New Roman"/>
          <w:sz w:val="28"/>
          <w:szCs w:val="28"/>
        </w:rPr>
        <w:t>»</w:t>
      </w:r>
      <w:r>
        <w:rPr>
          <w:rFonts w:ascii="Times New Roman" w:hAnsi="Times New Roman" w:cs="Times New Roman"/>
          <w:sz w:val="28"/>
          <w:szCs w:val="28"/>
        </w:rPr>
        <w:t xml:space="preserve"> (далее – приказ №33),</w:t>
      </w:r>
      <w:r w:rsidRPr="004E57E1">
        <w:rPr>
          <w:rFonts w:ascii="Times New Roman" w:hAnsi="Times New Roman" w:cs="Times New Roman"/>
          <w:sz w:val="28"/>
          <w:szCs w:val="28"/>
        </w:rPr>
        <w:t xml:space="preserve"> изложи</w:t>
      </w:r>
      <w:r>
        <w:rPr>
          <w:rFonts w:ascii="Times New Roman" w:hAnsi="Times New Roman" w:cs="Times New Roman"/>
          <w:sz w:val="28"/>
          <w:szCs w:val="28"/>
        </w:rPr>
        <w:t xml:space="preserve">в приложения к приказу №33 </w:t>
      </w:r>
      <w:r w:rsidRPr="008B0CDB">
        <w:rPr>
          <w:rFonts w:ascii="Times New Roman" w:hAnsi="Times New Roman" w:cs="Times New Roman"/>
          <w:sz w:val="28"/>
          <w:szCs w:val="28"/>
        </w:rPr>
        <w:t xml:space="preserve"> </w:t>
      </w:r>
      <w:r w:rsidRPr="004E57E1">
        <w:rPr>
          <w:rFonts w:ascii="Times New Roman" w:hAnsi="Times New Roman" w:cs="Times New Roman"/>
          <w:sz w:val="28"/>
          <w:szCs w:val="28"/>
        </w:rPr>
        <w:t>в редакции согласно приложени</w:t>
      </w:r>
      <w:r>
        <w:rPr>
          <w:rFonts w:ascii="Times New Roman" w:hAnsi="Times New Roman" w:cs="Times New Roman"/>
          <w:sz w:val="28"/>
          <w:szCs w:val="28"/>
        </w:rPr>
        <w:t>ям</w:t>
      </w:r>
      <w:r w:rsidRPr="004E57E1">
        <w:rPr>
          <w:rFonts w:ascii="Times New Roman" w:hAnsi="Times New Roman" w:cs="Times New Roman"/>
          <w:sz w:val="28"/>
          <w:szCs w:val="28"/>
        </w:rPr>
        <w:t xml:space="preserve"> к настоящему приказу.</w:t>
      </w:r>
    </w:p>
    <w:p w:rsidR="00B40842" w:rsidRPr="004E57E1" w:rsidRDefault="00B40842" w:rsidP="00B40842">
      <w:pPr>
        <w:pStyle w:val="a3"/>
        <w:numPr>
          <w:ilvl w:val="0"/>
          <w:numId w:val="2"/>
        </w:numPr>
        <w:spacing w:after="0" w:line="360" w:lineRule="auto"/>
        <w:ind w:left="0" w:firstLine="709"/>
        <w:jc w:val="both"/>
        <w:rPr>
          <w:rFonts w:ascii="Times New Roman" w:hAnsi="Times New Roman" w:cs="Times New Roman"/>
          <w:sz w:val="28"/>
          <w:szCs w:val="28"/>
        </w:rPr>
      </w:pPr>
      <w:r w:rsidRPr="004E57E1">
        <w:rPr>
          <w:rFonts w:ascii="Times New Roman" w:hAnsi="Times New Roman" w:cs="Times New Roman"/>
          <w:sz w:val="28"/>
          <w:szCs w:val="28"/>
        </w:rPr>
        <w:t xml:space="preserve">Контроль за исполнением настоящего приказа возложить на заместителя председателя </w:t>
      </w:r>
      <w:r>
        <w:rPr>
          <w:rFonts w:ascii="Times New Roman" w:hAnsi="Times New Roman" w:cs="Times New Roman"/>
          <w:sz w:val="28"/>
          <w:szCs w:val="28"/>
        </w:rPr>
        <w:t>комитета</w:t>
      </w:r>
      <w:r w:rsidRPr="004E57E1">
        <w:rPr>
          <w:rFonts w:ascii="Times New Roman" w:hAnsi="Times New Roman" w:cs="Times New Roman"/>
          <w:sz w:val="28"/>
          <w:szCs w:val="28"/>
        </w:rPr>
        <w:t xml:space="preserve"> Б.В. Яровенко.</w:t>
      </w:r>
    </w:p>
    <w:p w:rsidR="00B40842" w:rsidRDefault="00B40842" w:rsidP="00B40842">
      <w:pPr>
        <w:spacing w:after="0" w:line="360" w:lineRule="auto"/>
        <w:jc w:val="both"/>
        <w:rPr>
          <w:rFonts w:ascii="Times New Roman" w:hAnsi="Times New Roman" w:cs="Times New Roman"/>
          <w:sz w:val="28"/>
          <w:szCs w:val="28"/>
        </w:rPr>
      </w:pPr>
    </w:p>
    <w:p w:rsidR="00B40842" w:rsidRPr="001200C7" w:rsidRDefault="00B40842" w:rsidP="00B40842">
      <w:pPr>
        <w:spacing w:after="0" w:line="360" w:lineRule="auto"/>
        <w:jc w:val="both"/>
        <w:rPr>
          <w:rFonts w:ascii="Times New Roman" w:hAnsi="Times New Roman" w:cs="Times New Roman"/>
          <w:sz w:val="28"/>
          <w:szCs w:val="28"/>
        </w:rPr>
      </w:pPr>
    </w:p>
    <w:p w:rsidR="00B40842" w:rsidRDefault="00B40842" w:rsidP="00B40842">
      <w:r>
        <w:rPr>
          <w:rFonts w:ascii="Times New Roman" w:hAnsi="Times New Roman" w:cs="Times New Roman"/>
          <w:sz w:val="28"/>
          <w:szCs w:val="28"/>
        </w:rPr>
        <w:t>П</w:t>
      </w:r>
      <w:r w:rsidRPr="008A03AE">
        <w:rPr>
          <w:rFonts w:ascii="Times New Roman" w:hAnsi="Times New Roman" w:cs="Times New Roman"/>
          <w:sz w:val="28"/>
          <w:szCs w:val="28"/>
        </w:rPr>
        <w:t>редседател</w:t>
      </w:r>
      <w:r>
        <w:rPr>
          <w:rFonts w:ascii="Times New Roman" w:hAnsi="Times New Roman" w:cs="Times New Roman"/>
          <w:sz w:val="28"/>
          <w:szCs w:val="28"/>
        </w:rPr>
        <w:t xml:space="preserve">ь комитета                      </w:t>
      </w:r>
      <w:r w:rsidRPr="008A03AE">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BD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Э.В. Салтыков</w:t>
      </w: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B40842" w:rsidRDefault="00B40842" w:rsidP="00D236FD">
      <w:pPr>
        <w:pStyle w:val="ConsPlusNormal"/>
        <w:ind w:left="5245"/>
        <w:jc w:val="center"/>
        <w:outlineLvl w:val="0"/>
        <w:rPr>
          <w:rFonts w:ascii="Times New Roman" w:hAnsi="Times New Roman" w:cs="Times New Roman"/>
          <w:sz w:val="28"/>
          <w:szCs w:val="28"/>
        </w:rPr>
      </w:pPr>
    </w:p>
    <w:p w:rsidR="00397995" w:rsidRPr="00AD52D5" w:rsidRDefault="00397995" w:rsidP="00D236FD">
      <w:pPr>
        <w:pStyle w:val="ConsPlusNormal"/>
        <w:ind w:left="5245"/>
        <w:jc w:val="center"/>
        <w:outlineLvl w:val="0"/>
        <w:rPr>
          <w:rFonts w:ascii="Times New Roman" w:hAnsi="Times New Roman" w:cs="Times New Roman"/>
          <w:sz w:val="28"/>
          <w:szCs w:val="28"/>
        </w:rPr>
      </w:pPr>
      <w:r w:rsidRPr="00AD52D5">
        <w:rPr>
          <w:rFonts w:ascii="Times New Roman" w:hAnsi="Times New Roman" w:cs="Times New Roman"/>
          <w:sz w:val="28"/>
          <w:szCs w:val="28"/>
        </w:rPr>
        <w:lastRenderedPageBreak/>
        <w:t>ПРИЛОЖЕНИЕ</w:t>
      </w:r>
    </w:p>
    <w:p w:rsidR="00397995" w:rsidRPr="00AD52D5" w:rsidRDefault="00397995" w:rsidP="00D236FD">
      <w:pPr>
        <w:pStyle w:val="ConsPlusNormal"/>
        <w:ind w:left="5245"/>
        <w:jc w:val="center"/>
        <w:outlineLvl w:val="0"/>
        <w:rPr>
          <w:rFonts w:ascii="Times New Roman" w:hAnsi="Times New Roman" w:cs="Times New Roman"/>
          <w:sz w:val="28"/>
          <w:szCs w:val="28"/>
        </w:rPr>
      </w:pPr>
      <w:r w:rsidRPr="00AD52D5">
        <w:rPr>
          <w:rFonts w:ascii="Times New Roman" w:hAnsi="Times New Roman" w:cs="Times New Roman"/>
          <w:sz w:val="28"/>
          <w:szCs w:val="28"/>
        </w:rPr>
        <w:t>к приказу Леноблкомимущества</w:t>
      </w:r>
    </w:p>
    <w:p w:rsidR="00397995" w:rsidRPr="00AD52D5" w:rsidRDefault="00397995" w:rsidP="00D236FD">
      <w:pPr>
        <w:pStyle w:val="ConsPlusNormal"/>
        <w:ind w:left="5245"/>
        <w:jc w:val="center"/>
        <w:outlineLvl w:val="0"/>
        <w:rPr>
          <w:rFonts w:ascii="Times New Roman" w:hAnsi="Times New Roman" w:cs="Times New Roman"/>
          <w:sz w:val="28"/>
          <w:szCs w:val="28"/>
        </w:rPr>
      </w:pPr>
      <w:r w:rsidRPr="00AD52D5">
        <w:rPr>
          <w:rFonts w:ascii="Times New Roman" w:hAnsi="Times New Roman" w:cs="Times New Roman"/>
          <w:sz w:val="28"/>
          <w:szCs w:val="28"/>
        </w:rPr>
        <w:t>от</w:t>
      </w:r>
      <w:r w:rsidR="00D95DB5">
        <w:rPr>
          <w:rFonts w:ascii="Times New Roman" w:hAnsi="Times New Roman" w:cs="Times New Roman"/>
          <w:sz w:val="28"/>
          <w:szCs w:val="28"/>
        </w:rPr>
        <w:t xml:space="preserve"> __</w:t>
      </w:r>
      <w:r w:rsidR="00D236FD">
        <w:rPr>
          <w:rFonts w:ascii="Times New Roman" w:hAnsi="Times New Roman" w:cs="Times New Roman"/>
          <w:sz w:val="28"/>
          <w:szCs w:val="28"/>
        </w:rPr>
        <w:t xml:space="preserve"> </w:t>
      </w:r>
      <w:r w:rsidR="00D95DB5">
        <w:rPr>
          <w:rFonts w:ascii="Times New Roman" w:hAnsi="Times New Roman" w:cs="Times New Roman"/>
          <w:sz w:val="28"/>
          <w:szCs w:val="28"/>
        </w:rPr>
        <w:t>08.</w:t>
      </w:r>
      <w:r w:rsidRPr="00AD52D5">
        <w:rPr>
          <w:rFonts w:ascii="Times New Roman" w:hAnsi="Times New Roman" w:cs="Times New Roman"/>
          <w:sz w:val="28"/>
          <w:szCs w:val="28"/>
        </w:rPr>
        <w:t>2019 №</w:t>
      </w:r>
      <w:r w:rsidR="00D95DB5">
        <w:rPr>
          <w:rFonts w:ascii="Times New Roman" w:hAnsi="Times New Roman" w:cs="Times New Roman"/>
          <w:sz w:val="28"/>
          <w:szCs w:val="28"/>
        </w:rPr>
        <w:t>___</w:t>
      </w:r>
      <w:r w:rsidRPr="00AD52D5">
        <w:rPr>
          <w:rFonts w:ascii="Times New Roman" w:hAnsi="Times New Roman" w:cs="Times New Roman"/>
          <w:sz w:val="28"/>
          <w:szCs w:val="28"/>
        </w:rPr>
        <w:t xml:space="preserve"> </w:t>
      </w:r>
    </w:p>
    <w:p w:rsidR="00397995" w:rsidRDefault="00397995" w:rsidP="00D236FD">
      <w:pPr>
        <w:pStyle w:val="ConsPlusNormal"/>
        <w:ind w:left="5245"/>
        <w:jc w:val="center"/>
        <w:outlineLvl w:val="0"/>
        <w:rPr>
          <w:rFonts w:ascii="Times New Roman" w:hAnsi="Times New Roman" w:cs="Times New Roman"/>
          <w:sz w:val="28"/>
          <w:szCs w:val="28"/>
        </w:rPr>
      </w:pPr>
    </w:p>
    <w:p w:rsidR="00AD52D5" w:rsidRPr="00AD52D5" w:rsidRDefault="00AD52D5" w:rsidP="00D236FD">
      <w:pPr>
        <w:pStyle w:val="ConsPlusNormal"/>
        <w:ind w:left="5245"/>
        <w:jc w:val="center"/>
        <w:outlineLvl w:val="0"/>
        <w:rPr>
          <w:rFonts w:ascii="Times New Roman" w:hAnsi="Times New Roman" w:cs="Times New Roman"/>
          <w:sz w:val="28"/>
          <w:szCs w:val="28"/>
        </w:rPr>
      </w:pPr>
    </w:p>
    <w:p w:rsidR="000B679E" w:rsidRPr="00AD52D5" w:rsidRDefault="000B679E" w:rsidP="00D236FD">
      <w:pPr>
        <w:pStyle w:val="ConsPlusNormal"/>
        <w:ind w:left="5245"/>
        <w:jc w:val="center"/>
        <w:outlineLvl w:val="0"/>
        <w:rPr>
          <w:rFonts w:ascii="Times New Roman" w:hAnsi="Times New Roman" w:cs="Times New Roman"/>
          <w:sz w:val="28"/>
          <w:szCs w:val="28"/>
        </w:rPr>
      </w:pPr>
      <w:r w:rsidRPr="00AD52D5">
        <w:rPr>
          <w:rFonts w:ascii="Times New Roman" w:hAnsi="Times New Roman" w:cs="Times New Roman"/>
          <w:sz w:val="28"/>
          <w:szCs w:val="28"/>
        </w:rPr>
        <w:t>ПРИЛОЖЕНИЕ</w:t>
      </w:r>
    </w:p>
    <w:p w:rsidR="000B679E" w:rsidRPr="00AD52D5" w:rsidRDefault="000B679E" w:rsidP="00D236FD">
      <w:pPr>
        <w:pStyle w:val="ConsPlusNormal"/>
        <w:ind w:left="5245"/>
        <w:jc w:val="center"/>
        <w:rPr>
          <w:rFonts w:ascii="Times New Roman" w:hAnsi="Times New Roman" w:cs="Times New Roman"/>
          <w:sz w:val="28"/>
          <w:szCs w:val="28"/>
        </w:rPr>
      </w:pPr>
      <w:r w:rsidRPr="00AD52D5">
        <w:rPr>
          <w:rFonts w:ascii="Times New Roman" w:hAnsi="Times New Roman" w:cs="Times New Roman"/>
          <w:sz w:val="28"/>
          <w:szCs w:val="28"/>
        </w:rPr>
        <w:t>к приказу Ленинградского</w:t>
      </w:r>
    </w:p>
    <w:p w:rsidR="000B679E" w:rsidRPr="00AD52D5" w:rsidRDefault="000B679E" w:rsidP="00D236FD">
      <w:pPr>
        <w:pStyle w:val="ConsPlusNormal"/>
        <w:ind w:left="5245"/>
        <w:jc w:val="center"/>
        <w:rPr>
          <w:rFonts w:ascii="Times New Roman" w:hAnsi="Times New Roman" w:cs="Times New Roman"/>
          <w:sz w:val="28"/>
          <w:szCs w:val="28"/>
        </w:rPr>
      </w:pPr>
      <w:r w:rsidRPr="00AD52D5">
        <w:rPr>
          <w:rFonts w:ascii="Times New Roman" w:hAnsi="Times New Roman" w:cs="Times New Roman"/>
          <w:sz w:val="28"/>
          <w:szCs w:val="28"/>
        </w:rPr>
        <w:t>областного комитета по управлению</w:t>
      </w:r>
    </w:p>
    <w:p w:rsidR="000B679E" w:rsidRPr="00AD52D5" w:rsidRDefault="000B679E" w:rsidP="00D236FD">
      <w:pPr>
        <w:pStyle w:val="ConsPlusNormal"/>
        <w:ind w:left="5245"/>
        <w:jc w:val="center"/>
        <w:rPr>
          <w:rFonts w:ascii="Times New Roman" w:hAnsi="Times New Roman" w:cs="Times New Roman"/>
          <w:sz w:val="28"/>
          <w:szCs w:val="28"/>
        </w:rPr>
      </w:pPr>
      <w:r w:rsidRPr="00AD52D5">
        <w:rPr>
          <w:rFonts w:ascii="Times New Roman" w:hAnsi="Times New Roman" w:cs="Times New Roman"/>
          <w:sz w:val="28"/>
          <w:szCs w:val="28"/>
        </w:rPr>
        <w:t>государственным имуществом</w:t>
      </w:r>
    </w:p>
    <w:p w:rsidR="000B679E" w:rsidRPr="00AD52D5" w:rsidRDefault="00EE2948" w:rsidP="00D236FD">
      <w:pPr>
        <w:pStyle w:val="ConsPlusNormal"/>
        <w:ind w:left="5245"/>
        <w:jc w:val="center"/>
        <w:rPr>
          <w:rFonts w:ascii="Times New Roman" w:hAnsi="Times New Roman" w:cs="Times New Roman"/>
          <w:sz w:val="28"/>
          <w:szCs w:val="28"/>
        </w:rPr>
      </w:pPr>
      <w:r w:rsidRPr="00AD52D5">
        <w:rPr>
          <w:rFonts w:ascii="Times New Roman" w:hAnsi="Times New Roman" w:cs="Times New Roman"/>
          <w:sz w:val="28"/>
          <w:szCs w:val="28"/>
        </w:rPr>
        <w:t xml:space="preserve">от </w:t>
      </w:r>
      <w:r w:rsidR="00B73CA1">
        <w:rPr>
          <w:rFonts w:ascii="Times New Roman" w:hAnsi="Times New Roman" w:cs="Times New Roman"/>
          <w:sz w:val="28"/>
          <w:szCs w:val="28"/>
        </w:rPr>
        <w:t>05</w:t>
      </w:r>
      <w:r w:rsidRPr="00AD52D5">
        <w:rPr>
          <w:rFonts w:ascii="Times New Roman" w:hAnsi="Times New Roman" w:cs="Times New Roman"/>
          <w:sz w:val="28"/>
          <w:szCs w:val="28"/>
        </w:rPr>
        <w:t>.0</w:t>
      </w:r>
      <w:r w:rsidR="00B73CA1">
        <w:rPr>
          <w:rFonts w:ascii="Times New Roman" w:hAnsi="Times New Roman" w:cs="Times New Roman"/>
          <w:sz w:val="28"/>
          <w:szCs w:val="28"/>
        </w:rPr>
        <w:t>9</w:t>
      </w:r>
      <w:r w:rsidRPr="00AD52D5">
        <w:rPr>
          <w:rFonts w:ascii="Times New Roman" w:hAnsi="Times New Roman" w:cs="Times New Roman"/>
          <w:sz w:val="28"/>
          <w:szCs w:val="28"/>
        </w:rPr>
        <w:t xml:space="preserve">.2017 № </w:t>
      </w:r>
      <w:r w:rsidR="00B73CA1">
        <w:rPr>
          <w:rFonts w:ascii="Times New Roman" w:hAnsi="Times New Roman" w:cs="Times New Roman"/>
          <w:sz w:val="28"/>
          <w:szCs w:val="28"/>
        </w:rPr>
        <w:t>33</w:t>
      </w:r>
    </w:p>
    <w:p w:rsidR="00EC0392" w:rsidRPr="00AD52D5" w:rsidRDefault="00EC0392">
      <w:pPr>
        <w:pStyle w:val="ConsPlusTitle"/>
        <w:jc w:val="center"/>
        <w:rPr>
          <w:rFonts w:ascii="Times New Roman" w:hAnsi="Times New Roman" w:cs="Times New Roman"/>
          <w:sz w:val="28"/>
          <w:szCs w:val="28"/>
        </w:rPr>
      </w:pPr>
      <w:bookmarkStart w:id="1" w:name="P40"/>
      <w:bookmarkEnd w:id="1"/>
    </w:p>
    <w:p w:rsidR="00C0492F" w:rsidRDefault="00C0492F" w:rsidP="00EE2948">
      <w:pPr>
        <w:pStyle w:val="ConsPlusTitle"/>
        <w:jc w:val="center"/>
        <w:outlineLvl w:val="1"/>
        <w:rPr>
          <w:rFonts w:ascii="Times New Roman" w:hAnsi="Times New Roman" w:cs="Times New Roman"/>
          <w:sz w:val="28"/>
          <w:szCs w:val="28"/>
        </w:rPr>
      </w:pPr>
    </w:p>
    <w:p w:rsidR="00C0492F" w:rsidRDefault="00C0492F" w:rsidP="00EE2948">
      <w:pPr>
        <w:pStyle w:val="ConsPlusTitle"/>
        <w:jc w:val="center"/>
        <w:outlineLvl w:val="1"/>
        <w:rPr>
          <w:rFonts w:ascii="Times New Roman" w:hAnsi="Times New Roman" w:cs="Times New Roman"/>
          <w:sz w:val="28"/>
          <w:szCs w:val="28"/>
        </w:rPr>
      </w:pPr>
    </w:p>
    <w:p w:rsidR="00C0492F" w:rsidRDefault="00C0492F" w:rsidP="00EE2948">
      <w:pPr>
        <w:pStyle w:val="ConsPlusTitle"/>
        <w:jc w:val="center"/>
        <w:outlineLvl w:val="1"/>
        <w:rPr>
          <w:rFonts w:ascii="Times New Roman" w:hAnsi="Times New Roman" w:cs="Times New Roman"/>
          <w:sz w:val="28"/>
          <w:szCs w:val="28"/>
        </w:rPr>
      </w:pPr>
    </w:p>
    <w:p w:rsidR="00C0492F" w:rsidRDefault="00C0492F" w:rsidP="00EE2948">
      <w:pPr>
        <w:pStyle w:val="ConsPlusTitle"/>
        <w:jc w:val="center"/>
        <w:outlineLvl w:val="1"/>
        <w:rPr>
          <w:rFonts w:ascii="Times New Roman" w:hAnsi="Times New Roman" w:cs="Times New Roman"/>
          <w:sz w:val="28"/>
          <w:szCs w:val="28"/>
        </w:rPr>
      </w:pPr>
    </w:p>
    <w:p w:rsidR="000B679E" w:rsidRPr="00AD52D5" w:rsidRDefault="00EE2948" w:rsidP="00EE2948">
      <w:pPr>
        <w:pStyle w:val="ConsPlusTitle"/>
        <w:jc w:val="center"/>
        <w:outlineLvl w:val="1"/>
        <w:rPr>
          <w:rFonts w:ascii="Times New Roman" w:hAnsi="Times New Roman" w:cs="Times New Roman"/>
          <w:sz w:val="28"/>
          <w:szCs w:val="28"/>
        </w:rPr>
      </w:pPr>
      <w:r w:rsidRPr="00AD52D5">
        <w:rPr>
          <w:rFonts w:ascii="Times New Roman" w:hAnsi="Times New Roman" w:cs="Times New Roman"/>
          <w:sz w:val="28"/>
          <w:szCs w:val="28"/>
        </w:rPr>
        <w:t>А</w:t>
      </w:r>
      <w:r w:rsidR="00EC0392" w:rsidRPr="00AD52D5">
        <w:rPr>
          <w:rFonts w:ascii="Times New Roman" w:hAnsi="Times New Roman" w:cs="Times New Roman"/>
          <w:sz w:val="28"/>
          <w:szCs w:val="28"/>
        </w:rPr>
        <w:t>дминистративный регламент</w:t>
      </w:r>
    </w:p>
    <w:p w:rsidR="000B679E" w:rsidRPr="00AD52D5" w:rsidRDefault="00EE2948" w:rsidP="00EE2948">
      <w:pPr>
        <w:pStyle w:val="ConsPlusTitle"/>
        <w:jc w:val="center"/>
        <w:outlineLvl w:val="1"/>
        <w:rPr>
          <w:rFonts w:ascii="Times New Roman" w:hAnsi="Times New Roman" w:cs="Times New Roman"/>
          <w:sz w:val="28"/>
          <w:szCs w:val="28"/>
        </w:rPr>
      </w:pPr>
      <w:r w:rsidRPr="00AD52D5">
        <w:rPr>
          <w:rFonts w:ascii="Times New Roman" w:hAnsi="Times New Roman" w:cs="Times New Roman"/>
          <w:sz w:val="28"/>
          <w:szCs w:val="28"/>
        </w:rPr>
        <w:t>Л</w:t>
      </w:r>
      <w:r w:rsidR="00EC0392" w:rsidRPr="00AD52D5">
        <w:rPr>
          <w:rFonts w:ascii="Times New Roman" w:hAnsi="Times New Roman" w:cs="Times New Roman"/>
          <w:sz w:val="28"/>
          <w:szCs w:val="28"/>
        </w:rPr>
        <w:t>енинградского областного комитета по управлению</w:t>
      </w:r>
    </w:p>
    <w:p w:rsidR="000B679E" w:rsidRPr="00AD52D5" w:rsidRDefault="00EC0392" w:rsidP="00EE2948">
      <w:pPr>
        <w:pStyle w:val="ConsPlusTitle"/>
        <w:jc w:val="center"/>
        <w:outlineLvl w:val="1"/>
        <w:rPr>
          <w:rFonts w:ascii="Times New Roman" w:hAnsi="Times New Roman" w:cs="Times New Roman"/>
          <w:sz w:val="28"/>
          <w:szCs w:val="28"/>
        </w:rPr>
      </w:pPr>
      <w:r w:rsidRPr="00AD52D5">
        <w:rPr>
          <w:rFonts w:ascii="Times New Roman" w:hAnsi="Times New Roman" w:cs="Times New Roman"/>
          <w:sz w:val="28"/>
          <w:szCs w:val="28"/>
        </w:rPr>
        <w:t xml:space="preserve">государственным имуществом </w:t>
      </w:r>
      <w:r w:rsidR="00EE2948" w:rsidRPr="00AD52D5">
        <w:rPr>
          <w:rFonts w:ascii="Times New Roman" w:hAnsi="Times New Roman" w:cs="Times New Roman"/>
          <w:sz w:val="28"/>
          <w:szCs w:val="28"/>
        </w:rPr>
        <w:t>по п</w:t>
      </w:r>
      <w:r w:rsidRPr="00AD52D5">
        <w:rPr>
          <w:rFonts w:ascii="Times New Roman" w:hAnsi="Times New Roman" w:cs="Times New Roman"/>
          <w:sz w:val="28"/>
          <w:szCs w:val="28"/>
        </w:rPr>
        <w:t>редоставлени</w:t>
      </w:r>
      <w:r w:rsidR="00EE2948" w:rsidRPr="00AD52D5">
        <w:rPr>
          <w:rFonts w:ascii="Times New Roman" w:hAnsi="Times New Roman" w:cs="Times New Roman"/>
          <w:sz w:val="28"/>
          <w:szCs w:val="28"/>
        </w:rPr>
        <w:t>ю</w:t>
      </w:r>
      <w:r w:rsidRPr="00AD52D5">
        <w:rPr>
          <w:rFonts w:ascii="Times New Roman" w:hAnsi="Times New Roman" w:cs="Times New Roman"/>
          <w:sz w:val="28"/>
          <w:szCs w:val="28"/>
        </w:rPr>
        <w:t xml:space="preserve"> государственной</w:t>
      </w:r>
    </w:p>
    <w:p w:rsidR="000B679E" w:rsidRPr="00AD52D5" w:rsidRDefault="00EC0392" w:rsidP="00EE2948">
      <w:pPr>
        <w:pStyle w:val="ConsPlusTitle"/>
        <w:jc w:val="center"/>
        <w:outlineLvl w:val="1"/>
        <w:rPr>
          <w:rFonts w:ascii="Times New Roman" w:hAnsi="Times New Roman" w:cs="Times New Roman"/>
          <w:sz w:val="28"/>
          <w:szCs w:val="28"/>
        </w:rPr>
      </w:pPr>
      <w:r w:rsidRPr="00AD52D5">
        <w:rPr>
          <w:rFonts w:ascii="Times New Roman" w:hAnsi="Times New Roman" w:cs="Times New Roman"/>
          <w:sz w:val="28"/>
          <w:szCs w:val="28"/>
        </w:rPr>
        <w:t xml:space="preserve">услуги </w:t>
      </w:r>
      <w:r w:rsidR="00EE2948" w:rsidRPr="00AD52D5">
        <w:rPr>
          <w:rFonts w:ascii="Times New Roman" w:hAnsi="Times New Roman" w:cs="Times New Roman"/>
          <w:sz w:val="28"/>
          <w:szCs w:val="28"/>
        </w:rPr>
        <w:t>«</w:t>
      </w:r>
      <w:r w:rsidR="00B73CA1" w:rsidRPr="00B73CA1">
        <w:rPr>
          <w:rFonts w:ascii="Times New Roman" w:hAnsi="Times New Roman" w:cs="Times New Roman"/>
          <w:sz w:val="28"/>
          <w:szCs w:val="28"/>
        </w:rPr>
        <w:t>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sidR="00EE2948" w:rsidRPr="00AD52D5">
        <w:rPr>
          <w:rFonts w:ascii="Times New Roman" w:hAnsi="Times New Roman" w:cs="Times New Roman"/>
          <w:sz w:val="28"/>
          <w:szCs w:val="28"/>
        </w:rPr>
        <w:t>»</w:t>
      </w:r>
    </w:p>
    <w:p w:rsidR="00EE2948" w:rsidRPr="00AD52D5" w:rsidRDefault="00EE2948" w:rsidP="00EE2948">
      <w:pPr>
        <w:pStyle w:val="ConsPlusNormal"/>
        <w:jc w:val="center"/>
        <w:rPr>
          <w:rFonts w:ascii="Times New Roman" w:hAnsi="Times New Roman" w:cs="Times New Roman"/>
          <w:sz w:val="28"/>
          <w:szCs w:val="28"/>
        </w:rPr>
      </w:pPr>
      <w:r w:rsidRPr="00AD52D5">
        <w:rPr>
          <w:rFonts w:ascii="Times New Roman" w:hAnsi="Times New Roman" w:cs="Times New Roman"/>
          <w:sz w:val="28"/>
          <w:szCs w:val="28"/>
        </w:rPr>
        <w:t xml:space="preserve">(сокращенное наименование - </w:t>
      </w:r>
      <w:r w:rsidR="00B73CA1" w:rsidRPr="00B73CA1">
        <w:rPr>
          <w:rFonts w:ascii="Times New Roman" w:hAnsi="Times New Roman" w:cs="Times New Roman"/>
          <w:sz w:val="28"/>
          <w:szCs w:val="28"/>
        </w:rPr>
        <w:t>Прием и рассмотрение ходатайств об отнесении земель или земельных участков к категории земель</w:t>
      </w:r>
      <w:r w:rsidRPr="00AD52D5">
        <w:rPr>
          <w:rFonts w:ascii="Times New Roman" w:hAnsi="Times New Roman" w:cs="Times New Roman"/>
          <w:sz w:val="28"/>
          <w:szCs w:val="28"/>
        </w:rPr>
        <w:t>)</w:t>
      </w:r>
    </w:p>
    <w:p w:rsidR="000B679E" w:rsidRPr="00AD52D5" w:rsidRDefault="00EE2948" w:rsidP="00EE2948">
      <w:pPr>
        <w:pStyle w:val="ConsPlusNormal"/>
        <w:jc w:val="center"/>
        <w:rPr>
          <w:rFonts w:ascii="Times New Roman" w:hAnsi="Times New Roman" w:cs="Times New Roman"/>
          <w:sz w:val="28"/>
          <w:szCs w:val="28"/>
        </w:rPr>
      </w:pPr>
      <w:r w:rsidRPr="00AD52D5">
        <w:rPr>
          <w:rFonts w:ascii="Times New Roman" w:hAnsi="Times New Roman" w:cs="Times New Roman"/>
          <w:sz w:val="28"/>
          <w:szCs w:val="28"/>
        </w:rPr>
        <w:t>(далее – административный регламент, государственная услуга)</w:t>
      </w:r>
    </w:p>
    <w:p w:rsidR="00EE2948" w:rsidRPr="00AD52D5" w:rsidRDefault="00EE2948" w:rsidP="00EE2948">
      <w:pPr>
        <w:pStyle w:val="ConsPlusNormal"/>
        <w:jc w:val="center"/>
        <w:rPr>
          <w:rFonts w:ascii="Times New Roman" w:hAnsi="Times New Roman" w:cs="Times New Roman"/>
          <w:sz w:val="28"/>
          <w:szCs w:val="28"/>
        </w:rPr>
      </w:pPr>
    </w:p>
    <w:p w:rsidR="000B679E" w:rsidRPr="00AD52D5" w:rsidRDefault="000B679E">
      <w:pPr>
        <w:pStyle w:val="ConsPlusTitle"/>
        <w:jc w:val="center"/>
        <w:outlineLvl w:val="1"/>
        <w:rPr>
          <w:rFonts w:ascii="Times New Roman" w:hAnsi="Times New Roman" w:cs="Times New Roman"/>
          <w:sz w:val="28"/>
          <w:szCs w:val="28"/>
        </w:rPr>
      </w:pPr>
      <w:r w:rsidRPr="00AD52D5">
        <w:rPr>
          <w:rFonts w:ascii="Times New Roman" w:hAnsi="Times New Roman" w:cs="Times New Roman"/>
          <w:sz w:val="28"/>
          <w:szCs w:val="28"/>
        </w:rPr>
        <w:t>1. Общие положения</w:t>
      </w:r>
    </w:p>
    <w:p w:rsidR="000B679E" w:rsidRPr="00AD52D5" w:rsidRDefault="000B679E">
      <w:pPr>
        <w:pStyle w:val="ConsPlusNormal"/>
        <w:rPr>
          <w:rFonts w:ascii="Times New Roman" w:hAnsi="Times New Roman" w:cs="Times New Roman"/>
          <w:sz w:val="28"/>
          <w:szCs w:val="28"/>
        </w:rPr>
      </w:pPr>
    </w:p>
    <w:p w:rsidR="00EE2948" w:rsidRPr="00AD52D5" w:rsidRDefault="000B679E" w:rsidP="00EE2948">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1.1. Административный регламент </w:t>
      </w:r>
      <w:r w:rsidR="00EE2948" w:rsidRPr="00AD52D5">
        <w:rPr>
          <w:rFonts w:ascii="Times New Roman" w:hAnsi="Times New Roman" w:cs="Times New Roman"/>
          <w:sz w:val="28"/>
          <w:szCs w:val="28"/>
        </w:rPr>
        <w:t xml:space="preserve">устанавливает порядок и стандарт предоставления государственной услуги. </w:t>
      </w:r>
    </w:p>
    <w:p w:rsidR="000B679E" w:rsidRPr="00AD52D5" w:rsidRDefault="000B679E" w:rsidP="00EE2948">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1.2. Заявителями, имеющими право на получение государственной услуги, являются:</w:t>
      </w:r>
    </w:p>
    <w:p w:rsidR="00B73CA1" w:rsidRPr="00B73CA1" w:rsidRDefault="00B73CA1" w:rsidP="00B73CA1">
      <w:pPr>
        <w:pStyle w:val="ConsPlusNormal"/>
        <w:ind w:left="567"/>
        <w:rPr>
          <w:rFonts w:ascii="Times New Roman" w:hAnsi="Times New Roman" w:cs="Times New Roman"/>
          <w:sz w:val="28"/>
          <w:szCs w:val="28"/>
        </w:rPr>
      </w:pPr>
      <w:r w:rsidRPr="00B73CA1">
        <w:rPr>
          <w:rFonts w:ascii="Times New Roman" w:hAnsi="Times New Roman" w:cs="Times New Roman"/>
          <w:sz w:val="28"/>
          <w:szCs w:val="28"/>
        </w:rPr>
        <w:t>- физически</w:t>
      </w:r>
      <w:r>
        <w:rPr>
          <w:rFonts w:ascii="Times New Roman" w:hAnsi="Times New Roman" w:cs="Times New Roman"/>
          <w:sz w:val="28"/>
          <w:szCs w:val="28"/>
        </w:rPr>
        <w:t>е</w:t>
      </w:r>
      <w:r w:rsidRPr="00B73CA1">
        <w:rPr>
          <w:rFonts w:ascii="Times New Roman" w:hAnsi="Times New Roman" w:cs="Times New Roman"/>
          <w:sz w:val="28"/>
          <w:szCs w:val="28"/>
        </w:rPr>
        <w:t xml:space="preserve"> лица;</w:t>
      </w:r>
    </w:p>
    <w:p w:rsidR="00B73CA1" w:rsidRPr="00B73CA1" w:rsidRDefault="00B73CA1" w:rsidP="00B73CA1">
      <w:pPr>
        <w:pStyle w:val="ConsPlusNormal"/>
        <w:ind w:left="567"/>
        <w:rPr>
          <w:rFonts w:ascii="Times New Roman" w:hAnsi="Times New Roman" w:cs="Times New Roman"/>
          <w:sz w:val="28"/>
          <w:szCs w:val="28"/>
        </w:rPr>
      </w:pPr>
      <w:r w:rsidRPr="00B73CA1">
        <w:rPr>
          <w:rFonts w:ascii="Times New Roman" w:hAnsi="Times New Roman" w:cs="Times New Roman"/>
          <w:sz w:val="28"/>
          <w:szCs w:val="28"/>
        </w:rPr>
        <w:t>- индивидуальны</w:t>
      </w:r>
      <w:r>
        <w:rPr>
          <w:rFonts w:ascii="Times New Roman" w:hAnsi="Times New Roman" w:cs="Times New Roman"/>
          <w:sz w:val="28"/>
          <w:szCs w:val="28"/>
        </w:rPr>
        <w:t>е</w:t>
      </w:r>
      <w:r w:rsidRPr="00B73CA1">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B73CA1">
        <w:rPr>
          <w:rFonts w:ascii="Times New Roman" w:hAnsi="Times New Roman" w:cs="Times New Roman"/>
          <w:sz w:val="28"/>
          <w:szCs w:val="28"/>
        </w:rPr>
        <w:t>;</w:t>
      </w:r>
    </w:p>
    <w:p w:rsidR="000B679E" w:rsidRPr="00AD52D5" w:rsidRDefault="00B73CA1" w:rsidP="00B73CA1">
      <w:pPr>
        <w:pStyle w:val="ConsPlusNormal"/>
        <w:ind w:left="567"/>
        <w:rPr>
          <w:rFonts w:ascii="Times New Roman" w:hAnsi="Times New Roman" w:cs="Times New Roman"/>
          <w:sz w:val="28"/>
          <w:szCs w:val="28"/>
        </w:rPr>
      </w:pPr>
      <w:r w:rsidRPr="00B73CA1">
        <w:rPr>
          <w:rFonts w:ascii="Times New Roman" w:hAnsi="Times New Roman" w:cs="Times New Roman"/>
          <w:sz w:val="28"/>
          <w:szCs w:val="28"/>
        </w:rPr>
        <w:t>- юридически</w:t>
      </w:r>
      <w:r>
        <w:rPr>
          <w:rFonts w:ascii="Times New Roman" w:hAnsi="Times New Roman" w:cs="Times New Roman"/>
          <w:sz w:val="28"/>
          <w:szCs w:val="28"/>
        </w:rPr>
        <w:t>е</w:t>
      </w:r>
      <w:r w:rsidRPr="00B73CA1">
        <w:rPr>
          <w:rFonts w:ascii="Times New Roman" w:hAnsi="Times New Roman" w:cs="Times New Roman"/>
          <w:sz w:val="28"/>
          <w:szCs w:val="28"/>
        </w:rPr>
        <w:t xml:space="preserve"> лица </w:t>
      </w:r>
      <w:r w:rsidR="000B679E" w:rsidRPr="00AD52D5">
        <w:rPr>
          <w:rFonts w:ascii="Times New Roman" w:hAnsi="Times New Roman" w:cs="Times New Roman"/>
          <w:sz w:val="28"/>
          <w:szCs w:val="28"/>
        </w:rPr>
        <w:t>(далее - заявител</w:t>
      </w:r>
      <w:r w:rsidR="00EE2948" w:rsidRPr="00AD52D5">
        <w:rPr>
          <w:rFonts w:ascii="Times New Roman" w:hAnsi="Times New Roman" w:cs="Times New Roman"/>
          <w:sz w:val="28"/>
          <w:szCs w:val="28"/>
        </w:rPr>
        <w:t>ь</w:t>
      </w:r>
      <w:r w:rsidR="000B679E"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Представлять интересы заявителя могут: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1.3. </w:t>
      </w:r>
      <w:r w:rsidR="00876D9E" w:rsidRPr="00AD52D5">
        <w:rPr>
          <w:rFonts w:ascii="Times New Roman" w:hAnsi="Times New Roman" w:cs="Times New Roman"/>
          <w:sz w:val="28"/>
          <w:szCs w:val="28"/>
        </w:rPr>
        <w:t xml:space="preserve">Информация о местах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w:t>
      </w:r>
      <w:r w:rsidR="00876D9E" w:rsidRPr="00AD52D5">
        <w:rPr>
          <w:rFonts w:ascii="Times New Roman" w:hAnsi="Times New Roman" w:cs="Times New Roman"/>
          <w:sz w:val="28"/>
          <w:szCs w:val="28"/>
        </w:rPr>
        <w:lastRenderedPageBreak/>
        <w:t>контактных телефонах и т.д.</w:t>
      </w:r>
      <w:r w:rsidR="00B11D51" w:rsidRPr="00AD52D5">
        <w:rPr>
          <w:rFonts w:ascii="Times New Roman" w:hAnsi="Times New Roman" w:cs="Times New Roman"/>
          <w:sz w:val="28"/>
          <w:szCs w:val="28"/>
        </w:rPr>
        <w:t>,</w:t>
      </w:r>
      <w:r w:rsidR="00876D9E" w:rsidRPr="00AD52D5">
        <w:rPr>
          <w:rFonts w:ascii="Times New Roman" w:hAnsi="Times New Roman" w:cs="Times New Roman"/>
          <w:sz w:val="28"/>
          <w:szCs w:val="28"/>
        </w:rPr>
        <w:t xml:space="preserve"> размеща</w:t>
      </w:r>
      <w:r w:rsidR="00B11D51" w:rsidRPr="00AD52D5">
        <w:rPr>
          <w:rFonts w:ascii="Times New Roman" w:hAnsi="Times New Roman" w:cs="Times New Roman"/>
          <w:sz w:val="28"/>
          <w:szCs w:val="28"/>
        </w:rPr>
        <w:t>е</w:t>
      </w:r>
      <w:r w:rsidR="00876D9E" w:rsidRPr="00AD52D5">
        <w:rPr>
          <w:rFonts w:ascii="Times New Roman" w:hAnsi="Times New Roman" w:cs="Times New Roman"/>
          <w:sz w:val="28"/>
          <w:szCs w:val="28"/>
        </w:rPr>
        <w:t>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на сайте Леноблкомимущества: http://www.kugi.lenobl.ru;</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2. Стандарт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AD52D5" w:rsidRDefault="000B679E">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 Полное наименование государственной услуги:</w:t>
      </w:r>
    </w:p>
    <w:p w:rsidR="00B73CA1" w:rsidRDefault="00B73CA1" w:rsidP="005B2885">
      <w:pPr>
        <w:pStyle w:val="ConsPlusNormal"/>
        <w:ind w:firstLine="540"/>
        <w:jc w:val="both"/>
        <w:rPr>
          <w:rFonts w:ascii="Times New Roman" w:hAnsi="Times New Roman" w:cs="Times New Roman"/>
          <w:sz w:val="28"/>
          <w:szCs w:val="28"/>
        </w:rPr>
      </w:pPr>
      <w:r w:rsidRPr="00B73CA1">
        <w:rPr>
          <w:rFonts w:ascii="Times New Roman" w:hAnsi="Times New Roman" w:cs="Times New Roman"/>
          <w:sz w:val="28"/>
          <w:szCs w:val="28"/>
        </w:rPr>
        <w:t>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Pr>
          <w:rFonts w:ascii="Times New Roman" w:hAnsi="Times New Roman" w:cs="Times New Roman"/>
          <w:sz w:val="28"/>
          <w:szCs w:val="28"/>
        </w:rPr>
        <w:t>.</w:t>
      </w:r>
      <w:r w:rsidRPr="00B73CA1">
        <w:rPr>
          <w:rFonts w:ascii="Times New Roman" w:hAnsi="Times New Roman" w:cs="Times New Roman"/>
          <w:sz w:val="28"/>
          <w:szCs w:val="28"/>
        </w:rPr>
        <w:t xml:space="preserve"> </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Сокращенное наименование государственной услуги:</w:t>
      </w:r>
    </w:p>
    <w:p w:rsidR="000B679E" w:rsidRPr="00AD52D5" w:rsidRDefault="00B73CA1" w:rsidP="005B2885">
      <w:pPr>
        <w:pStyle w:val="ConsPlusNormal"/>
        <w:ind w:firstLine="540"/>
        <w:jc w:val="both"/>
        <w:rPr>
          <w:rFonts w:ascii="Times New Roman" w:hAnsi="Times New Roman" w:cs="Times New Roman"/>
          <w:sz w:val="28"/>
          <w:szCs w:val="28"/>
        </w:rPr>
      </w:pPr>
      <w:r w:rsidRPr="00B73CA1">
        <w:rPr>
          <w:rFonts w:ascii="Times New Roman" w:hAnsi="Times New Roman" w:cs="Times New Roman"/>
          <w:sz w:val="28"/>
          <w:szCs w:val="28"/>
        </w:rPr>
        <w:t>Прием и рассмотрение ходатайств об отнесении земель или земельных участков к категории земель</w:t>
      </w:r>
      <w:r w:rsidR="000B679E"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2.2. Государственную услугу предоставляет: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Леноблкомимущество.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предоставлении услуги участвуют: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ГБУ ЛО "МФЦ";</w:t>
      </w:r>
    </w:p>
    <w:p w:rsidR="00876D9E" w:rsidRPr="00CD2CB8" w:rsidRDefault="00876D9E" w:rsidP="005B2885">
      <w:pPr>
        <w:pStyle w:val="ConsPlusNormal"/>
        <w:ind w:firstLine="540"/>
        <w:jc w:val="both"/>
        <w:rPr>
          <w:rFonts w:ascii="Times New Roman" w:hAnsi="Times New Roman" w:cs="Times New Roman"/>
          <w:sz w:val="28"/>
          <w:szCs w:val="28"/>
        </w:rPr>
      </w:pPr>
      <w:r w:rsidRPr="00CD2CB8">
        <w:rPr>
          <w:rFonts w:ascii="Times New Roman" w:hAnsi="Times New Roman" w:cs="Times New Roman"/>
          <w:sz w:val="28"/>
          <w:szCs w:val="28"/>
        </w:rPr>
        <w:t>- Управление федеральной налоговой службы по Ленинградской области;</w:t>
      </w:r>
    </w:p>
    <w:p w:rsidR="00873659" w:rsidRDefault="00876D9E" w:rsidP="005B2885">
      <w:pPr>
        <w:pStyle w:val="ConsPlusNormal"/>
        <w:ind w:firstLine="540"/>
        <w:jc w:val="both"/>
        <w:rPr>
          <w:rFonts w:ascii="Times New Roman" w:hAnsi="Times New Roman" w:cs="Times New Roman"/>
          <w:sz w:val="28"/>
          <w:szCs w:val="28"/>
        </w:rPr>
      </w:pPr>
      <w:r w:rsidRPr="00CD2CB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873659">
        <w:rPr>
          <w:rFonts w:ascii="Times New Roman" w:hAnsi="Times New Roman" w:cs="Times New Roman"/>
          <w:sz w:val="28"/>
          <w:szCs w:val="28"/>
        </w:rPr>
        <w:t>;</w:t>
      </w:r>
    </w:p>
    <w:p w:rsidR="00876D9E" w:rsidRPr="00CD2CB8" w:rsidRDefault="00873659"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3659">
        <w:rPr>
          <w:rFonts w:ascii="Times New Roman" w:hAnsi="Times New Roman" w:cs="Times New Roman"/>
          <w:sz w:val="28"/>
          <w:szCs w:val="28"/>
        </w:rPr>
        <w:t>уполномоченн</w:t>
      </w:r>
      <w:r>
        <w:rPr>
          <w:rFonts w:ascii="Times New Roman" w:hAnsi="Times New Roman" w:cs="Times New Roman"/>
          <w:sz w:val="28"/>
          <w:szCs w:val="28"/>
        </w:rPr>
        <w:t>ый</w:t>
      </w:r>
      <w:r w:rsidRPr="00873659">
        <w:rPr>
          <w:rFonts w:ascii="Times New Roman" w:hAnsi="Times New Roman" w:cs="Times New Roman"/>
          <w:sz w:val="28"/>
          <w:szCs w:val="28"/>
        </w:rPr>
        <w:t xml:space="preserve"> орган по архитектуре и градостроительству Ленинградской области</w:t>
      </w:r>
      <w:r w:rsidR="00876D9E" w:rsidRPr="00CD2CB8">
        <w:rPr>
          <w:rFonts w:ascii="Times New Roman" w:hAnsi="Times New Roman" w:cs="Times New Roman"/>
          <w:sz w:val="28"/>
          <w:szCs w:val="28"/>
        </w:rPr>
        <w:t xml:space="preserve">.  </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при личной явке:</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в филиалах, отделах, удаленных рабочих местах ГБУ ЛО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без личной явки: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почтовым отправлением в Леноблкомимущество;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в электронной форме через личный кабинет заявителя на ПГУ ЛО/ЕПГУ (при наличии технической возможности).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посредством ПГУ ЛО/ЕПГУ (при наличии технической возможности) - в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по телефону - в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Для записи заявитель выбирает любую свободную для приема дату и время </w:t>
      </w:r>
      <w:r w:rsidRPr="00AD52D5">
        <w:rPr>
          <w:rFonts w:ascii="Times New Roman" w:hAnsi="Times New Roman" w:cs="Times New Roman"/>
          <w:sz w:val="28"/>
          <w:szCs w:val="28"/>
        </w:rPr>
        <w:lastRenderedPageBreak/>
        <w:t>в пределах установленного в МФЦ графика приема заявителей.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2.3. Результатом предоставления государственной услуги является:</w:t>
      </w:r>
    </w:p>
    <w:p w:rsidR="004209F0"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w:t>
      </w:r>
      <w:r w:rsidR="002C3232" w:rsidRPr="00AD52D5">
        <w:rPr>
          <w:rFonts w:ascii="Times New Roman" w:hAnsi="Times New Roman" w:cs="Times New Roman"/>
          <w:sz w:val="28"/>
          <w:szCs w:val="28"/>
        </w:rPr>
        <w:t>р</w:t>
      </w:r>
      <w:r w:rsidRPr="00AD52D5">
        <w:rPr>
          <w:rFonts w:ascii="Times New Roman" w:hAnsi="Times New Roman" w:cs="Times New Roman"/>
          <w:sz w:val="28"/>
          <w:szCs w:val="28"/>
        </w:rPr>
        <w:t xml:space="preserve">аспоряжение Леноблкомимущества </w:t>
      </w:r>
      <w:r w:rsidR="00B73CA1" w:rsidRPr="00B73CA1">
        <w:rPr>
          <w:rFonts w:ascii="Times New Roman" w:hAnsi="Times New Roman" w:cs="Times New Roman"/>
          <w:sz w:val="28"/>
          <w:szCs w:val="28"/>
        </w:rPr>
        <w:t>об отнесении земель или земельных участков в составе таких земель к категории земель</w:t>
      </w:r>
      <w:r w:rsidR="002C3232" w:rsidRPr="00AD52D5">
        <w:rPr>
          <w:rFonts w:ascii="Times New Roman" w:hAnsi="Times New Roman" w:cs="Times New Roman"/>
          <w:sz w:val="28"/>
          <w:szCs w:val="28"/>
        </w:rPr>
        <w:t xml:space="preserve"> (Приложение 2 к административному регламенту)</w:t>
      </w:r>
      <w:r w:rsidR="004209F0" w:rsidRPr="00AD52D5">
        <w:rPr>
          <w:rFonts w:ascii="Times New Roman" w:hAnsi="Times New Roman" w:cs="Times New Roman"/>
          <w:sz w:val="28"/>
          <w:szCs w:val="28"/>
        </w:rPr>
        <w:t>;</w:t>
      </w:r>
    </w:p>
    <w:p w:rsidR="000B679E" w:rsidRPr="00CC7D26" w:rsidRDefault="000B679E" w:rsidP="005B2885">
      <w:pPr>
        <w:pStyle w:val="ConsPlusNormal"/>
        <w:ind w:firstLine="540"/>
        <w:jc w:val="both"/>
        <w:rPr>
          <w:rFonts w:ascii="Times New Roman" w:hAnsi="Times New Roman" w:cs="Times New Roman"/>
          <w:sz w:val="28"/>
          <w:szCs w:val="28"/>
        </w:rPr>
      </w:pPr>
      <w:r w:rsidRPr="00CC7D26">
        <w:rPr>
          <w:rFonts w:ascii="Times New Roman" w:hAnsi="Times New Roman" w:cs="Times New Roman"/>
          <w:sz w:val="28"/>
          <w:szCs w:val="28"/>
        </w:rPr>
        <w:t xml:space="preserve">- </w:t>
      </w:r>
      <w:r w:rsidR="002A5421" w:rsidRPr="00CC7D26">
        <w:rPr>
          <w:rFonts w:ascii="Times New Roman" w:hAnsi="Times New Roman" w:cs="Times New Roman"/>
          <w:sz w:val="28"/>
          <w:szCs w:val="28"/>
        </w:rPr>
        <w:t xml:space="preserve">распоряжение </w:t>
      </w:r>
      <w:r w:rsidR="00E31790" w:rsidRPr="00CC7D26">
        <w:rPr>
          <w:rFonts w:ascii="Times New Roman" w:hAnsi="Times New Roman" w:cs="Times New Roman"/>
          <w:sz w:val="28"/>
          <w:szCs w:val="28"/>
        </w:rPr>
        <w:t xml:space="preserve">Леноблкомимущества </w:t>
      </w:r>
      <w:r w:rsidRPr="00CC7D26">
        <w:rPr>
          <w:rFonts w:ascii="Times New Roman" w:hAnsi="Times New Roman" w:cs="Times New Roman"/>
          <w:sz w:val="28"/>
          <w:szCs w:val="28"/>
        </w:rPr>
        <w:t xml:space="preserve">об отказе в </w:t>
      </w:r>
      <w:r w:rsidR="00E31790" w:rsidRPr="00CC7D26">
        <w:rPr>
          <w:rFonts w:ascii="Times New Roman" w:hAnsi="Times New Roman" w:cs="Times New Roman"/>
          <w:sz w:val="28"/>
          <w:szCs w:val="28"/>
        </w:rPr>
        <w:t>отнесении</w:t>
      </w:r>
      <w:r w:rsidR="002A5421" w:rsidRPr="00CC7D26">
        <w:rPr>
          <w:rFonts w:ascii="Times New Roman" w:hAnsi="Times New Roman" w:cs="Times New Roman"/>
          <w:sz w:val="28"/>
          <w:szCs w:val="28"/>
        </w:rPr>
        <w:t xml:space="preserve"> земель или земельных участков в составе таких земель </w:t>
      </w:r>
      <w:r w:rsidR="00E31790" w:rsidRPr="00CC7D26">
        <w:rPr>
          <w:rFonts w:ascii="Times New Roman" w:hAnsi="Times New Roman" w:cs="Times New Roman"/>
          <w:sz w:val="28"/>
          <w:szCs w:val="28"/>
        </w:rPr>
        <w:t xml:space="preserve">к категории земель </w:t>
      </w:r>
      <w:r w:rsidR="002C3232" w:rsidRPr="00CC7D26">
        <w:rPr>
          <w:rFonts w:ascii="Times New Roman" w:hAnsi="Times New Roman" w:cs="Times New Roman"/>
          <w:sz w:val="28"/>
          <w:szCs w:val="28"/>
        </w:rPr>
        <w:t>(Приложение 3 к административному регламенту).</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при личной явке:</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филиалах, отделах, удаленных рабочих местах ГБУ ЛО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без личной явки:</w:t>
      </w:r>
    </w:p>
    <w:p w:rsidR="00404F42"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почтовым отправлением</w:t>
      </w:r>
      <w:r w:rsidR="00404F42" w:rsidRPr="00AD52D5">
        <w:rPr>
          <w:rFonts w:ascii="Times New Roman" w:hAnsi="Times New Roman" w:cs="Times New Roman"/>
          <w:sz w:val="28"/>
          <w:szCs w:val="28"/>
        </w:rPr>
        <w:t>;</w:t>
      </w:r>
    </w:p>
    <w:p w:rsidR="000B679E" w:rsidRPr="00AD52D5" w:rsidRDefault="00404F42"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электронной форме через личный кабинет заявителя на ПГУ ЛО/ЕПГУ.</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2.4. Срок предоставления государственной услуги - не более </w:t>
      </w:r>
      <w:r w:rsidR="00B73CA1" w:rsidRPr="00CC7D26">
        <w:rPr>
          <w:rFonts w:ascii="Times New Roman" w:hAnsi="Times New Roman" w:cs="Times New Roman"/>
          <w:sz w:val="28"/>
          <w:szCs w:val="28"/>
        </w:rPr>
        <w:t>60</w:t>
      </w:r>
      <w:r w:rsidRPr="00CC7D26">
        <w:rPr>
          <w:rFonts w:ascii="Times New Roman" w:hAnsi="Times New Roman" w:cs="Times New Roman"/>
          <w:sz w:val="28"/>
          <w:szCs w:val="28"/>
        </w:rPr>
        <w:t xml:space="preserve"> </w:t>
      </w:r>
      <w:r w:rsidR="00760CC0" w:rsidRPr="00CC7D26">
        <w:rPr>
          <w:rFonts w:ascii="Times New Roman" w:hAnsi="Times New Roman" w:cs="Times New Roman"/>
          <w:sz w:val="28"/>
          <w:szCs w:val="28"/>
        </w:rPr>
        <w:t>(</w:t>
      </w:r>
      <w:r w:rsidR="00B73CA1" w:rsidRPr="00CC7D26">
        <w:rPr>
          <w:rFonts w:ascii="Times New Roman" w:hAnsi="Times New Roman" w:cs="Times New Roman"/>
          <w:sz w:val="28"/>
          <w:szCs w:val="28"/>
        </w:rPr>
        <w:t>шестидесяти</w:t>
      </w:r>
      <w:r w:rsidR="00760CC0" w:rsidRPr="00CC7D26">
        <w:rPr>
          <w:rFonts w:ascii="Times New Roman" w:hAnsi="Times New Roman" w:cs="Times New Roman"/>
          <w:sz w:val="28"/>
          <w:szCs w:val="28"/>
        </w:rPr>
        <w:t xml:space="preserve">) календарных </w:t>
      </w:r>
      <w:r w:rsidR="00876D9E" w:rsidRPr="00CC7D26">
        <w:rPr>
          <w:rFonts w:ascii="Times New Roman" w:hAnsi="Times New Roman" w:cs="Times New Roman"/>
          <w:sz w:val="28"/>
          <w:szCs w:val="28"/>
        </w:rPr>
        <w:t>дн</w:t>
      </w:r>
      <w:r w:rsidRPr="00CC7D26">
        <w:rPr>
          <w:rFonts w:ascii="Times New Roman" w:hAnsi="Times New Roman" w:cs="Times New Roman"/>
          <w:sz w:val="28"/>
          <w:szCs w:val="28"/>
        </w:rPr>
        <w:t xml:space="preserve">ей со дня поступления в Леноблкомимущество </w:t>
      </w:r>
      <w:r w:rsidR="00B73CA1" w:rsidRPr="00CC7D26">
        <w:rPr>
          <w:rFonts w:ascii="Times New Roman" w:hAnsi="Times New Roman" w:cs="Times New Roman"/>
          <w:sz w:val="28"/>
          <w:szCs w:val="28"/>
        </w:rPr>
        <w:t>ходатайств</w:t>
      </w:r>
      <w:r w:rsidR="00E31790" w:rsidRPr="00CC7D26">
        <w:rPr>
          <w:rFonts w:ascii="Times New Roman" w:hAnsi="Times New Roman" w:cs="Times New Roman"/>
          <w:sz w:val="28"/>
          <w:szCs w:val="28"/>
        </w:rPr>
        <w:t>а</w:t>
      </w:r>
      <w:r w:rsidR="00B73CA1" w:rsidRPr="00CC7D26">
        <w:rPr>
          <w:rFonts w:ascii="Times New Roman" w:hAnsi="Times New Roman" w:cs="Times New Roman"/>
          <w:sz w:val="28"/>
          <w:szCs w:val="28"/>
        </w:rPr>
        <w:t xml:space="preserve"> об отнесении земель или земельных участков к категории земель</w:t>
      </w:r>
      <w:r w:rsidR="004209F0" w:rsidRPr="00CC7D26">
        <w:rPr>
          <w:rFonts w:ascii="Times New Roman" w:hAnsi="Times New Roman" w:cs="Times New Roman"/>
          <w:sz w:val="28"/>
          <w:szCs w:val="28"/>
        </w:rPr>
        <w:t xml:space="preserve"> </w:t>
      </w:r>
      <w:r w:rsidRPr="00CC7D26">
        <w:rPr>
          <w:rFonts w:ascii="Times New Roman" w:hAnsi="Times New Roman" w:cs="Times New Roman"/>
          <w:sz w:val="28"/>
          <w:szCs w:val="28"/>
        </w:rPr>
        <w:t xml:space="preserve">и документов, предусмотренных </w:t>
      </w:r>
      <w:hyperlink w:anchor="P116" w:history="1">
        <w:r w:rsidRPr="00CC7D26">
          <w:rPr>
            <w:rFonts w:ascii="Times New Roman" w:hAnsi="Times New Roman" w:cs="Times New Roman"/>
            <w:sz w:val="28"/>
            <w:szCs w:val="28"/>
          </w:rPr>
          <w:t>п. 2.6</w:t>
        </w:r>
      </w:hyperlink>
      <w:r w:rsidRPr="00CC7D26">
        <w:rPr>
          <w:rFonts w:ascii="Times New Roman" w:hAnsi="Times New Roman" w:cs="Times New Roman"/>
          <w:sz w:val="28"/>
          <w:szCs w:val="28"/>
        </w:rPr>
        <w:t xml:space="preserve"> </w:t>
      </w:r>
      <w:r w:rsidR="004209F0" w:rsidRPr="00CC7D26">
        <w:rPr>
          <w:rFonts w:ascii="Times New Roman" w:hAnsi="Times New Roman" w:cs="Times New Roman"/>
          <w:sz w:val="28"/>
          <w:szCs w:val="28"/>
        </w:rPr>
        <w:t>а</w:t>
      </w:r>
      <w:r w:rsidRPr="00CC7D26">
        <w:rPr>
          <w:rFonts w:ascii="Times New Roman" w:hAnsi="Times New Roman" w:cs="Times New Roman"/>
          <w:sz w:val="28"/>
          <w:szCs w:val="28"/>
        </w:rPr>
        <w:t xml:space="preserve">дминистративного </w:t>
      </w:r>
      <w:r w:rsidRPr="00AD52D5">
        <w:rPr>
          <w:rFonts w:ascii="Times New Roman" w:hAnsi="Times New Roman" w:cs="Times New Roman"/>
          <w:sz w:val="28"/>
          <w:szCs w:val="28"/>
        </w:rPr>
        <w:t xml:space="preserve">регламента (далее - </w:t>
      </w:r>
      <w:r w:rsidR="00E31790">
        <w:rPr>
          <w:rFonts w:ascii="Times New Roman" w:hAnsi="Times New Roman" w:cs="Times New Roman"/>
          <w:sz w:val="28"/>
          <w:szCs w:val="28"/>
        </w:rPr>
        <w:t>ходатайство</w:t>
      </w:r>
      <w:r w:rsidRPr="00AD52D5">
        <w:rPr>
          <w:rFonts w:ascii="Times New Roman" w:hAnsi="Times New Roman" w:cs="Times New Roman"/>
          <w:sz w:val="28"/>
          <w:szCs w:val="28"/>
        </w:rPr>
        <w:t xml:space="preserve"> и документы).</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2.5. Правовые основания для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Земельный </w:t>
      </w:r>
      <w:hyperlink r:id="rId9" w:history="1">
        <w:r w:rsidRPr="00AD52D5">
          <w:rPr>
            <w:rFonts w:ascii="Times New Roman" w:hAnsi="Times New Roman" w:cs="Times New Roman"/>
            <w:sz w:val="28"/>
            <w:szCs w:val="28"/>
          </w:rPr>
          <w:t>кодекс</w:t>
        </w:r>
      </w:hyperlink>
      <w:r w:rsidRPr="00AD52D5">
        <w:rPr>
          <w:rFonts w:ascii="Times New Roman" w:hAnsi="Times New Roman" w:cs="Times New Roman"/>
          <w:sz w:val="28"/>
          <w:szCs w:val="28"/>
        </w:rPr>
        <w:t xml:space="preserve"> Российской Федерации от 25.10.2001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136-ФЗ;</w:t>
      </w:r>
    </w:p>
    <w:p w:rsidR="002E67BC" w:rsidRPr="002E67BC" w:rsidRDefault="002E67BC" w:rsidP="002E67BC">
      <w:pPr>
        <w:pStyle w:val="ConsPlusNormal"/>
        <w:ind w:firstLine="567"/>
        <w:rPr>
          <w:rFonts w:ascii="Times New Roman" w:hAnsi="Times New Roman" w:cs="Times New Roman"/>
          <w:sz w:val="28"/>
          <w:szCs w:val="28"/>
        </w:rPr>
      </w:pPr>
      <w:r w:rsidRPr="002E67BC">
        <w:rPr>
          <w:rFonts w:ascii="Times New Roman" w:hAnsi="Times New Roman" w:cs="Times New Roman"/>
          <w:sz w:val="28"/>
          <w:szCs w:val="28"/>
        </w:rPr>
        <w:t xml:space="preserve">- Федеральный </w:t>
      </w:r>
      <w:hyperlink r:id="rId10" w:history="1">
        <w:r w:rsidRPr="002E67BC">
          <w:rPr>
            <w:rStyle w:val="aa"/>
            <w:rFonts w:ascii="Times New Roman" w:hAnsi="Times New Roman" w:cs="Times New Roman"/>
            <w:sz w:val="28"/>
            <w:szCs w:val="28"/>
          </w:rPr>
          <w:t>закон</w:t>
        </w:r>
      </w:hyperlink>
      <w:r w:rsidRPr="002E67BC">
        <w:rPr>
          <w:rFonts w:ascii="Times New Roman" w:hAnsi="Times New Roman" w:cs="Times New Roman"/>
          <w:sz w:val="28"/>
          <w:szCs w:val="28"/>
        </w:rPr>
        <w:t xml:space="preserve"> от 21.12.2004 N 172-ФЗ </w:t>
      </w:r>
      <w:r>
        <w:rPr>
          <w:rFonts w:ascii="Times New Roman" w:hAnsi="Times New Roman" w:cs="Times New Roman"/>
          <w:sz w:val="28"/>
          <w:szCs w:val="28"/>
        </w:rPr>
        <w:t>«</w:t>
      </w:r>
      <w:r w:rsidRPr="002E67BC">
        <w:rPr>
          <w:rFonts w:ascii="Times New Roman" w:hAnsi="Times New Roman" w:cs="Times New Roman"/>
          <w:sz w:val="28"/>
          <w:szCs w:val="28"/>
        </w:rPr>
        <w:t>О переводе земель или земельных участков из одной категории в другую</w:t>
      </w:r>
      <w:r>
        <w:rPr>
          <w:rFonts w:ascii="Times New Roman" w:hAnsi="Times New Roman" w:cs="Times New Roman"/>
          <w:sz w:val="28"/>
          <w:szCs w:val="28"/>
        </w:rPr>
        <w:t>»</w:t>
      </w:r>
      <w:r w:rsidRPr="002E67BC">
        <w:rPr>
          <w:rFonts w:ascii="Times New Roman" w:hAnsi="Times New Roman" w:cs="Times New Roman"/>
          <w:sz w:val="28"/>
          <w:szCs w:val="28"/>
        </w:rPr>
        <w:t>;</w:t>
      </w:r>
    </w:p>
    <w:p w:rsidR="002E67BC" w:rsidRPr="002E67BC" w:rsidRDefault="002E67BC" w:rsidP="002E67BC">
      <w:pPr>
        <w:pStyle w:val="ConsPlusNormal"/>
        <w:ind w:firstLine="567"/>
        <w:rPr>
          <w:rFonts w:ascii="Times New Roman" w:hAnsi="Times New Roman" w:cs="Times New Roman"/>
          <w:sz w:val="28"/>
          <w:szCs w:val="28"/>
        </w:rPr>
      </w:pPr>
      <w:r w:rsidRPr="002E67BC">
        <w:rPr>
          <w:rFonts w:ascii="Times New Roman" w:hAnsi="Times New Roman" w:cs="Times New Roman"/>
          <w:sz w:val="28"/>
          <w:szCs w:val="28"/>
        </w:rPr>
        <w:t xml:space="preserve">- областной </w:t>
      </w:r>
      <w:hyperlink r:id="rId11" w:history="1">
        <w:r w:rsidRPr="002E67BC">
          <w:rPr>
            <w:rStyle w:val="aa"/>
            <w:rFonts w:ascii="Times New Roman" w:hAnsi="Times New Roman" w:cs="Times New Roman"/>
            <w:sz w:val="28"/>
            <w:szCs w:val="28"/>
          </w:rPr>
          <w:t>закон</w:t>
        </w:r>
      </w:hyperlink>
      <w:r>
        <w:rPr>
          <w:rFonts w:ascii="Times New Roman" w:hAnsi="Times New Roman" w:cs="Times New Roman"/>
          <w:sz w:val="28"/>
          <w:szCs w:val="28"/>
        </w:rPr>
        <w:t xml:space="preserve"> от 22.06.2005 N 51-оз «</w:t>
      </w:r>
      <w:r w:rsidRPr="002E67BC">
        <w:rPr>
          <w:rFonts w:ascii="Times New Roman" w:hAnsi="Times New Roman" w:cs="Times New Roman"/>
          <w:sz w:val="28"/>
          <w:szCs w:val="28"/>
        </w:rPr>
        <w:t>О переводе земель или земельных участков из одной категории в другую в Ленинградской области</w:t>
      </w:r>
      <w:r>
        <w:rPr>
          <w:rFonts w:ascii="Times New Roman" w:hAnsi="Times New Roman" w:cs="Times New Roman"/>
          <w:sz w:val="28"/>
          <w:szCs w:val="28"/>
        </w:rPr>
        <w:t>»</w:t>
      </w:r>
      <w:r w:rsidRPr="002E67BC">
        <w:rPr>
          <w:rFonts w:ascii="Times New Roman" w:hAnsi="Times New Roman" w:cs="Times New Roman"/>
          <w:sz w:val="28"/>
          <w:szCs w:val="28"/>
        </w:rPr>
        <w:t>;</w:t>
      </w:r>
    </w:p>
    <w:p w:rsidR="004209F0" w:rsidRPr="00AD52D5" w:rsidRDefault="004209F0"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Распоряжение Губернатора Ленинградской области от 29.04.2013 № 316-рг «Об образовании Земельной комиссии Ленинградской области».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 </w:t>
      </w:r>
      <w:hyperlink w:anchor="P624" w:history="1">
        <w:r w:rsidR="002E67BC" w:rsidRPr="002E67BC">
          <w:rPr>
            <w:rFonts w:ascii="Times New Roman" w:hAnsi="Times New Roman" w:cs="Times New Roman"/>
            <w:sz w:val="28"/>
            <w:szCs w:val="28"/>
          </w:rPr>
          <w:t>ходатайство</w:t>
        </w:r>
      </w:hyperlink>
      <w:r w:rsidR="002E67BC" w:rsidRPr="002E67BC">
        <w:rPr>
          <w:rFonts w:ascii="Times New Roman" w:hAnsi="Times New Roman" w:cs="Times New Roman"/>
          <w:sz w:val="28"/>
          <w:szCs w:val="28"/>
        </w:rPr>
        <w:t xml:space="preserve"> об отнесении земель или земельных участков к категории земель</w:t>
      </w:r>
      <w:r w:rsidR="004209F0" w:rsidRPr="00AD52D5">
        <w:rPr>
          <w:rFonts w:ascii="Times New Roman" w:hAnsi="Times New Roman" w:cs="Times New Roman"/>
          <w:sz w:val="28"/>
          <w:szCs w:val="28"/>
        </w:rPr>
        <w:t xml:space="preserve"> </w:t>
      </w:r>
      <w:r w:rsidRPr="00AD52D5">
        <w:rPr>
          <w:rFonts w:ascii="Times New Roman" w:hAnsi="Times New Roman" w:cs="Times New Roman"/>
          <w:sz w:val="28"/>
          <w:szCs w:val="28"/>
        </w:rPr>
        <w:t xml:space="preserve">(Приложение 1 к </w:t>
      </w:r>
      <w:r w:rsidR="004209F0" w:rsidRPr="00AD52D5">
        <w:rPr>
          <w:rFonts w:ascii="Times New Roman" w:hAnsi="Times New Roman" w:cs="Times New Roman"/>
          <w:sz w:val="28"/>
          <w:szCs w:val="28"/>
        </w:rPr>
        <w:t>а</w:t>
      </w:r>
      <w:r w:rsidRPr="00AD52D5">
        <w:rPr>
          <w:rFonts w:ascii="Times New Roman" w:hAnsi="Times New Roman" w:cs="Times New Roman"/>
          <w:sz w:val="28"/>
          <w:szCs w:val="28"/>
        </w:rPr>
        <w:t>дминистративному регламенту);</w:t>
      </w:r>
    </w:p>
    <w:p w:rsidR="00E31790"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 </w:t>
      </w:r>
      <w:r w:rsidR="00725180">
        <w:rPr>
          <w:rFonts w:ascii="Times New Roman" w:hAnsi="Times New Roman" w:cs="Times New Roman"/>
          <w:sz w:val="28"/>
          <w:szCs w:val="28"/>
        </w:rPr>
        <w:t xml:space="preserve"> </w:t>
      </w:r>
      <w:r w:rsidR="005B2885" w:rsidRPr="00F55FBA">
        <w:rPr>
          <w:rFonts w:ascii="Times New Roman" w:hAnsi="Times New Roman" w:cs="Times New Roman"/>
          <w:sz w:val="28"/>
          <w:szCs w:val="28"/>
        </w:rPr>
        <w:t xml:space="preserve">документ, </w:t>
      </w:r>
      <w:r w:rsidR="005B2885">
        <w:rPr>
          <w:rFonts w:ascii="Times New Roman" w:hAnsi="Times New Roman" w:cs="Times New Roman"/>
          <w:sz w:val="28"/>
          <w:szCs w:val="28"/>
        </w:rPr>
        <w:t>удостоверяющи</w:t>
      </w:r>
      <w:r w:rsidR="009F4790">
        <w:rPr>
          <w:rFonts w:ascii="Times New Roman" w:hAnsi="Times New Roman" w:cs="Times New Roman"/>
          <w:sz w:val="28"/>
          <w:szCs w:val="28"/>
        </w:rPr>
        <w:t>й</w:t>
      </w:r>
      <w:r w:rsidR="005B2885">
        <w:rPr>
          <w:rFonts w:ascii="Times New Roman" w:hAnsi="Times New Roman" w:cs="Times New Roman"/>
          <w:sz w:val="28"/>
          <w:szCs w:val="28"/>
        </w:rPr>
        <w:t xml:space="preserve"> личность</w:t>
      </w:r>
      <w:r w:rsidR="00E31790">
        <w:rPr>
          <w:rFonts w:ascii="Times New Roman" w:hAnsi="Times New Roman" w:cs="Times New Roman"/>
          <w:sz w:val="28"/>
          <w:szCs w:val="28"/>
        </w:rPr>
        <w:t xml:space="preserve"> заявителя</w:t>
      </w:r>
      <w:r w:rsidR="00A6188F">
        <w:rPr>
          <w:rFonts w:ascii="Times New Roman" w:hAnsi="Times New Roman" w:cs="Times New Roman"/>
          <w:sz w:val="28"/>
          <w:szCs w:val="28"/>
        </w:rPr>
        <w:t>;</w:t>
      </w:r>
      <w:r w:rsidR="005B2885">
        <w:rPr>
          <w:rFonts w:ascii="Times New Roman" w:hAnsi="Times New Roman" w:cs="Times New Roman"/>
          <w:sz w:val="28"/>
          <w:szCs w:val="28"/>
        </w:rPr>
        <w:t xml:space="preserve"> </w:t>
      </w:r>
    </w:p>
    <w:p w:rsidR="002E67BC" w:rsidRDefault="00E31790"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6188F" w:rsidRPr="00A6188F">
        <w:rPr>
          <w:rFonts w:ascii="Times New Roman" w:hAnsi="Times New Roman" w:cs="Times New Roman"/>
          <w:sz w:val="28"/>
          <w:szCs w:val="28"/>
        </w:rPr>
        <w:t>документ</w:t>
      </w:r>
      <w:r w:rsidR="009F4790">
        <w:rPr>
          <w:rFonts w:ascii="Times New Roman" w:hAnsi="Times New Roman" w:cs="Times New Roman"/>
          <w:sz w:val="28"/>
          <w:szCs w:val="28"/>
        </w:rPr>
        <w:t>ы</w:t>
      </w:r>
      <w:r w:rsidR="00A6188F" w:rsidRPr="00A6188F">
        <w:rPr>
          <w:rFonts w:ascii="Times New Roman" w:hAnsi="Times New Roman" w:cs="Times New Roman"/>
          <w:sz w:val="28"/>
          <w:szCs w:val="28"/>
        </w:rPr>
        <w:t>, удостоверяющие личность</w:t>
      </w:r>
      <w:r w:rsidR="00A6188F">
        <w:rPr>
          <w:rFonts w:ascii="Times New Roman" w:hAnsi="Times New Roman" w:cs="Times New Roman"/>
          <w:sz w:val="28"/>
          <w:szCs w:val="28"/>
        </w:rPr>
        <w:t>,</w:t>
      </w:r>
      <w:r w:rsidR="00A6188F" w:rsidRPr="00A6188F">
        <w:rPr>
          <w:rFonts w:ascii="Times New Roman" w:hAnsi="Times New Roman" w:cs="Times New Roman"/>
          <w:sz w:val="28"/>
          <w:szCs w:val="28"/>
        </w:rPr>
        <w:t xml:space="preserve"> </w:t>
      </w:r>
      <w:r w:rsidR="005B2885">
        <w:rPr>
          <w:rFonts w:ascii="Times New Roman" w:hAnsi="Times New Roman" w:cs="Times New Roman"/>
          <w:sz w:val="28"/>
          <w:szCs w:val="28"/>
        </w:rPr>
        <w:t xml:space="preserve">а также </w:t>
      </w:r>
      <w:r w:rsidR="005B2885" w:rsidRPr="00F55FBA">
        <w:rPr>
          <w:rFonts w:ascii="Times New Roman" w:hAnsi="Times New Roman" w:cs="Times New Roman"/>
          <w:sz w:val="28"/>
          <w:szCs w:val="28"/>
        </w:rPr>
        <w:t>подтверждающи</w:t>
      </w:r>
      <w:r w:rsidR="005B2885">
        <w:rPr>
          <w:rFonts w:ascii="Times New Roman" w:hAnsi="Times New Roman" w:cs="Times New Roman"/>
          <w:sz w:val="28"/>
          <w:szCs w:val="28"/>
        </w:rPr>
        <w:t>е</w:t>
      </w:r>
      <w:r w:rsidR="005B2885" w:rsidRPr="00F55FBA">
        <w:rPr>
          <w:rFonts w:ascii="Times New Roman" w:hAnsi="Times New Roman" w:cs="Times New Roman"/>
          <w:sz w:val="28"/>
          <w:szCs w:val="28"/>
        </w:rPr>
        <w:t xml:space="preserve"> полномочия лица действовать от имени </w:t>
      </w:r>
      <w:r w:rsidR="005B2885">
        <w:rPr>
          <w:rFonts w:ascii="Times New Roman" w:hAnsi="Times New Roman" w:cs="Times New Roman"/>
          <w:sz w:val="28"/>
          <w:szCs w:val="28"/>
        </w:rPr>
        <w:t>заявителя</w:t>
      </w:r>
      <w:r w:rsidR="005B2885" w:rsidRPr="00F55FBA">
        <w:rPr>
          <w:rFonts w:ascii="Times New Roman" w:hAnsi="Times New Roman" w:cs="Times New Roman"/>
          <w:sz w:val="28"/>
          <w:szCs w:val="28"/>
        </w:rPr>
        <w:t>, выданные в соответствии с законодательством Российской Федерации, в случае отсутствия у указанного лица права действовать от имени заявителя в соответствии с учредительными документами</w:t>
      </w:r>
      <w:r w:rsidR="009F4790">
        <w:rPr>
          <w:rFonts w:ascii="Times New Roman" w:hAnsi="Times New Roman" w:cs="Times New Roman"/>
          <w:sz w:val="28"/>
          <w:szCs w:val="28"/>
        </w:rPr>
        <w:t xml:space="preserve">, </w:t>
      </w:r>
      <w:r w:rsidR="00BC1136">
        <w:rPr>
          <w:rFonts w:ascii="Times New Roman" w:hAnsi="Times New Roman" w:cs="Times New Roman"/>
          <w:sz w:val="28"/>
          <w:szCs w:val="28"/>
        </w:rPr>
        <w:t>если с ходатайство</w:t>
      </w:r>
      <w:r w:rsidR="009F4790">
        <w:rPr>
          <w:rFonts w:ascii="Times New Roman" w:hAnsi="Times New Roman" w:cs="Times New Roman"/>
          <w:sz w:val="28"/>
          <w:szCs w:val="28"/>
        </w:rPr>
        <w:t xml:space="preserve"> подается </w:t>
      </w:r>
      <w:r w:rsidR="00BC1136">
        <w:rPr>
          <w:rFonts w:ascii="Times New Roman" w:hAnsi="Times New Roman" w:cs="Times New Roman"/>
          <w:sz w:val="28"/>
          <w:szCs w:val="28"/>
        </w:rPr>
        <w:t>представител</w:t>
      </w:r>
      <w:r w:rsidR="009F4790">
        <w:rPr>
          <w:rFonts w:ascii="Times New Roman" w:hAnsi="Times New Roman" w:cs="Times New Roman"/>
          <w:sz w:val="28"/>
          <w:szCs w:val="28"/>
        </w:rPr>
        <w:t>ем</w:t>
      </w:r>
      <w:r w:rsidR="00BC1136">
        <w:rPr>
          <w:rFonts w:ascii="Times New Roman" w:hAnsi="Times New Roman" w:cs="Times New Roman"/>
          <w:sz w:val="28"/>
          <w:szCs w:val="28"/>
        </w:rPr>
        <w:t xml:space="preserve"> заявителя</w:t>
      </w:r>
      <w:r w:rsidR="002E67BC">
        <w:rPr>
          <w:rFonts w:ascii="Times New Roman" w:hAnsi="Times New Roman" w:cs="Times New Roman"/>
          <w:sz w:val="28"/>
          <w:szCs w:val="28"/>
        </w:rPr>
        <w:t>;</w:t>
      </w:r>
    </w:p>
    <w:p w:rsidR="002E67BC" w:rsidRDefault="00A6188F"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E67BC">
        <w:rPr>
          <w:rFonts w:ascii="Times New Roman" w:hAnsi="Times New Roman" w:cs="Times New Roman"/>
          <w:sz w:val="28"/>
          <w:szCs w:val="28"/>
        </w:rPr>
        <w:t xml:space="preserve">) </w:t>
      </w:r>
      <w:r w:rsidR="002E67BC" w:rsidRPr="002E67BC">
        <w:rPr>
          <w:rFonts w:ascii="Times New Roman" w:hAnsi="Times New Roman" w:cs="Times New Roman"/>
          <w:sz w:val="28"/>
          <w:szCs w:val="28"/>
        </w:rPr>
        <w:t>документ, подтверждающий фактическое использование земельного участка;</w:t>
      </w:r>
    </w:p>
    <w:p w:rsidR="005B2885" w:rsidRPr="00CC7D26" w:rsidRDefault="00A6188F"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E67BC">
        <w:rPr>
          <w:rFonts w:ascii="Times New Roman" w:hAnsi="Times New Roman" w:cs="Times New Roman"/>
          <w:sz w:val="28"/>
          <w:szCs w:val="28"/>
        </w:rPr>
        <w:t>)</w:t>
      </w:r>
      <w:r w:rsidR="002E67BC" w:rsidRPr="00CC7D26">
        <w:rPr>
          <w:rFonts w:ascii="Times New Roman" w:hAnsi="Times New Roman" w:cs="Times New Roman"/>
          <w:sz w:val="28"/>
          <w:szCs w:val="28"/>
        </w:rPr>
        <w:t xml:space="preserve"> согласие правообладателя земельного участка на отнесение земельного </w:t>
      </w:r>
      <w:r w:rsidR="002E67BC" w:rsidRPr="00CC7D26">
        <w:rPr>
          <w:rFonts w:ascii="Times New Roman" w:hAnsi="Times New Roman" w:cs="Times New Roman"/>
          <w:sz w:val="28"/>
          <w:szCs w:val="28"/>
        </w:rPr>
        <w:lastRenderedPageBreak/>
        <w:t>участка к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5B2885" w:rsidRPr="00CC7D26">
        <w:rPr>
          <w:rFonts w:ascii="Times New Roman" w:hAnsi="Times New Roman" w:cs="Times New Roman"/>
          <w:sz w:val="28"/>
          <w:szCs w:val="28"/>
        </w:rPr>
        <w:t>.</w:t>
      </w:r>
    </w:p>
    <w:p w:rsidR="002E67BC" w:rsidRPr="00CC7D26" w:rsidRDefault="006A762C" w:rsidP="002E67BC">
      <w:pPr>
        <w:pStyle w:val="ConsPlusNormal"/>
        <w:ind w:firstLine="540"/>
        <w:jc w:val="both"/>
        <w:rPr>
          <w:rFonts w:ascii="Times New Roman" w:hAnsi="Times New Roman" w:cs="Times New Roman"/>
          <w:sz w:val="28"/>
          <w:szCs w:val="28"/>
        </w:rPr>
      </w:pPr>
      <w:r w:rsidRPr="00D95DB5">
        <w:rPr>
          <w:rFonts w:ascii="Times New Roman" w:hAnsi="Times New Roman" w:cs="Times New Roman"/>
          <w:sz w:val="28"/>
          <w:szCs w:val="28"/>
        </w:rPr>
        <w:t>Исполнительные органы государственной власти или органы местного самоуправления</w:t>
      </w:r>
      <w:r w:rsidR="00CD2CB8" w:rsidRPr="00D95DB5">
        <w:rPr>
          <w:rFonts w:ascii="Times New Roman" w:hAnsi="Times New Roman" w:cs="Times New Roman"/>
          <w:sz w:val="28"/>
          <w:szCs w:val="28"/>
        </w:rPr>
        <w:t xml:space="preserve"> </w:t>
      </w:r>
      <w:r w:rsidR="002E67BC" w:rsidRPr="00D95DB5">
        <w:rPr>
          <w:rFonts w:ascii="Times New Roman" w:hAnsi="Times New Roman" w:cs="Times New Roman"/>
          <w:sz w:val="28"/>
          <w:szCs w:val="28"/>
        </w:rPr>
        <w:t>ходатайству</w:t>
      </w:r>
      <w:r w:rsidRPr="00D95DB5">
        <w:rPr>
          <w:rFonts w:ascii="Times New Roman" w:hAnsi="Times New Roman" w:cs="Times New Roman"/>
          <w:sz w:val="28"/>
          <w:szCs w:val="28"/>
        </w:rPr>
        <w:t>ю</w:t>
      </w:r>
      <w:r w:rsidR="002E67BC" w:rsidRPr="00D95DB5">
        <w:rPr>
          <w:rFonts w:ascii="Times New Roman" w:hAnsi="Times New Roman" w:cs="Times New Roman"/>
          <w:sz w:val="28"/>
          <w:szCs w:val="28"/>
        </w:rPr>
        <w:t xml:space="preserve">т </w:t>
      </w:r>
      <w:r w:rsidR="002E67BC" w:rsidRPr="00CC7D26">
        <w:rPr>
          <w:rFonts w:ascii="Times New Roman" w:hAnsi="Times New Roman" w:cs="Times New Roman"/>
          <w:sz w:val="28"/>
          <w:szCs w:val="28"/>
        </w:rPr>
        <w:t>об отнесении земельных участков к категории земель без согласия правообладателей земельных участков в случаях отнесения земельных участков в составе таких земель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r w:rsidR="005458EB" w:rsidRPr="00CC7D26">
        <w:rPr>
          <w:rFonts w:ascii="Times New Roman" w:hAnsi="Times New Roman" w:cs="Times New Roman"/>
          <w:sz w:val="28"/>
          <w:szCs w:val="28"/>
        </w:rPr>
        <w:t xml:space="preserve"> </w:t>
      </w:r>
    </w:p>
    <w:p w:rsidR="000B679E" w:rsidRPr="00AD52D5" w:rsidRDefault="000B679E" w:rsidP="005B2885">
      <w:pPr>
        <w:pStyle w:val="ConsPlusNormal"/>
        <w:ind w:firstLine="540"/>
        <w:jc w:val="both"/>
        <w:rPr>
          <w:rFonts w:ascii="Times New Roman" w:hAnsi="Times New Roman" w:cs="Times New Roman"/>
          <w:sz w:val="28"/>
          <w:szCs w:val="28"/>
        </w:rPr>
      </w:pPr>
      <w:bookmarkStart w:id="2" w:name="P126"/>
      <w:bookmarkEnd w:id="2"/>
      <w:r w:rsidRPr="00AD52D5">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Леноблкомимущество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E67BC" w:rsidRPr="002E67BC" w:rsidRDefault="000C6773" w:rsidP="002E6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B679E" w:rsidRPr="00AD52D5">
        <w:rPr>
          <w:rFonts w:ascii="Times New Roman" w:hAnsi="Times New Roman" w:cs="Times New Roman"/>
          <w:sz w:val="28"/>
          <w:szCs w:val="28"/>
        </w:rPr>
        <w:t xml:space="preserve"> выписка из Единого государственного реестра недвижимости (далее - ЕГРН) </w:t>
      </w:r>
      <w:r w:rsidR="005109FC" w:rsidRPr="00AD52D5">
        <w:rPr>
          <w:rFonts w:ascii="Times New Roman" w:hAnsi="Times New Roman" w:cs="Times New Roman"/>
          <w:sz w:val="28"/>
          <w:szCs w:val="28"/>
        </w:rPr>
        <w:t>на земельный участок</w:t>
      </w:r>
      <w:r w:rsidR="002E67BC">
        <w:rPr>
          <w:rFonts w:ascii="Times New Roman" w:hAnsi="Times New Roman" w:cs="Times New Roman"/>
          <w:sz w:val="28"/>
          <w:szCs w:val="28"/>
        </w:rPr>
        <w:t>,</w:t>
      </w:r>
      <w:r w:rsidR="002E67BC" w:rsidRPr="002E67BC">
        <w:rPr>
          <w:rFonts w:ascii="Times New Roman" w:hAnsi="Times New Roman" w:cs="Times New Roman"/>
          <w:sz w:val="28"/>
          <w:szCs w:val="28"/>
        </w:rPr>
        <w:t xml:space="preserve"> отнесение которого к определенной категории земель предполагается осуществить;</w:t>
      </w:r>
    </w:p>
    <w:p w:rsidR="000B679E" w:rsidRPr="00AD52D5" w:rsidRDefault="000C6773"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2E67BC" w:rsidRPr="002E67BC">
        <w:rPr>
          <w:rFonts w:ascii="Times New Roman" w:hAnsi="Times New Roman" w:cs="Times New Roman"/>
          <w:sz w:val="28"/>
          <w:szCs w:val="28"/>
        </w:rPr>
        <w:t xml:space="preserve">выписка из Единого государственного реестра индивидуальных предпринимателей </w:t>
      </w:r>
      <w:r w:rsidR="002E67BC">
        <w:rPr>
          <w:rFonts w:ascii="Times New Roman" w:hAnsi="Times New Roman" w:cs="Times New Roman"/>
          <w:sz w:val="28"/>
          <w:szCs w:val="28"/>
        </w:rPr>
        <w:t>(</w:t>
      </w:r>
      <w:r w:rsidR="002E67BC" w:rsidRPr="002E67BC">
        <w:rPr>
          <w:rFonts w:ascii="Times New Roman" w:hAnsi="Times New Roman" w:cs="Times New Roman"/>
          <w:sz w:val="28"/>
          <w:szCs w:val="28"/>
        </w:rPr>
        <w:t xml:space="preserve">для </w:t>
      </w:r>
      <w:r w:rsidR="009F4790">
        <w:rPr>
          <w:rFonts w:ascii="Times New Roman" w:hAnsi="Times New Roman" w:cs="Times New Roman"/>
          <w:sz w:val="28"/>
          <w:szCs w:val="28"/>
        </w:rPr>
        <w:t xml:space="preserve">заявителей - </w:t>
      </w:r>
      <w:r w:rsidR="002E67BC" w:rsidRPr="002E67BC">
        <w:rPr>
          <w:rFonts w:ascii="Times New Roman" w:hAnsi="Times New Roman" w:cs="Times New Roman"/>
          <w:sz w:val="28"/>
          <w:szCs w:val="28"/>
        </w:rPr>
        <w:t>индивидуальных предпринимателей</w:t>
      </w:r>
      <w:r w:rsidR="002E67BC">
        <w:rPr>
          <w:rFonts w:ascii="Times New Roman" w:hAnsi="Times New Roman" w:cs="Times New Roman"/>
          <w:sz w:val="28"/>
          <w:szCs w:val="28"/>
        </w:rPr>
        <w:t>)</w:t>
      </w:r>
      <w:r w:rsidR="000B679E" w:rsidRPr="00AD52D5">
        <w:rPr>
          <w:rFonts w:ascii="Times New Roman" w:hAnsi="Times New Roman" w:cs="Times New Roman"/>
          <w:sz w:val="28"/>
          <w:szCs w:val="28"/>
        </w:rPr>
        <w:t>;</w:t>
      </w:r>
    </w:p>
    <w:p w:rsidR="000B679E" w:rsidRDefault="000C6773"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B679E" w:rsidRPr="00AD52D5">
        <w:rPr>
          <w:rFonts w:ascii="Times New Roman" w:hAnsi="Times New Roman" w:cs="Times New Roman"/>
          <w:sz w:val="28"/>
          <w:szCs w:val="28"/>
        </w:rPr>
        <w:t xml:space="preserve"> выписка из Единого государственного реестра </w:t>
      </w:r>
      <w:r w:rsidR="004209F0" w:rsidRPr="00AD52D5">
        <w:rPr>
          <w:rFonts w:ascii="Times New Roman" w:hAnsi="Times New Roman" w:cs="Times New Roman"/>
          <w:sz w:val="28"/>
          <w:szCs w:val="28"/>
        </w:rPr>
        <w:t>юридических лиц (</w:t>
      </w:r>
      <w:r w:rsidR="002E67BC">
        <w:rPr>
          <w:rFonts w:ascii="Times New Roman" w:hAnsi="Times New Roman" w:cs="Times New Roman"/>
          <w:sz w:val="28"/>
          <w:szCs w:val="28"/>
        </w:rPr>
        <w:t>для</w:t>
      </w:r>
      <w:r w:rsidR="009F4790">
        <w:rPr>
          <w:rFonts w:ascii="Times New Roman" w:hAnsi="Times New Roman" w:cs="Times New Roman"/>
          <w:sz w:val="28"/>
          <w:szCs w:val="28"/>
        </w:rPr>
        <w:t xml:space="preserve"> заявителей - </w:t>
      </w:r>
      <w:r w:rsidR="002E67BC">
        <w:rPr>
          <w:rFonts w:ascii="Times New Roman" w:hAnsi="Times New Roman" w:cs="Times New Roman"/>
          <w:sz w:val="28"/>
          <w:szCs w:val="28"/>
        </w:rPr>
        <w:t>юридических лиц</w:t>
      </w:r>
      <w:r w:rsidR="004209F0" w:rsidRPr="00AD52D5">
        <w:rPr>
          <w:rFonts w:ascii="Times New Roman" w:hAnsi="Times New Roman" w:cs="Times New Roman"/>
          <w:sz w:val="28"/>
          <w:szCs w:val="28"/>
        </w:rPr>
        <w:t>)</w:t>
      </w:r>
      <w:r w:rsidR="000B679E" w:rsidRPr="00AD52D5">
        <w:rPr>
          <w:rFonts w:ascii="Times New Roman" w:hAnsi="Times New Roman" w:cs="Times New Roman"/>
          <w:sz w:val="28"/>
          <w:szCs w:val="28"/>
        </w:rPr>
        <w:t>;</w:t>
      </w:r>
    </w:p>
    <w:p w:rsidR="002E67BC" w:rsidRDefault="000C6773"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E67BC">
        <w:rPr>
          <w:rFonts w:ascii="Times New Roman" w:hAnsi="Times New Roman" w:cs="Times New Roman"/>
          <w:sz w:val="28"/>
          <w:szCs w:val="28"/>
        </w:rPr>
        <w:t xml:space="preserve"> </w:t>
      </w:r>
      <w:r w:rsidR="002E67BC" w:rsidRPr="002E67BC">
        <w:rPr>
          <w:rFonts w:ascii="Times New Roman" w:hAnsi="Times New Roman" w:cs="Times New Roman"/>
          <w:sz w:val="28"/>
          <w:szCs w:val="28"/>
        </w:rPr>
        <w:t>заключение государственной экологической экспертизы в случае, если ее проведение пред</w:t>
      </w:r>
      <w:r w:rsidR="00CC7D26">
        <w:rPr>
          <w:rFonts w:ascii="Times New Roman" w:hAnsi="Times New Roman" w:cs="Times New Roman"/>
          <w:sz w:val="28"/>
          <w:szCs w:val="28"/>
        </w:rPr>
        <w:t>усмотрено федеральными законами.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Заявитель вправе представить документы, указанные в </w:t>
      </w:r>
      <w:r w:rsidR="000C6773">
        <w:rPr>
          <w:rFonts w:ascii="Times New Roman" w:hAnsi="Times New Roman" w:cs="Times New Roman"/>
          <w:sz w:val="28"/>
          <w:szCs w:val="28"/>
        </w:rPr>
        <w:t xml:space="preserve">пп.1-4 </w:t>
      </w:r>
      <w:r w:rsidRPr="00AD52D5">
        <w:rPr>
          <w:rFonts w:ascii="Times New Roman" w:hAnsi="Times New Roman" w:cs="Times New Roman"/>
          <w:sz w:val="28"/>
          <w:szCs w:val="28"/>
        </w:rPr>
        <w:t>настояще</w:t>
      </w:r>
      <w:r w:rsidR="000C6773">
        <w:rPr>
          <w:rFonts w:ascii="Times New Roman" w:hAnsi="Times New Roman" w:cs="Times New Roman"/>
          <w:sz w:val="28"/>
          <w:szCs w:val="28"/>
        </w:rPr>
        <w:t>го</w:t>
      </w:r>
      <w:r w:rsidRPr="00AD52D5">
        <w:rPr>
          <w:rFonts w:ascii="Times New Roman" w:hAnsi="Times New Roman" w:cs="Times New Roman"/>
          <w:sz w:val="28"/>
          <w:szCs w:val="28"/>
        </w:rPr>
        <w:t xml:space="preserve"> пункт</w:t>
      </w:r>
      <w:r w:rsidR="000C6773">
        <w:rPr>
          <w:rFonts w:ascii="Times New Roman" w:hAnsi="Times New Roman" w:cs="Times New Roman"/>
          <w:sz w:val="28"/>
          <w:szCs w:val="28"/>
        </w:rPr>
        <w:t>а</w:t>
      </w:r>
      <w:r w:rsidRPr="00AD52D5">
        <w:rPr>
          <w:rFonts w:ascii="Times New Roman" w:hAnsi="Times New Roman" w:cs="Times New Roman"/>
          <w:sz w:val="28"/>
          <w:szCs w:val="28"/>
        </w:rPr>
        <w:t xml:space="preserve">, а также копии документов, указанных в </w:t>
      </w:r>
      <w:hyperlink w:anchor="P116" w:history="1">
        <w:r w:rsidRPr="00AD52D5">
          <w:rPr>
            <w:rFonts w:ascii="Times New Roman" w:hAnsi="Times New Roman" w:cs="Times New Roman"/>
            <w:sz w:val="28"/>
            <w:szCs w:val="28"/>
          </w:rPr>
          <w:t>пункте 2.6</w:t>
        </w:r>
      </w:hyperlink>
      <w:r w:rsidRPr="00AD52D5">
        <w:rPr>
          <w:rFonts w:ascii="Times New Roman" w:hAnsi="Times New Roman" w:cs="Times New Roman"/>
          <w:sz w:val="28"/>
          <w:szCs w:val="28"/>
        </w:rPr>
        <w:t xml:space="preserve"> </w:t>
      </w:r>
      <w:r w:rsidR="005E0CB6">
        <w:rPr>
          <w:rFonts w:ascii="Times New Roman" w:hAnsi="Times New Roman" w:cs="Times New Roman"/>
          <w:sz w:val="28"/>
          <w:szCs w:val="28"/>
        </w:rPr>
        <w:t>а</w:t>
      </w:r>
      <w:r w:rsidRPr="00AD52D5">
        <w:rPr>
          <w:rFonts w:ascii="Times New Roman" w:hAnsi="Times New Roman" w:cs="Times New Roman"/>
          <w:sz w:val="28"/>
          <w:szCs w:val="28"/>
        </w:rPr>
        <w:t>дминистративного регламента, по собственной инициативе.</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2.8. Основания для приостановления предоставления государственной услуги отсутствуют.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0B679E" w:rsidRDefault="000B679E" w:rsidP="005B2885">
      <w:pPr>
        <w:pStyle w:val="ConsPlusNormal"/>
        <w:ind w:firstLine="540"/>
        <w:jc w:val="both"/>
        <w:rPr>
          <w:rFonts w:ascii="Times New Roman" w:hAnsi="Times New Roman" w:cs="Times New Roman"/>
          <w:sz w:val="28"/>
          <w:szCs w:val="28"/>
        </w:rPr>
      </w:pPr>
      <w:bookmarkStart w:id="3" w:name="P134"/>
      <w:bookmarkEnd w:id="3"/>
      <w:r w:rsidRPr="00AD52D5">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2E67BC" w:rsidRPr="002E67BC" w:rsidRDefault="00FB4928" w:rsidP="00CD2CB8">
      <w:pPr>
        <w:pStyle w:val="ConsPlusNormal"/>
        <w:ind w:firstLine="540"/>
        <w:jc w:val="both"/>
        <w:rPr>
          <w:rFonts w:ascii="Times New Roman" w:hAnsi="Times New Roman" w:cs="Times New Roman"/>
          <w:sz w:val="28"/>
          <w:szCs w:val="28"/>
        </w:rPr>
      </w:pPr>
      <w:r w:rsidRPr="006A762C">
        <w:rPr>
          <w:rFonts w:ascii="Times New Roman" w:eastAsiaTheme="minorHAnsi" w:hAnsi="Times New Roman" w:cs="Times New Roman"/>
          <w:sz w:val="28"/>
          <w:szCs w:val="28"/>
          <w:lang w:eastAsia="en-US"/>
        </w:rPr>
        <w:t xml:space="preserve">1) </w:t>
      </w:r>
      <w:r w:rsidR="002E67BC" w:rsidRPr="006A762C">
        <w:rPr>
          <w:rFonts w:ascii="Times New Roman" w:hAnsi="Times New Roman" w:cs="Times New Roman"/>
          <w:sz w:val="28"/>
          <w:szCs w:val="28"/>
        </w:rPr>
        <w:t xml:space="preserve">установление в соответствии с федеральными законами ограничения отнесения земель или земельных участков в составе таких земель к </w:t>
      </w:r>
      <w:r w:rsidR="005458EB" w:rsidRPr="00D95DB5">
        <w:rPr>
          <w:rFonts w:ascii="Times New Roman" w:hAnsi="Times New Roman" w:cs="Times New Roman"/>
          <w:sz w:val="28"/>
          <w:szCs w:val="28"/>
        </w:rPr>
        <w:t xml:space="preserve">определенной </w:t>
      </w:r>
      <w:r w:rsidR="002E67BC" w:rsidRPr="00D95DB5">
        <w:rPr>
          <w:rFonts w:ascii="Times New Roman" w:hAnsi="Times New Roman" w:cs="Times New Roman"/>
          <w:sz w:val="28"/>
          <w:szCs w:val="28"/>
        </w:rPr>
        <w:t>категории земель</w:t>
      </w:r>
      <w:r w:rsidR="006A762C" w:rsidRPr="00D95DB5">
        <w:rPr>
          <w:rFonts w:ascii="Times New Roman" w:hAnsi="Times New Roman" w:cs="Times New Roman"/>
          <w:sz w:val="28"/>
          <w:szCs w:val="28"/>
        </w:rPr>
        <w:t xml:space="preserve"> или наличие запрета на отнесение к определенной</w:t>
      </w:r>
      <w:r w:rsidR="006A762C">
        <w:rPr>
          <w:rFonts w:ascii="Times New Roman" w:hAnsi="Times New Roman" w:cs="Times New Roman"/>
          <w:sz w:val="28"/>
          <w:szCs w:val="28"/>
        </w:rPr>
        <w:t xml:space="preserve"> категории</w:t>
      </w:r>
      <w:r w:rsidR="002E67BC" w:rsidRPr="006A762C">
        <w:rPr>
          <w:rFonts w:ascii="Times New Roman" w:hAnsi="Times New Roman" w:cs="Times New Roman"/>
          <w:sz w:val="28"/>
          <w:szCs w:val="28"/>
        </w:rPr>
        <w:t>;</w:t>
      </w:r>
    </w:p>
    <w:p w:rsidR="002E67BC" w:rsidRDefault="002E67BC" w:rsidP="00FB4928">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2E67BC">
        <w:rPr>
          <w:rFonts w:ascii="Times New Roman" w:eastAsiaTheme="minorHAnsi" w:hAnsi="Times New Roman" w:cs="Times New Roman"/>
          <w:sz w:val="28"/>
          <w:szCs w:val="28"/>
          <w:lang w:eastAsia="en-US"/>
        </w:rPr>
        <w:t xml:space="preserve"> наличие отрицательного заключения государственной экологической экспертизы в случае, если ее проведение предусмотрено федеральными </w:t>
      </w:r>
      <w:r w:rsidRPr="002E67BC">
        <w:rPr>
          <w:rFonts w:ascii="Times New Roman" w:eastAsiaTheme="minorHAnsi" w:hAnsi="Times New Roman" w:cs="Times New Roman"/>
          <w:sz w:val="28"/>
          <w:szCs w:val="28"/>
          <w:lang w:eastAsia="en-US"/>
        </w:rPr>
        <w:lastRenderedPageBreak/>
        <w:t>законами;</w:t>
      </w:r>
    </w:p>
    <w:p w:rsidR="00FB4928" w:rsidRDefault="00CD2CB8" w:rsidP="00FB4928">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Pr="00CD2CB8">
        <w:rPr>
          <w:rFonts w:ascii="Times New Roman" w:eastAsiaTheme="minorHAnsi" w:hAnsi="Times New Roman" w:cs="Times New Roman"/>
          <w:sz w:val="28"/>
          <w:szCs w:val="28"/>
          <w:lang w:eastAsia="en-US"/>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725180">
        <w:rPr>
          <w:rFonts w:ascii="Times New Roman" w:eastAsiaTheme="minorHAnsi" w:hAnsi="Times New Roman" w:cs="Times New Roman"/>
          <w:sz w:val="28"/>
          <w:szCs w:val="28"/>
          <w:lang w:eastAsia="en-US"/>
        </w:rPr>
        <w:t>.</w:t>
      </w:r>
    </w:p>
    <w:p w:rsidR="00725180" w:rsidRPr="00CC7D26" w:rsidRDefault="00725180" w:rsidP="00725180">
      <w:pPr>
        <w:pStyle w:val="ConsPlusNormal"/>
        <w:ind w:firstLine="540"/>
        <w:jc w:val="both"/>
        <w:rPr>
          <w:rFonts w:ascii="Times New Roman" w:eastAsiaTheme="minorHAnsi" w:hAnsi="Times New Roman" w:cs="Times New Roman"/>
          <w:sz w:val="28"/>
          <w:szCs w:val="28"/>
          <w:lang w:eastAsia="en-US"/>
        </w:rPr>
      </w:pPr>
      <w:r w:rsidRPr="00CC7D26">
        <w:rPr>
          <w:rFonts w:ascii="Times New Roman" w:eastAsiaTheme="minorHAnsi" w:hAnsi="Times New Roman" w:cs="Times New Roman"/>
          <w:sz w:val="28"/>
          <w:szCs w:val="28"/>
          <w:lang w:eastAsia="en-US"/>
        </w:rPr>
        <w:t>2.10.1. Ходатайство не подлежит рассмотрению в случае, если:</w:t>
      </w:r>
    </w:p>
    <w:p w:rsidR="00725180" w:rsidRPr="00CC7D26" w:rsidRDefault="00725180" w:rsidP="00725180">
      <w:pPr>
        <w:pStyle w:val="ConsPlusNormal"/>
        <w:ind w:firstLine="540"/>
        <w:jc w:val="both"/>
        <w:rPr>
          <w:rFonts w:ascii="Times New Roman" w:eastAsiaTheme="minorHAnsi" w:hAnsi="Times New Roman" w:cs="Times New Roman"/>
          <w:sz w:val="28"/>
          <w:szCs w:val="28"/>
          <w:lang w:eastAsia="en-US"/>
        </w:rPr>
      </w:pPr>
      <w:r w:rsidRPr="00CC7D26">
        <w:rPr>
          <w:rFonts w:ascii="Times New Roman" w:eastAsiaTheme="minorHAnsi" w:hAnsi="Times New Roman" w:cs="Times New Roman"/>
          <w:sz w:val="28"/>
          <w:szCs w:val="28"/>
          <w:lang w:eastAsia="en-US"/>
        </w:rPr>
        <w:t>1) с ходатайством обратилось ненадлежащее лицо;</w:t>
      </w:r>
    </w:p>
    <w:p w:rsidR="00725180" w:rsidRPr="00CC7D26" w:rsidRDefault="00725180" w:rsidP="00725180">
      <w:pPr>
        <w:pStyle w:val="ConsPlusNormal"/>
        <w:ind w:firstLine="540"/>
        <w:jc w:val="both"/>
        <w:rPr>
          <w:rFonts w:ascii="Times New Roman" w:eastAsiaTheme="minorHAnsi" w:hAnsi="Times New Roman" w:cs="Times New Roman"/>
          <w:sz w:val="28"/>
          <w:szCs w:val="28"/>
          <w:lang w:eastAsia="en-US"/>
        </w:rPr>
      </w:pPr>
      <w:r w:rsidRPr="00CC7D26">
        <w:rPr>
          <w:rFonts w:ascii="Times New Roman" w:eastAsiaTheme="minorHAnsi" w:hAnsi="Times New Roman" w:cs="Times New Roman"/>
          <w:sz w:val="28"/>
          <w:szCs w:val="28"/>
          <w:lang w:eastAsia="en-US"/>
        </w:rPr>
        <w:t>2) к ходатайству приложены документы, состав, форма или содержание которых не соответствуют требованиям земельного законодательства.</w:t>
      </w:r>
    </w:p>
    <w:p w:rsidR="00725180" w:rsidRPr="00CC7D26" w:rsidRDefault="00725180" w:rsidP="00725180">
      <w:pPr>
        <w:pStyle w:val="ConsPlusNormal"/>
        <w:ind w:firstLine="540"/>
        <w:jc w:val="both"/>
        <w:rPr>
          <w:rFonts w:ascii="Times New Roman" w:eastAsiaTheme="minorHAnsi" w:hAnsi="Times New Roman" w:cs="Times New Roman"/>
          <w:sz w:val="28"/>
          <w:szCs w:val="28"/>
          <w:lang w:eastAsia="en-US"/>
        </w:rPr>
      </w:pPr>
      <w:r w:rsidRPr="00CC7D26">
        <w:rPr>
          <w:rFonts w:ascii="Times New Roman" w:eastAsiaTheme="minorHAnsi" w:hAnsi="Times New Roman" w:cs="Times New Roman"/>
          <w:sz w:val="28"/>
          <w:szCs w:val="28"/>
          <w:lang w:eastAsia="en-US"/>
        </w:rPr>
        <w:t xml:space="preserve">Ходатайство, не подлежащее рассмотрению по основаниям, установленным п. 2.10.1 </w:t>
      </w:r>
      <w:r w:rsidR="005E0CB6" w:rsidRPr="00CC7D26">
        <w:rPr>
          <w:rFonts w:ascii="Times New Roman" w:eastAsiaTheme="minorHAnsi" w:hAnsi="Times New Roman" w:cs="Times New Roman"/>
          <w:sz w:val="28"/>
          <w:szCs w:val="28"/>
          <w:lang w:eastAsia="en-US"/>
        </w:rPr>
        <w:t>а</w:t>
      </w:r>
      <w:r w:rsidRPr="00CC7D26">
        <w:rPr>
          <w:rFonts w:ascii="Times New Roman" w:eastAsiaTheme="minorHAnsi" w:hAnsi="Times New Roman" w:cs="Times New Roman"/>
          <w:sz w:val="28"/>
          <w:szCs w:val="28"/>
          <w:lang w:eastAsia="en-US"/>
        </w:rPr>
        <w:t xml:space="preserve">дминистративного регламента, подлежит возврату заинтересованному лицу в течение </w:t>
      </w:r>
      <w:r w:rsidR="00BC1136" w:rsidRPr="00CC7D26">
        <w:rPr>
          <w:rFonts w:ascii="Times New Roman" w:eastAsiaTheme="minorHAnsi" w:hAnsi="Times New Roman" w:cs="Times New Roman"/>
          <w:sz w:val="28"/>
          <w:szCs w:val="28"/>
          <w:lang w:eastAsia="en-US"/>
        </w:rPr>
        <w:t>30 (</w:t>
      </w:r>
      <w:r w:rsidRPr="00CC7D26">
        <w:rPr>
          <w:rFonts w:ascii="Times New Roman" w:eastAsiaTheme="minorHAnsi" w:hAnsi="Times New Roman" w:cs="Times New Roman"/>
          <w:sz w:val="28"/>
          <w:szCs w:val="28"/>
          <w:lang w:eastAsia="en-US"/>
        </w:rPr>
        <w:t>тридцати</w:t>
      </w:r>
      <w:r w:rsidR="00BC1136" w:rsidRPr="00CC7D26">
        <w:rPr>
          <w:rFonts w:ascii="Times New Roman" w:eastAsiaTheme="minorHAnsi" w:hAnsi="Times New Roman" w:cs="Times New Roman"/>
          <w:sz w:val="28"/>
          <w:szCs w:val="28"/>
          <w:lang w:eastAsia="en-US"/>
        </w:rPr>
        <w:t>)</w:t>
      </w:r>
      <w:r w:rsidRPr="00CC7D26">
        <w:rPr>
          <w:rFonts w:ascii="Times New Roman" w:eastAsiaTheme="minorHAnsi" w:hAnsi="Times New Roman" w:cs="Times New Roman"/>
          <w:sz w:val="28"/>
          <w:szCs w:val="28"/>
          <w:lang w:eastAsia="en-US"/>
        </w:rPr>
        <w:t xml:space="preserve"> дней со дня его поступления в Леноблкомимущество с указанием причин, послуживших основанием для отказа в принятии ходатайства для рассмотрения.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2.11. Государственная услуга предоставляется бесплатно.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2.13. Срок регистрации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о предоставлении государственной услуги составляет: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при направлении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почтовой связью в Леноблкомимущество - в течение не более 1 (одного) дня со дня получения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w:t>
      </w:r>
      <w:r w:rsidR="00A54F16" w:rsidRPr="00AD52D5">
        <w:rPr>
          <w:rFonts w:ascii="Times New Roman" w:hAnsi="Times New Roman" w:cs="Times New Roman"/>
          <w:sz w:val="28"/>
          <w:szCs w:val="28"/>
        </w:rPr>
        <w:t>Ле</w:t>
      </w:r>
      <w:r w:rsidRPr="00AD52D5">
        <w:rPr>
          <w:rFonts w:ascii="Times New Roman" w:hAnsi="Times New Roman" w:cs="Times New Roman"/>
          <w:sz w:val="28"/>
          <w:szCs w:val="28"/>
        </w:rPr>
        <w:t>ноблкомимуществ</w:t>
      </w:r>
      <w:r w:rsidR="00A54F16" w:rsidRPr="00AD52D5">
        <w:rPr>
          <w:rFonts w:ascii="Times New Roman" w:hAnsi="Times New Roman" w:cs="Times New Roman"/>
          <w:sz w:val="28"/>
          <w:szCs w:val="28"/>
        </w:rPr>
        <w:t>ом</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при обращении заявителя в ГБУ ЛО "МФЦ" - в течение 1 рабочего дня;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при направлении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на бумажном носителе из МФЦ в Леноблкомимущество - в течение не более 1 (одного) дня с даты поступления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в Леноблкомимуществ</w:t>
      </w:r>
      <w:r w:rsidR="00A54F16" w:rsidRPr="00AD52D5">
        <w:rPr>
          <w:rFonts w:ascii="Times New Roman" w:hAnsi="Times New Roman" w:cs="Times New Roman"/>
          <w:sz w:val="28"/>
          <w:szCs w:val="28"/>
        </w:rPr>
        <w:t>о</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679E" w:rsidRPr="00AD52D5" w:rsidRDefault="000B679E" w:rsidP="005B2885">
      <w:pPr>
        <w:pStyle w:val="ConsPlusNormal"/>
        <w:ind w:firstLine="540"/>
        <w:jc w:val="both"/>
        <w:rPr>
          <w:rFonts w:ascii="Times New Roman" w:hAnsi="Times New Roman" w:cs="Times New Roman"/>
          <w:sz w:val="28"/>
          <w:szCs w:val="28"/>
        </w:rPr>
      </w:pPr>
      <w:bookmarkStart w:id="4" w:name="P148"/>
      <w:bookmarkEnd w:id="4"/>
      <w:r w:rsidRPr="00AD52D5">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lastRenderedPageBreak/>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C0492F">
        <w:rPr>
          <w:rFonts w:ascii="Times New Roman" w:hAnsi="Times New Roman" w:cs="Times New Roman"/>
          <w:sz w:val="28"/>
          <w:szCs w:val="28"/>
        </w:rPr>
        <w:t>МФЦ</w:t>
      </w:r>
      <w:r w:rsidRPr="00AD52D5">
        <w:rPr>
          <w:rFonts w:ascii="Times New Roman" w:hAnsi="Times New Roman" w:cs="Times New Roman"/>
          <w:sz w:val="28"/>
          <w:szCs w:val="28"/>
        </w:rPr>
        <w:t>, а также информацию о режиме его работы.</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2.14.15. Информационные стенды должны располагаться в помещении </w:t>
      </w:r>
      <w:r w:rsidR="00C0492F">
        <w:rPr>
          <w:rFonts w:ascii="Times New Roman" w:hAnsi="Times New Roman" w:cs="Times New Roman"/>
          <w:sz w:val="28"/>
          <w:szCs w:val="28"/>
        </w:rPr>
        <w:lastRenderedPageBreak/>
        <w:t>МФЦ</w:t>
      </w:r>
      <w:r w:rsidRPr="00AD52D5">
        <w:rPr>
          <w:rFonts w:ascii="Times New Roman" w:hAnsi="Times New Roman" w:cs="Times New Roman"/>
          <w:sz w:val="28"/>
          <w:szCs w:val="28"/>
        </w:rPr>
        <w:t xml:space="preserve"> и содержать следующую информацию:</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перечень получателей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реквизиты нормативных правовых актов, содержащих нормы, регулирующие предоставление государственной услуги, и их отдельные положения, в том числе </w:t>
      </w:r>
      <w:r w:rsidR="005E0CB6">
        <w:rPr>
          <w:rFonts w:ascii="Times New Roman" w:hAnsi="Times New Roman" w:cs="Times New Roman"/>
          <w:sz w:val="28"/>
          <w:szCs w:val="28"/>
        </w:rPr>
        <w:t>а</w:t>
      </w:r>
      <w:r w:rsidRPr="00AD52D5">
        <w:rPr>
          <w:rFonts w:ascii="Times New Roman" w:hAnsi="Times New Roman" w:cs="Times New Roman"/>
          <w:sz w:val="28"/>
          <w:szCs w:val="28"/>
        </w:rPr>
        <w:t>дминистративного регламента;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образцы заполнения заявления о предоставлении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основания отказа в предоставлении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перечень документов, необходимых для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информацию о порядке предоставления государственной услуги (</w:t>
      </w:r>
      <w:hyperlink w:anchor="P528" w:history="1">
        <w:r w:rsidRPr="00AD52D5">
          <w:rPr>
            <w:rFonts w:ascii="Times New Roman" w:hAnsi="Times New Roman" w:cs="Times New Roman"/>
            <w:sz w:val="28"/>
            <w:szCs w:val="28"/>
          </w:rPr>
          <w:t>блок-схема</w:t>
        </w:r>
      </w:hyperlink>
      <w:r w:rsidRPr="00AD52D5">
        <w:rPr>
          <w:rFonts w:ascii="Times New Roman" w:hAnsi="Times New Roman" w:cs="Times New Roman"/>
          <w:sz w:val="28"/>
          <w:szCs w:val="28"/>
        </w:rPr>
        <w:t xml:space="preserve"> согласно Приложению </w:t>
      </w:r>
      <w:r w:rsidR="00A92725">
        <w:rPr>
          <w:rFonts w:ascii="Times New Roman" w:hAnsi="Times New Roman" w:cs="Times New Roman"/>
          <w:sz w:val="28"/>
          <w:szCs w:val="28"/>
        </w:rPr>
        <w:t>4</w:t>
      </w:r>
      <w:r w:rsidRPr="00AD52D5">
        <w:rPr>
          <w:rFonts w:ascii="Times New Roman" w:hAnsi="Times New Roman" w:cs="Times New Roman"/>
          <w:sz w:val="28"/>
          <w:szCs w:val="28"/>
        </w:rPr>
        <w:t xml:space="preserve"> к </w:t>
      </w:r>
      <w:r w:rsidR="003771FC" w:rsidRPr="00AD52D5">
        <w:rPr>
          <w:rFonts w:ascii="Times New Roman" w:hAnsi="Times New Roman" w:cs="Times New Roman"/>
          <w:sz w:val="28"/>
          <w:szCs w:val="28"/>
        </w:rPr>
        <w:t>а</w:t>
      </w:r>
      <w:r w:rsidRPr="00AD52D5">
        <w:rPr>
          <w:rFonts w:ascii="Times New Roman" w:hAnsi="Times New Roman" w:cs="Times New Roman"/>
          <w:sz w:val="28"/>
          <w:szCs w:val="28"/>
        </w:rPr>
        <w:t>дминистративному регламенту);</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адрес официального сайта Леноблкомимущества на официальном портале Администрации Ленинградской области, содержащего информацию о предоставлении государственной услуги</w:t>
      </w:r>
      <w:r w:rsidR="00CC7D26">
        <w:rPr>
          <w:rFonts w:ascii="Times New Roman" w:hAnsi="Times New Roman" w:cs="Times New Roman"/>
          <w:sz w:val="28"/>
          <w:szCs w:val="28"/>
        </w:rPr>
        <w:t xml:space="preserve"> и</w:t>
      </w:r>
      <w:r w:rsidRPr="00AD52D5">
        <w:rPr>
          <w:rFonts w:ascii="Times New Roman" w:hAnsi="Times New Roman" w:cs="Times New Roman"/>
          <w:sz w:val="28"/>
          <w:szCs w:val="28"/>
        </w:rPr>
        <w:t xml:space="preserve"> почтовый адрес для приема </w:t>
      </w:r>
      <w:r w:rsidR="00562DF6">
        <w:rPr>
          <w:rFonts w:ascii="Times New Roman" w:hAnsi="Times New Roman" w:cs="Times New Roman"/>
          <w:sz w:val="28"/>
          <w:szCs w:val="28"/>
        </w:rPr>
        <w:t>ходатайств</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2.15. Показатели доступности и качества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транспортная доступность к месту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 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 либо ПГУ ЛО;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 наличие инфраструктуры, указанной в </w:t>
      </w:r>
      <w:hyperlink w:anchor="P148" w:history="1">
        <w:r w:rsidRPr="00AD52D5">
          <w:rPr>
            <w:rFonts w:ascii="Times New Roman" w:hAnsi="Times New Roman" w:cs="Times New Roman"/>
            <w:sz w:val="28"/>
            <w:szCs w:val="28"/>
          </w:rPr>
          <w:t>пункте 2.14</w:t>
        </w:r>
      </w:hyperlink>
      <w:r w:rsidRPr="00AD52D5">
        <w:rPr>
          <w:rFonts w:ascii="Times New Roman" w:hAnsi="Times New Roman" w:cs="Times New Roman"/>
          <w:sz w:val="28"/>
          <w:szCs w:val="28"/>
        </w:rPr>
        <w:t xml:space="preserve"> </w:t>
      </w:r>
      <w:r w:rsidR="003771FC" w:rsidRPr="00AD52D5">
        <w:rPr>
          <w:rFonts w:ascii="Times New Roman" w:hAnsi="Times New Roman" w:cs="Times New Roman"/>
          <w:sz w:val="28"/>
          <w:szCs w:val="28"/>
        </w:rPr>
        <w:t>а</w:t>
      </w:r>
      <w:r w:rsidRPr="00AD52D5">
        <w:rPr>
          <w:rFonts w:ascii="Times New Roman" w:hAnsi="Times New Roman" w:cs="Times New Roman"/>
          <w:sz w:val="28"/>
          <w:szCs w:val="28"/>
        </w:rPr>
        <w:t>дминистративного регламента;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исполнение требований доступности услуг для инвалидов;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2.15.3. Показатели качества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соблюдение срока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соблюдение времени ожидания в очереди при подаче запроса и получении результата;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 осуществление не более одного обращения заявителя к </w:t>
      </w:r>
      <w:r w:rsidR="00562DF6">
        <w:rPr>
          <w:rFonts w:ascii="Times New Roman" w:hAnsi="Times New Roman" w:cs="Times New Roman"/>
          <w:sz w:val="28"/>
          <w:szCs w:val="28"/>
        </w:rPr>
        <w:t>ра</w:t>
      </w:r>
      <w:r w:rsidRPr="00AD52D5">
        <w:rPr>
          <w:rFonts w:ascii="Times New Roman" w:hAnsi="Times New Roman" w:cs="Times New Roman"/>
          <w:sz w:val="28"/>
          <w:szCs w:val="28"/>
        </w:rPr>
        <w:t>ботникам МФЦ при подаче документов на получение государственной услуги и не более одного обраще</w:t>
      </w:r>
      <w:r w:rsidR="00562DF6">
        <w:rPr>
          <w:rFonts w:ascii="Times New Roman" w:hAnsi="Times New Roman" w:cs="Times New Roman"/>
          <w:sz w:val="28"/>
          <w:szCs w:val="28"/>
        </w:rPr>
        <w:t xml:space="preserve">ния при получении результата в </w:t>
      </w:r>
      <w:r w:rsidRPr="00AD52D5">
        <w:rPr>
          <w:rFonts w:ascii="Times New Roman" w:hAnsi="Times New Roman" w:cs="Times New Roman"/>
          <w:sz w:val="28"/>
          <w:szCs w:val="28"/>
        </w:rPr>
        <w:t>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lastRenderedPageBreak/>
        <w:t xml:space="preserve">4) отсутствие жалоб на действия или бездействие должностных лиц Леноблкомимущества, </w:t>
      </w:r>
      <w:r w:rsidR="00167E8E">
        <w:rPr>
          <w:rFonts w:ascii="Times New Roman" w:hAnsi="Times New Roman" w:cs="Times New Roman"/>
          <w:sz w:val="28"/>
          <w:szCs w:val="28"/>
        </w:rPr>
        <w:t xml:space="preserve">или работников МФЦ, </w:t>
      </w:r>
      <w:r w:rsidRPr="00AD52D5">
        <w:rPr>
          <w:rFonts w:ascii="Times New Roman" w:hAnsi="Times New Roman" w:cs="Times New Roman"/>
          <w:sz w:val="28"/>
          <w:szCs w:val="28"/>
        </w:rPr>
        <w:t>поданных в установленном порядке.</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2.16. Получение услуг, которые являются необходимыми и обязательными для предоставления государственной услуги, не требуется.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2.17.1.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Леноблкомимущества. Предоставление государственной услуги в иных МФЦ осуществляется при наличии вступившего в силу соглашения о взаимодействии между ГБУ ЛО "МФЦ" и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3. Состав, последовательность и сроки выполнения</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административных процедур, требования к порядку их</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выполнения, в том числе особенности выполнения</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административных процедур в электронной форме, а также</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особенности выполнения административных процедур</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в многофункциональных центрах</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DA725B">
        <w:rPr>
          <w:rFonts w:ascii="Times New Roman" w:hAnsi="Times New Roman" w:cs="Times New Roman"/>
          <w:sz w:val="28"/>
          <w:szCs w:val="28"/>
        </w:rPr>
        <w:t>.</w:t>
      </w:r>
    </w:p>
    <w:p w:rsidR="000B679E" w:rsidRPr="00AD52D5" w:rsidRDefault="000B679E">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 прием и регистрация </w:t>
      </w:r>
      <w:r w:rsidR="00CD2CB8">
        <w:rPr>
          <w:rFonts w:ascii="Times New Roman" w:hAnsi="Times New Roman" w:cs="Times New Roman"/>
          <w:sz w:val="28"/>
          <w:szCs w:val="28"/>
        </w:rPr>
        <w:t xml:space="preserve">ходатайства </w:t>
      </w:r>
      <w:r w:rsidRPr="00AD52D5">
        <w:rPr>
          <w:rFonts w:ascii="Times New Roman" w:hAnsi="Times New Roman" w:cs="Times New Roman"/>
          <w:sz w:val="28"/>
          <w:szCs w:val="28"/>
        </w:rPr>
        <w:t xml:space="preserve">и документов о предоставлении государственной услуги - не более 1 </w:t>
      </w:r>
      <w:r w:rsidR="00760CC0" w:rsidRPr="00AD52D5">
        <w:rPr>
          <w:rFonts w:ascii="Times New Roman" w:hAnsi="Times New Roman" w:cs="Times New Roman"/>
          <w:sz w:val="28"/>
          <w:szCs w:val="28"/>
        </w:rPr>
        <w:t xml:space="preserve">(одного) </w:t>
      </w:r>
      <w:r w:rsidRPr="00AD52D5">
        <w:rPr>
          <w:rFonts w:ascii="Times New Roman" w:hAnsi="Times New Roman" w:cs="Times New Roman"/>
          <w:sz w:val="28"/>
          <w:szCs w:val="28"/>
        </w:rPr>
        <w:t>дня;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 рассмотрение </w:t>
      </w:r>
      <w:r w:rsidR="00CD2CB8">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о предоставлении государственной услуги - не более </w:t>
      </w:r>
      <w:r w:rsidR="0034179F">
        <w:rPr>
          <w:rFonts w:ascii="Times New Roman" w:hAnsi="Times New Roman" w:cs="Times New Roman"/>
          <w:sz w:val="28"/>
          <w:szCs w:val="28"/>
        </w:rPr>
        <w:t>16</w:t>
      </w:r>
      <w:r w:rsidRPr="00AD52D5">
        <w:rPr>
          <w:rFonts w:ascii="Times New Roman" w:hAnsi="Times New Roman" w:cs="Times New Roman"/>
          <w:sz w:val="28"/>
          <w:szCs w:val="28"/>
        </w:rPr>
        <w:t xml:space="preserve"> (</w:t>
      </w:r>
      <w:r w:rsidR="0034179F">
        <w:rPr>
          <w:rFonts w:ascii="Times New Roman" w:hAnsi="Times New Roman" w:cs="Times New Roman"/>
          <w:sz w:val="28"/>
          <w:szCs w:val="28"/>
        </w:rPr>
        <w:t>шестнадцати</w:t>
      </w:r>
      <w:r w:rsidRPr="00AD52D5">
        <w:rPr>
          <w:rFonts w:ascii="Times New Roman" w:hAnsi="Times New Roman" w:cs="Times New Roman"/>
          <w:sz w:val="28"/>
          <w:szCs w:val="28"/>
        </w:rPr>
        <w:t>) дней;</w:t>
      </w:r>
    </w:p>
    <w:p w:rsidR="00616431" w:rsidRPr="00AD52D5" w:rsidRDefault="00616431"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 рассмотрение </w:t>
      </w:r>
      <w:r w:rsidR="00CD2CB8">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о предоставлении государственной услуги на заседании Земельной комиссии Ленинградской области (далее - комиссия) </w:t>
      </w:r>
      <w:r w:rsidR="0034179F">
        <w:rPr>
          <w:rFonts w:ascii="Times New Roman" w:hAnsi="Times New Roman" w:cs="Times New Roman"/>
          <w:sz w:val="28"/>
          <w:szCs w:val="28"/>
        </w:rPr>
        <w:t>–</w:t>
      </w:r>
      <w:r w:rsidRPr="00AD52D5">
        <w:rPr>
          <w:rFonts w:ascii="Times New Roman" w:hAnsi="Times New Roman" w:cs="Times New Roman"/>
          <w:sz w:val="28"/>
          <w:szCs w:val="28"/>
        </w:rPr>
        <w:t xml:space="preserve"> </w:t>
      </w:r>
      <w:r w:rsidR="0034179F">
        <w:rPr>
          <w:rFonts w:ascii="Times New Roman" w:hAnsi="Times New Roman" w:cs="Times New Roman"/>
          <w:sz w:val="28"/>
          <w:szCs w:val="28"/>
        </w:rPr>
        <w:t>не более 30</w:t>
      </w:r>
      <w:r w:rsidRPr="00AD52D5">
        <w:rPr>
          <w:rFonts w:ascii="Times New Roman" w:hAnsi="Times New Roman" w:cs="Times New Roman"/>
          <w:sz w:val="28"/>
          <w:szCs w:val="28"/>
        </w:rPr>
        <w:t xml:space="preserve"> (</w:t>
      </w:r>
      <w:r w:rsidR="0034179F">
        <w:rPr>
          <w:rFonts w:ascii="Times New Roman" w:hAnsi="Times New Roman" w:cs="Times New Roman"/>
          <w:sz w:val="28"/>
          <w:szCs w:val="28"/>
        </w:rPr>
        <w:t>тридцати</w:t>
      </w:r>
      <w:r w:rsidRPr="00AD52D5">
        <w:rPr>
          <w:rFonts w:ascii="Times New Roman" w:hAnsi="Times New Roman" w:cs="Times New Roman"/>
          <w:sz w:val="28"/>
          <w:szCs w:val="28"/>
        </w:rPr>
        <w:t>) дней;</w:t>
      </w:r>
    </w:p>
    <w:p w:rsidR="000B679E" w:rsidRPr="00AD52D5" w:rsidRDefault="00616431"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w:t>
      </w:r>
      <w:r w:rsidR="000B679E" w:rsidRPr="00AD52D5">
        <w:rPr>
          <w:rFonts w:ascii="Times New Roman" w:hAnsi="Times New Roman" w:cs="Times New Roman"/>
          <w:sz w:val="28"/>
          <w:szCs w:val="28"/>
        </w:rPr>
        <w:t>) принятие решения о предоставлении государственной услуги или об отказе в предоставлении государственной услуги</w:t>
      </w:r>
      <w:r w:rsidR="0066487F" w:rsidRPr="0066487F">
        <w:t xml:space="preserve"> </w:t>
      </w:r>
      <w:r w:rsidR="0066487F" w:rsidRPr="0066487F">
        <w:rPr>
          <w:rFonts w:ascii="Times New Roman" w:hAnsi="Times New Roman" w:cs="Times New Roman"/>
          <w:sz w:val="28"/>
          <w:szCs w:val="28"/>
        </w:rPr>
        <w:t>либо о возврате ходатай</w:t>
      </w:r>
      <w:r w:rsidR="0066487F">
        <w:rPr>
          <w:rFonts w:ascii="Times New Roman" w:hAnsi="Times New Roman" w:cs="Times New Roman"/>
          <w:sz w:val="28"/>
          <w:szCs w:val="28"/>
        </w:rPr>
        <w:t>ства заявителю без рассмотрения</w:t>
      </w:r>
      <w:r w:rsidR="000B679E" w:rsidRPr="00AD52D5">
        <w:rPr>
          <w:rFonts w:ascii="Times New Roman" w:hAnsi="Times New Roman" w:cs="Times New Roman"/>
          <w:sz w:val="28"/>
          <w:szCs w:val="28"/>
        </w:rPr>
        <w:t xml:space="preserve"> - не более </w:t>
      </w:r>
      <w:r w:rsidR="0034179F">
        <w:rPr>
          <w:rFonts w:ascii="Times New Roman" w:hAnsi="Times New Roman" w:cs="Times New Roman"/>
          <w:sz w:val="28"/>
          <w:szCs w:val="28"/>
        </w:rPr>
        <w:t>1</w:t>
      </w:r>
      <w:r w:rsidR="006C56D1">
        <w:rPr>
          <w:rFonts w:ascii="Times New Roman" w:hAnsi="Times New Roman" w:cs="Times New Roman"/>
          <w:sz w:val="28"/>
          <w:szCs w:val="28"/>
        </w:rPr>
        <w:t>0</w:t>
      </w:r>
      <w:r w:rsidR="000B679E" w:rsidRPr="00AD52D5">
        <w:rPr>
          <w:rFonts w:ascii="Times New Roman" w:hAnsi="Times New Roman" w:cs="Times New Roman"/>
          <w:sz w:val="28"/>
          <w:szCs w:val="28"/>
        </w:rPr>
        <w:t xml:space="preserve"> (</w:t>
      </w:r>
      <w:r w:rsidR="0034179F">
        <w:rPr>
          <w:rFonts w:ascii="Times New Roman" w:hAnsi="Times New Roman" w:cs="Times New Roman"/>
          <w:sz w:val="28"/>
          <w:szCs w:val="28"/>
        </w:rPr>
        <w:t>десяти</w:t>
      </w:r>
      <w:r w:rsidR="000B679E" w:rsidRPr="00AD52D5">
        <w:rPr>
          <w:rFonts w:ascii="Times New Roman" w:hAnsi="Times New Roman" w:cs="Times New Roman"/>
          <w:sz w:val="28"/>
          <w:szCs w:val="28"/>
        </w:rPr>
        <w:t>) дней;</w:t>
      </w:r>
    </w:p>
    <w:p w:rsidR="000B679E" w:rsidRPr="00AD52D5" w:rsidRDefault="00616431"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lastRenderedPageBreak/>
        <w:t>5</w:t>
      </w:r>
      <w:r w:rsidR="000B679E" w:rsidRPr="00AD52D5">
        <w:rPr>
          <w:rFonts w:ascii="Times New Roman" w:hAnsi="Times New Roman" w:cs="Times New Roman"/>
          <w:sz w:val="28"/>
          <w:szCs w:val="28"/>
        </w:rPr>
        <w:t xml:space="preserve">) выдача результата - не более </w:t>
      </w:r>
      <w:r w:rsidR="004B3B1D" w:rsidRPr="00AD52D5">
        <w:rPr>
          <w:rFonts w:ascii="Times New Roman" w:hAnsi="Times New Roman" w:cs="Times New Roman"/>
          <w:sz w:val="28"/>
          <w:szCs w:val="28"/>
        </w:rPr>
        <w:t>3</w:t>
      </w:r>
      <w:r w:rsidR="000B679E" w:rsidRPr="00AD52D5">
        <w:rPr>
          <w:rFonts w:ascii="Times New Roman" w:hAnsi="Times New Roman" w:cs="Times New Roman"/>
          <w:sz w:val="28"/>
          <w:szCs w:val="28"/>
        </w:rPr>
        <w:t xml:space="preserve"> (</w:t>
      </w:r>
      <w:r w:rsidR="004B3B1D" w:rsidRPr="00AD52D5">
        <w:rPr>
          <w:rFonts w:ascii="Times New Roman" w:hAnsi="Times New Roman" w:cs="Times New Roman"/>
          <w:sz w:val="28"/>
          <w:szCs w:val="28"/>
        </w:rPr>
        <w:t>трех</w:t>
      </w:r>
      <w:r w:rsidR="000B679E" w:rsidRPr="00AD52D5">
        <w:rPr>
          <w:rFonts w:ascii="Times New Roman" w:hAnsi="Times New Roman" w:cs="Times New Roman"/>
          <w:sz w:val="28"/>
          <w:szCs w:val="28"/>
        </w:rPr>
        <w:t>) дн</w:t>
      </w:r>
      <w:r w:rsidR="004B3B1D" w:rsidRPr="00AD52D5">
        <w:rPr>
          <w:rFonts w:ascii="Times New Roman" w:hAnsi="Times New Roman" w:cs="Times New Roman"/>
          <w:sz w:val="28"/>
          <w:szCs w:val="28"/>
        </w:rPr>
        <w:t>ей</w:t>
      </w:r>
      <w:r w:rsidR="000B679E"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w:anchor="P528" w:history="1">
        <w:r w:rsidRPr="00AD52D5">
          <w:rPr>
            <w:rFonts w:ascii="Times New Roman" w:hAnsi="Times New Roman" w:cs="Times New Roman"/>
            <w:sz w:val="28"/>
            <w:szCs w:val="28"/>
          </w:rPr>
          <w:t>блок-схеме</w:t>
        </w:r>
      </w:hyperlink>
      <w:r w:rsidRPr="00AD52D5">
        <w:rPr>
          <w:rFonts w:ascii="Times New Roman" w:hAnsi="Times New Roman" w:cs="Times New Roman"/>
          <w:sz w:val="28"/>
          <w:szCs w:val="28"/>
        </w:rPr>
        <w:t xml:space="preserve">, представленной в Приложении </w:t>
      </w:r>
      <w:r w:rsidR="00A92725">
        <w:rPr>
          <w:rFonts w:ascii="Times New Roman" w:hAnsi="Times New Roman" w:cs="Times New Roman"/>
          <w:sz w:val="28"/>
          <w:szCs w:val="28"/>
        </w:rPr>
        <w:t>4</w:t>
      </w:r>
      <w:r w:rsidRPr="00AD52D5">
        <w:rPr>
          <w:rFonts w:ascii="Times New Roman" w:hAnsi="Times New Roman" w:cs="Times New Roman"/>
          <w:sz w:val="28"/>
          <w:szCs w:val="28"/>
        </w:rPr>
        <w:t xml:space="preserve"> к </w:t>
      </w:r>
      <w:r w:rsidR="00616431" w:rsidRPr="00AD52D5">
        <w:rPr>
          <w:rFonts w:ascii="Times New Roman" w:hAnsi="Times New Roman" w:cs="Times New Roman"/>
          <w:sz w:val="28"/>
          <w:szCs w:val="28"/>
        </w:rPr>
        <w:t>а</w:t>
      </w:r>
      <w:r w:rsidRPr="00AD52D5">
        <w:rPr>
          <w:rFonts w:ascii="Times New Roman" w:hAnsi="Times New Roman" w:cs="Times New Roman"/>
          <w:sz w:val="28"/>
          <w:szCs w:val="28"/>
        </w:rPr>
        <w:t>дминистративному регламенту.</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3.1.2. Прием и регистрация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w:t>
      </w:r>
      <w:r w:rsidR="00717724" w:rsidRPr="00AD52D5">
        <w:rPr>
          <w:rFonts w:ascii="Times New Roman" w:hAnsi="Times New Roman" w:cs="Times New Roman"/>
          <w:sz w:val="28"/>
          <w:szCs w:val="28"/>
        </w:rPr>
        <w:t xml:space="preserve">и документов </w:t>
      </w:r>
      <w:r w:rsidRPr="00AD52D5">
        <w:rPr>
          <w:rFonts w:ascii="Times New Roman" w:hAnsi="Times New Roman" w:cs="Times New Roman"/>
          <w:sz w:val="28"/>
          <w:szCs w:val="28"/>
        </w:rPr>
        <w:t>о предоставлении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3.1.2.1. Основание для начала административной процедуры: поступление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в Леноблкомимущество.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должностное лицо Леноблкомимущества, ответственное за делопроизводство, принимает направленные заявителем </w:t>
      </w:r>
      <w:r w:rsidR="005E0CB6">
        <w:rPr>
          <w:rFonts w:ascii="Times New Roman" w:hAnsi="Times New Roman" w:cs="Times New Roman"/>
          <w:sz w:val="28"/>
          <w:szCs w:val="28"/>
        </w:rPr>
        <w:t>ходатайство</w:t>
      </w:r>
      <w:r w:rsidRPr="00AD52D5">
        <w:rPr>
          <w:rFonts w:ascii="Times New Roman" w:hAnsi="Times New Roman" w:cs="Times New Roman"/>
          <w:sz w:val="28"/>
          <w:szCs w:val="28"/>
        </w:rPr>
        <w:t xml:space="preserve"> и документы и регистрирует их в соответствии </w:t>
      </w:r>
      <w:r w:rsidRPr="00D95DB5">
        <w:rPr>
          <w:rFonts w:ascii="Times New Roman" w:hAnsi="Times New Roman" w:cs="Times New Roman"/>
          <w:sz w:val="28"/>
          <w:szCs w:val="28"/>
        </w:rPr>
        <w:t>с правилами делопроизводства</w:t>
      </w:r>
      <w:r w:rsidR="00CC7D26" w:rsidRPr="00D95DB5">
        <w:rPr>
          <w:rFonts w:ascii="Times New Roman" w:hAnsi="Times New Roman" w:cs="Times New Roman"/>
          <w:sz w:val="28"/>
          <w:szCs w:val="28"/>
        </w:rPr>
        <w:t xml:space="preserve"> </w:t>
      </w:r>
      <w:r w:rsidRPr="00D95DB5">
        <w:rPr>
          <w:rFonts w:ascii="Times New Roman" w:hAnsi="Times New Roman" w:cs="Times New Roman"/>
          <w:sz w:val="28"/>
          <w:szCs w:val="28"/>
        </w:rPr>
        <w:t>в течение не более 1 (одного) дня.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3.1.2.3. Лицо, ответственное за выполнение административной процедуры: </w:t>
      </w:r>
      <w:r w:rsidR="00616431" w:rsidRPr="00AD52D5">
        <w:rPr>
          <w:rFonts w:ascii="Times New Roman" w:hAnsi="Times New Roman" w:cs="Times New Roman"/>
          <w:sz w:val="28"/>
          <w:szCs w:val="28"/>
        </w:rPr>
        <w:t>специалист общего отдела Леноблкомимущества, ответственный за делопроизводство.</w:t>
      </w:r>
    </w:p>
    <w:p w:rsidR="00616431" w:rsidRPr="00AD52D5" w:rsidRDefault="00616431"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3.1.2.4.</w:t>
      </w:r>
      <w:r w:rsidR="00BA3947" w:rsidRPr="005B2885">
        <w:rPr>
          <w:rFonts w:ascii="Times New Roman" w:hAnsi="Times New Roman" w:cs="Times New Roman"/>
          <w:sz w:val="28"/>
          <w:szCs w:val="28"/>
        </w:rPr>
        <w:t xml:space="preserve"> </w:t>
      </w:r>
      <w:r w:rsidR="00BA3947" w:rsidRPr="00AD52D5">
        <w:rPr>
          <w:rFonts w:ascii="Times New Roman" w:hAnsi="Times New Roman" w:cs="Times New Roman"/>
          <w:sz w:val="28"/>
          <w:szCs w:val="28"/>
        </w:rPr>
        <w:t>Критерии принятия решения: поступление в Леноблкомимущество в порядке, установленном п</w:t>
      </w:r>
      <w:r w:rsidR="003771FC" w:rsidRPr="00AD52D5">
        <w:rPr>
          <w:rFonts w:ascii="Times New Roman" w:hAnsi="Times New Roman" w:cs="Times New Roman"/>
          <w:sz w:val="28"/>
          <w:szCs w:val="28"/>
        </w:rPr>
        <w:t xml:space="preserve">. </w:t>
      </w:r>
      <w:r w:rsidR="00BA3947" w:rsidRPr="00AD52D5">
        <w:rPr>
          <w:rFonts w:ascii="Times New Roman" w:hAnsi="Times New Roman" w:cs="Times New Roman"/>
          <w:sz w:val="28"/>
          <w:szCs w:val="28"/>
        </w:rPr>
        <w:t xml:space="preserve">2.2 административного регламента, </w:t>
      </w:r>
      <w:r w:rsidR="00CD2CB8">
        <w:rPr>
          <w:rFonts w:ascii="Times New Roman" w:hAnsi="Times New Roman" w:cs="Times New Roman"/>
          <w:sz w:val="28"/>
          <w:szCs w:val="28"/>
        </w:rPr>
        <w:t>ходатайства</w:t>
      </w:r>
      <w:r w:rsidR="00BA3947" w:rsidRPr="00AD52D5">
        <w:rPr>
          <w:rFonts w:ascii="Times New Roman" w:hAnsi="Times New Roman" w:cs="Times New Roman"/>
          <w:sz w:val="28"/>
          <w:szCs w:val="28"/>
        </w:rPr>
        <w:t xml:space="preserve"> и документов о предоставлении государственной услуги</w:t>
      </w:r>
      <w:r w:rsidR="00B11D51"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3.1.2.</w:t>
      </w:r>
      <w:r w:rsidR="00616431" w:rsidRPr="00AD52D5">
        <w:rPr>
          <w:rFonts w:ascii="Times New Roman" w:hAnsi="Times New Roman" w:cs="Times New Roman"/>
          <w:sz w:val="28"/>
          <w:szCs w:val="28"/>
        </w:rPr>
        <w:t>5</w:t>
      </w:r>
      <w:r w:rsidRPr="00AD52D5">
        <w:rPr>
          <w:rFonts w:ascii="Times New Roman" w:hAnsi="Times New Roman" w:cs="Times New Roman"/>
          <w:sz w:val="28"/>
          <w:szCs w:val="28"/>
        </w:rPr>
        <w:t xml:space="preserve">. Результат выполнения административной процедуры: регистрация </w:t>
      </w:r>
      <w:r w:rsidR="00CD2CB8">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о предоставлении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3.1.3. Рассмотрение </w:t>
      </w:r>
      <w:r w:rsidR="0034179F">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о предоставлении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3.1.3.1. Основание для начала административной процедуры: поступление </w:t>
      </w:r>
      <w:r w:rsidR="00BA3947" w:rsidRPr="00AD52D5">
        <w:rPr>
          <w:rFonts w:ascii="Times New Roman" w:hAnsi="Times New Roman" w:cs="Times New Roman"/>
          <w:sz w:val="28"/>
          <w:szCs w:val="28"/>
        </w:rPr>
        <w:t xml:space="preserve">зарегистрированного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должностному лицу, ответственному за формирование проекта решения.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A3947"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проверка документов на комплектность и достоверность, проверка сведений, содержащихся в представленн</w:t>
      </w:r>
      <w:r w:rsidR="00CE466C" w:rsidRPr="00AD52D5">
        <w:rPr>
          <w:rFonts w:ascii="Times New Roman" w:hAnsi="Times New Roman" w:cs="Times New Roman"/>
          <w:sz w:val="28"/>
          <w:szCs w:val="28"/>
        </w:rPr>
        <w:t>ом</w:t>
      </w:r>
      <w:r w:rsidRPr="00AD52D5">
        <w:rPr>
          <w:rFonts w:ascii="Times New Roman" w:hAnsi="Times New Roman" w:cs="Times New Roman"/>
          <w:sz w:val="28"/>
          <w:szCs w:val="28"/>
        </w:rPr>
        <w:t xml:space="preserve"> </w:t>
      </w:r>
      <w:r w:rsidR="006C0AAF">
        <w:rPr>
          <w:rFonts w:ascii="Times New Roman" w:hAnsi="Times New Roman" w:cs="Times New Roman"/>
          <w:sz w:val="28"/>
          <w:szCs w:val="28"/>
        </w:rPr>
        <w:t>ходатайстве</w:t>
      </w:r>
      <w:r w:rsidRPr="00AD52D5">
        <w:rPr>
          <w:rFonts w:ascii="Times New Roman" w:hAnsi="Times New Roman" w:cs="Times New Roman"/>
          <w:sz w:val="28"/>
          <w:szCs w:val="28"/>
        </w:rPr>
        <w:t xml:space="preserve"> и документах, в целях оценки их соответствия требованиям и условиям на по</w:t>
      </w:r>
      <w:r w:rsidR="00BA3947" w:rsidRPr="00AD52D5">
        <w:rPr>
          <w:rFonts w:ascii="Times New Roman" w:hAnsi="Times New Roman" w:cs="Times New Roman"/>
          <w:sz w:val="28"/>
          <w:szCs w:val="28"/>
        </w:rPr>
        <w:t>лучение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26" w:history="1">
        <w:r w:rsidRPr="00AD52D5">
          <w:rPr>
            <w:rFonts w:ascii="Times New Roman" w:hAnsi="Times New Roman" w:cs="Times New Roman"/>
            <w:sz w:val="28"/>
            <w:szCs w:val="28"/>
          </w:rPr>
          <w:t>п</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2.7</w:t>
        </w:r>
      </w:hyperlink>
      <w:r w:rsidRPr="00AD52D5">
        <w:rPr>
          <w:rFonts w:ascii="Times New Roman" w:hAnsi="Times New Roman" w:cs="Times New Roman"/>
          <w:sz w:val="28"/>
          <w:szCs w:val="28"/>
        </w:rPr>
        <w:t xml:space="preserve"> </w:t>
      </w:r>
      <w:r w:rsidR="00AA06F8" w:rsidRPr="00AD52D5">
        <w:rPr>
          <w:rFonts w:ascii="Times New Roman" w:hAnsi="Times New Roman" w:cs="Times New Roman"/>
          <w:sz w:val="28"/>
          <w:szCs w:val="28"/>
        </w:rPr>
        <w:t>а</w:t>
      </w:r>
      <w:r w:rsidRPr="00AD52D5">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B679E" w:rsidRPr="00AD52D5" w:rsidRDefault="000B679E" w:rsidP="009540B0">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3.1.3.3. Лицо, ответственное за выполнение административной процедуры: должностное лицо</w:t>
      </w:r>
      <w:r w:rsidR="00BA3947" w:rsidRPr="00AD52D5">
        <w:rPr>
          <w:rFonts w:ascii="Times New Roman" w:hAnsi="Times New Roman" w:cs="Times New Roman"/>
          <w:sz w:val="28"/>
          <w:szCs w:val="28"/>
        </w:rPr>
        <w:t xml:space="preserve"> сектора по землеустройству Леноблкомимущества</w:t>
      </w:r>
      <w:r w:rsidRPr="00AD52D5">
        <w:rPr>
          <w:rFonts w:ascii="Times New Roman" w:hAnsi="Times New Roman" w:cs="Times New Roman"/>
          <w:sz w:val="28"/>
          <w:szCs w:val="28"/>
        </w:rPr>
        <w:t>, ответственное за формирование проекта решения</w:t>
      </w:r>
      <w:r w:rsidR="009540B0" w:rsidRPr="009540B0">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3.1.3.4. Критерии принятия решения: </w:t>
      </w:r>
      <w:r w:rsidR="00AA06F8" w:rsidRPr="00AD52D5">
        <w:rPr>
          <w:rFonts w:ascii="Times New Roman" w:hAnsi="Times New Roman" w:cs="Times New Roman"/>
          <w:sz w:val="28"/>
          <w:szCs w:val="28"/>
        </w:rPr>
        <w:t xml:space="preserve">наличие/отсутствие оснований для </w:t>
      </w:r>
      <w:r w:rsidR="006C56D1">
        <w:rPr>
          <w:rFonts w:ascii="Times New Roman" w:hAnsi="Times New Roman" w:cs="Times New Roman"/>
          <w:sz w:val="28"/>
          <w:szCs w:val="28"/>
        </w:rPr>
        <w:t xml:space="preserve">возврата ходатайства, </w:t>
      </w:r>
      <w:r w:rsidR="006C56D1" w:rsidRPr="006C56D1">
        <w:rPr>
          <w:rFonts w:ascii="Times New Roman" w:hAnsi="Times New Roman" w:cs="Times New Roman"/>
          <w:sz w:val="28"/>
          <w:szCs w:val="28"/>
        </w:rPr>
        <w:t>предусмотренных  п. 2.10</w:t>
      </w:r>
      <w:r w:rsidR="006C56D1">
        <w:rPr>
          <w:rFonts w:ascii="Times New Roman" w:hAnsi="Times New Roman" w:cs="Times New Roman"/>
          <w:sz w:val="28"/>
          <w:szCs w:val="28"/>
        </w:rPr>
        <w:t>.1</w:t>
      </w:r>
      <w:r w:rsidR="006C56D1" w:rsidRPr="006C56D1">
        <w:rPr>
          <w:rFonts w:ascii="Times New Roman" w:hAnsi="Times New Roman" w:cs="Times New Roman"/>
          <w:sz w:val="28"/>
          <w:szCs w:val="28"/>
        </w:rPr>
        <w:t xml:space="preserve">  административного </w:t>
      </w:r>
      <w:r w:rsidR="006C56D1" w:rsidRPr="006C56D1">
        <w:rPr>
          <w:rFonts w:ascii="Times New Roman" w:hAnsi="Times New Roman" w:cs="Times New Roman"/>
          <w:sz w:val="28"/>
          <w:szCs w:val="28"/>
        </w:rPr>
        <w:lastRenderedPageBreak/>
        <w:t>регламента</w:t>
      </w:r>
      <w:r w:rsidR="006C56D1">
        <w:rPr>
          <w:rFonts w:ascii="Times New Roman" w:hAnsi="Times New Roman" w:cs="Times New Roman"/>
          <w:sz w:val="28"/>
          <w:szCs w:val="28"/>
        </w:rPr>
        <w:t>,</w:t>
      </w:r>
      <w:r w:rsidR="006C56D1" w:rsidRPr="006C56D1">
        <w:rPr>
          <w:rFonts w:ascii="Times New Roman" w:hAnsi="Times New Roman" w:cs="Times New Roman"/>
          <w:sz w:val="28"/>
          <w:szCs w:val="28"/>
        </w:rPr>
        <w:t xml:space="preserve"> </w:t>
      </w:r>
      <w:r w:rsidR="009A667E" w:rsidRPr="00AD52D5">
        <w:rPr>
          <w:rFonts w:ascii="Times New Roman" w:hAnsi="Times New Roman" w:cs="Times New Roman"/>
          <w:sz w:val="28"/>
          <w:szCs w:val="28"/>
        </w:rPr>
        <w:t>с</w:t>
      </w:r>
      <w:r w:rsidR="00AA06F8" w:rsidRPr="00AD52D5">
        <w:rPr>
          <w:rFonts w:ascii="Times New Roman" w:hAnsi="Times New Roman" w:cs="Times New Roman"/>
          <w:sz w:val="28"/>
          <w:szCs w:val="28"/>
        </w:rPr>
        <w:t>формирован</w:t>
      </w:r>
      <w:r w:rsidR="009A667E" w:rsidRPr="00AD52D5">
        <w:rPr>
          <w:rFonts w:ascii="Times New Roman" w:hAnsi="Times New Roman" w:cs="Times New Roman"/>
          <w:sz w:val="28"/>
          <w:szCs w:val="28"/>
        </w:rPr>
        <w:t>ный</w:t>
      </w:r>
      <w:r w:rsidR="00AA06F8" w:rsidRPr="00AD52D5">
        <w:rPr>
          <w:rFonts w:ascii="Times New Roman" w:hAnsi="Times New Roman" w:cs="Times New Roman"/>
          <w:sz w:val="28"/>
          <w:szCs w:val="28"/>
        </w:rPr>
        <w:t xml:space="preserve"> пакет документов для рассмотрения на заседании комиссии</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3.1.3.5. Результат выполнения административной процедуры:</w:t>
      </w:r>
    </w:p>
    <w:p w:rsidR="00AA06F8" w:rsidRPr="00E873DD" w:rsidRDefault="001A0B97" w:rsidP="005B2885">
      <w:pPr>
        <w:pStyle w:val="ConsPlusNormal"/>
        <w:ind w:firstLine="540"/>
        <w:jc w:val="both"/>
        <w:rPr>
          <w:rFonts w:ascii="Times New Roman" w:hAnsi="Times New Roman" w:cs="Times New Roman"/>
          <w:sz w:val="28"/>
          <w:szCs w:val="28"/>
        </w:rPr>
      </w:pPr>
      <w:r w:rsidRPr="00E873DD">
        <w:rPr>
          <w:rFonts w:ascii="Times New Roman" w:hAnsi="Times New Roman" w:cs="Times New Roman"/>
          <w:sz w:val="28"/>
          <w:szCs w:val="28"/>
        </w:rPr>
        <w:t xml:space="preserve">- </w:t>
      </w:r>
      <w:r w:rsidR="00C25D93">
        <w:rPr>
          <w:rFonts w:ascii="Times New Roman" w:hAnsi="Times New Roman" w:cs="Times New Roman"/>
          <w:sz w:val="28"/>
          <w:szCs w:val="28"/>
        </w:rPr>
        <w:t>подготовка проекта уведомления</w:t>
      </w:r>
      <w:r w:rsidR="002459EA">
        <w:rPr>
          <w:rFonts w:ascii="Times New Roman" w:hAnsi="Times New Roman" w:cs="Times New Roman"/>
          <w:sz w:val="28"/>
          <w:szCs w:val="28"/>
        </w:rPr>
        <w:t xml:space="preserve"> о возврате ходатайства заявителю </w:t>
      </w:r>
      <w:r w:rsidR="006C0AAF" w:rsidRPr="00E873DD">
        <w:rPr>
          <w:rFonts w:ascii="Times New Roman" w:hAnsi="Times New Roman" w:cs="Times New Roman"/>
          <w:sz w:val="28"/>
          <w:szCs w:val="28"/>
        </w:rPr>
        <w:t>без рассмотрения</w:t>
      </w:r>
      <w:r w:rsidR="005E0CB6" w:rsidRPr="00E873DD">
        <w:rPr>
          <w:rFonts w:ascii="Times New Roman" w:hAnsi="Times New Roman" w:cs="Times New Roman"/>
          <w:sz w:val="28"/>
          <w:szCs w:val="28"/>
        </w:rPr>
        <w:t xml:space="preserve">; </w:t>
      </w:r>
      <w:r w:rsidR="00AA06F8" w:rsidRPr="00E873DD">
        <w:rPr>
          <w:rFonts w:ascii="Times New Roman" w:hAnsi="Times New Roman" w:cs="Times New Roman"/>
          <w:sz w:val="28"/>
          <w:szCs w:val="28"/>
        </w:rPr>
        <w:t xml:space="preserve"> </w:t>
      </w:r>
    </w:p>
    <w:p w:rsidR="00BA3947"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w:t>
      </w:r>
      <w:r w:rsidR="00BA3947" w:rsidRPr="00AD52D5">
        <w:rPr>
          <w:rFonts w:ascii="Times New Roman" w:hAnsi="Times New Roman" w:cs="Times New Roman"/>
          <w:sz w:val="28"/>
          <w:szCs w:val="28"/>
        </w:rPr>
        <w:t xml:space="preserve"> </w:t>
      </w:r>
      <w:r w:rsidR="00CE466C" w:rsidRPr="00AD52D5">
        <w:rPr>
          <w:rFonts w:ascii="Times New Roman" w:hAnsi="Times New Roman" w:cs="Times New Roman"/>
          <w:sz w:val="28"/>
          <w:szCs w:val="28"/>
        </w:rPr>
        <w:t xml:space="preserve">направление секретарю комиссии для рассмотрения на заседании комиссии </w:t>
      </w:r>
      <w:r w:rsidR="0034179F">
        <w:rPr>
          <w:rFonts w:ascii="Times New Roman" w:hAnsi="Times New Roman" w:cs="Times New Roman"/>
          <w:sz w:val="28"/>
          <w:szCs w:val="28"/>
        </w:rPr>
        <w:t>ходатайства</w:t>
      </w:r>
      <w:r w:rsidR="00CE466C" w:rsidRPr="00AD52D5">
        <w:rPr>
          <w:rFonts w:ascii="Times New Roman" w:hAnsi="Times New Roman" w:cs="Times New Roman"/>
          <w:sz w:val="28"/>
          <w:szCs w:val="28"/>
        </w:rPr>
        <w:t xml:space="preserve"> и документов</w:t>
      </w:r>
      <w:r w:rsidR="00B811F3" w:rsidRPr="00AD52D5">
        <w:rPr>
          <w:rFonts w:ascii="Times New Roman" w:hAnsi="Times New Roman" w:cs="Times New Roman"/>
          <w:sz w:val="28"/>
          <w:szCs w:val="28"/>
        </w:rPr>
        <w:t xml:space="preserve"> о предоставлении государственной услуги</w:t>
      </w:r>
      <w:r w:rsidR="00CE466C" w:rsidRPr="00AD52D5">
        <w:rPr>
          <w:rFonts w:ascii="Times New Roman" w:hAnsi="Times New Roman" w:cs="Times New Roman"/>
          <w:sz w:val="28"/>
          <w:szCs w:val="28"/>
        </w:rPr>
        <w:t>.</w:t>
      </w:r>
    </w:p>
    <w:p w:rsidR="00BA3947" w:rsidRPr="00AD52D5" w:rsidRDefault="00BA3947"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Срок административных действий составляет </w:t>
      </w:r>
      <w:r w:rsidR="0034179F">
        <w:rPr>
          <w:rFonts w:ascii="Times New Roman" w:hAnsi="Times New Roman" w:cs="Times New Roman"/>
          <w:sz w:val="28"/>
          <w:szCs w:val="28"/>
        </w:rPr>
        <w:t>16</w:t>
      </w:r>
      <w:r w:rsidRPr="00AD52D5">
        <w:rPr>
          <w:rFonts w:ascii="Times New Roman" w:hAnsi="Times New Roman" w:cs="Times New Roman"/>
          <w:sz w:val="28"/>
          <w:szCs w:val="28"/>
        </w:rPr>
        <w:t xml:space="preserve"> дней.</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3.1.4. Рассмотрение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о предоставлении государственной услуги и прилагаемых к нему документов на заседании комиссии.</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3.1.4.1. Основанием для начала административного действия является поступление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прилагаемых к нему документов секретарю комиссии.</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3.1.4.2. Содержание административного действия, продолжительность и(или) максимальный срок его (их) выполнения:</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определение повестки дня заседания комиссии;</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проведение заседания комиссии и принятие решения;</w:t>
      </w:r>
    </w:p>
    <w:p w:rsidR="00703419"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подготовка и подписание протокола заседания комиссии</w:t>
      </w:r>
      <w:r w:rsidR="00703419">
        <w:rPr>
          <w:rFonts w:ascii="Times New Roman" w:hAnsi="Times New Roman" w:cs="Times New Roman"/>
          <w:sz w:val="28"/>
          <w:szCs w:val="28"/>
        </w:rPr>
        <w:t>;</w:t>
      </w:r>
    </w:p>
    <w:p w:rsidR="00CE466C" w:rsidRPr="00AD52D5" w:rsidRDefault="00703419"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выписки из протокола заседания комиссии</w:t>
      </w:r>
      <w:r w:rsidR="00CE466C" w:rsidRPr="00AD52D5">
        <w:rPr>
          <w:rFonts w:ascii="Times New Roman" w:hAnsi="Times New Roman" w:cs="Times New Roman"/>
          <w:sz w:val="28"/>
          <w:szCs w:val="28"/>
        </w:rPr>
        <w:t>.</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Срок административных действий составляет </w:t>
      </w:r>
      <w:r w:rsidR="0034179F">
        <w:rPr>
          <w:rFonts w:ascii="Times New Roman" w:hAnsi="Times New Roman" w:cs="Times New Roman"/>
          <w:sz w:val="28"/>
          <w:szCs w:val="28"/>
        </w:rPr>
        <w:t>3</w:t>
      </w:r>
      <w:r w:rsidRPr="00AD52D5">
        <w:rPr>
          <w:rFonts w:ascii="Times New Roman" w:hAnsi="Times New Roman" w:cs="Times New Roman"/>
          <w:sz w:val="28"/>
          <w:szCs w:val="28"/>
        </w:rPr>
        <w:t>0 дней.</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3.1.4.3. Лицо, ответственное за выполнение административной процедуры: председатель комиссии, секретарь комиссии.</w:t>
      </w:r>
    </w:p>
    <w:p w:rsidR="00CE466C"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3.1.4.4. Критерием принятия решения является соответствие сведений, содержащихся в </w:t>
      </w:r>
      <w:r w:rsidR="005E0CB6">
        <w:rPr>
          <w:rFonts w:ascii="Times New Roman" w:hAnsi="Times New Roman" w:cs="Times New Roman"/>
          <w:sz w:val="28"/>
          <w:szCs w:val="28"/>
        </w:rPr>
        <w:t>ходатайстве</w:t>
      </w:r>
      <w:r w:rsidRPr="00AD52D5">
        <w:rPr>
          <w:rFonts w:ascii="Times New Roman" w:hAnsi="Times New Roman" w:cs="Times New Roman"/>
          <w:sz w:val="28"/>
          <w:szCs w:val="28"/>
        </w:rPr>
        <w:t xml:space="preserve"> и прилагаемых к нему документах, требованиям действующего законодательства.</w:t>
      </w:r>
    </w:p>
    <w:p w:rsidR="00703419"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3.1.4.5. Результат выполнения административной процедуры: </w:t>
      </w:r>
    </w:p>
    <w:p w:rsidR="00703419" w:rsidRDefault="00703419"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E466C" w:rsidRPr="00AD52D5">
        <w:rPr>
          <w:rFonts w:ascii="Times New Roman" w:hAnsi="Times New Roman" w:cs="Times New Roman"/>
          <w:sz w:val="28"/>
          <w:szCs w:val="28"/>
        </w:rPr>
        <w:t>принятое в установленном порядке решение комиссии, носящее рекомендательный характер, о</w:t>
      </w:r>
      <w:r w:rsidR="0034179F">
        <w:rPr>
          <w:rFonts w:ascii="Times New Roman" w:hAnsi="Times New Roman" w:cs="Times New Roman"/>
          <w:sz w:val="28"/>
          <w:szCs w:val="28"/>
        </w:rPr>
        <w:t>б</w:t>
      </w:r>
      <w:r w:rsidR="00CE466C" w:rsidRPr="00AD52D5">
        <w:rPr>
          <w:rFonts w:ascii="Times New Roman" w:hAnsi="Times New Roman" w:cs="Times New Roman"/>
          <w:sz w:val="28"/>
          <w:szCs w:val="28"/>
        </w:rPr>
        <w:t xml:space="preserve"> </w:t>
      </w:r>
      <w:r w:rsidR="0034179F">
        <w:rPr>
          <w:rFonts w:ascii="Times New Roman" w:hAnsi="Times New Roman" w:cs="Times New Roman"/>
          <w:sz w:val="28"/>
          <w:szCs w:val="28"/>
        </w:rPr>
        <w:t>отнесении</w:t>
      </w:r>
      <w:r w:rsidR="00CE466C" w:rsidRPr="00AD52D5">
        <w:rPr>
          <w:rFonts w:ascii="Times New Roman" w:hAnsi="Times New Roman" w:cs="Times New Roman"/>
          <w:sz w:val="28"/>
          <w:szCs w:val="28"/>
        </w:rPr>
        <w:t xml:space="preserve"> </w:t>
      </w:r>
      <w:r w:rsidR="00C978A1" w:rsidRPr="00AD52D5">
        <w:rPr>
          <w:rFonts w:ascii="Times New Roman" w:hAnsi="Times New Roman" w:cs="Times New Roman"/>
          <w:sz w:val="28"/>
          <w:szCs w:val="28"/>
        </w:rPr>
        <w:t xml:space="preserve">/ </w:t>
      </w:r>
      <w:r w:rsidR="0034179F" w:rsidRPr="0034179F">
        <w:rPr>
          <w:rFonts w:ascii="Times New Roman" w:hAnsi="Times New Roman" w:cs="Times New Roman"/>
          <w:sz w:val="28"/>
          <w:szCs w:val="28"/>
        </w:rPr>
        <w:t xml:space="preserve">отказе в отнесении земель или земельных участков в составе таких земель к </w:t>
      </w:r>
      <w:r w:rsidR="00A34F70" w:rsidRPr="00D95DB5">
        <w:rPr>
          <w:rFonts w:ascii="Times New Roman" w:hAnsi="Times New Roman" w:cs="Times New Roman"/>
          <w:sz w:val="28"/>
          <w:szCs w:val="28"/>
        </w:rPr>
        <w:t>определенной</w:t>
      </w:r>
      <w:r w:rsidR="00A34F70">
        <w:rPr>
          <w:rFonts w:ascii="Times New Roman" w:hAnsi="Times New Roman" w:cs="Times New Roman"/>
          <w:sz w:val="28"/>
          <w:szCs w:val="28"/>
        </w:rPr>
        <w:t xml:space="preserve"> </w:t>
      </w:r>
      <w:r w:rsidR="0034179F" w:rsidRPr="0034179F">
        <w:rPr>
          <w:rFonts w:ascii="Times New Roman" w:hAnsi="Times New Roman" w:cs="Times New Roman"/>
          <w:sz w:val="28"/>
          <w:szCs w:val="28"/>
        </w:rPr>
        <w:t>категории земель</w:t>
      </w:r>
      <w:r w:rsidR="00CE466C" w:rsidRPr="00AD52D5">
        <w:rPr>
          <w:rFonts w:ascii="Times New Roman" w:hAnsi="Times New Roman" w:cs="Times New Roman"/>
          <w:sz w:val="28"/>
          <w:szCs w:val="28"/>
        </w:rPr>
        <w:t>, оформленное протоколом заседания комиссии</w:t>
      </w:r>
      <w:r>
        <w:rPr>
          <w:rFonts w:ascii="Times New Roman" w:hAnsi="Times New Roman" w:cs="Times New Roman"/>
          <w:sz w:val="28"/>
          <w:szCs w:val="28"/>
        </w:rPr>
        <w:t>;</w:t>
      </w:r>
    </w:p>
    <w:p w:rsidR="00CE466C" w:rsidRPr="00AD52D5" w:rsidRDefault="00703419"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18EF">
        <w:rPr>
          <w:rFonts w:ascii="Times New Roman" w:hAnsi="Times New Roman" w:cs="Times New Roman"/>
          <w:sz w:val="28"/>
          <w:szCs w:val="28"/>
        </w:rPr>
        <w:t>п</w:t>
      </w:r>
      <w:r w:rsidRPr="00703419">
        <w:rPr>
          <w:rFonts w:ascii="Times New Roman" w:hAnsi="Times New Roman" w:cs="Times New Roman"/>
          <w:sz w:val="28"/>
          <w:szCs w:val="28"/>
        </w:rPr>
        <w:t>одписан</w:t>
      </w:r>
      <w:r w:rsidR="004518EF">
        <w:rPr>
          <w:rFonts w:ascii="Times New Roman" w:hAnsi="Times New Roman" w:cs="Times New Roman"/>
          <w:sz w:val="28"/>
          <w:szCs w:val="28"/>
        </w:rPr>
        <w:t>ная</w:t>
      </w:r>
      <w:r w:rsidRPr="00703419">
        <w:rPr>
          <w:rFonts w:ascii="Times New Roman" w:hAnsi="Times New Roman" w:cs="Times New Roman"/>
          <w:sz w:val="28"/>
          <w:szCs w:val="28"/>
        </w:rPr>
        <w:t xml:space="preserve"> выписк</w:t>
      </w:r>
      <w:r w:rsidR="004518EF">
        <w:rPr>
          <w:rFonts w:ascii="Times New Roman" w:hAnsi="Times New Roman" w:cs="Times New Roman"/>
          <w:sz w:val="28"/>
          <w:szCs w:val="28"/>
        </w:rPr>
        <w:t>а</w:t>
      </w:r>
      <w:r w:rsidRPr="00703419">
        <w:rPr>
          <w:rFonts w:ascii="Times New Roman" w:hAnsi="Times New Roman" w:cs="Times New Roman"/>
          <w:sz w:val="28"/>
          <w:szCs w:val="28"/>
        </w:rPr>
        <w:t xml:space="preserve"> из протокола заседания комиссии</w:t>
      </w:r>
      <w:r w:rsidR="00CE466C"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CE466C" w:rsidRPr="00AD52D5">
        <w:rPr>
          <w:rFonts w:ascii="Times New Roman" w:hAnsi="Times New Roman" w:cs="Times New Roman"/>
          <w:sz w:val="28"/>
          <w:szCs w:val="28"/>
        </w:rPr>
        <w:t>5</w:t>
      </w:r>
      <w:r w:rsidRPr="00AD52D5">
        <w:rPr>
          <w:rFonts w:ascii="Times New Roman" w:hAnsi="Times New Roman" w:cs="Times New Roman"/>
          <w:sz w:val="28"/>
          <w:szCs w:val="28"/>
        </w:rPr>
        <w:t>. Принятие решения о предоставлении государственной услуги или об отказе в предоставлении государственной услуги</w:t>
      </w:r>
      <w:r w:rsidR="0066487F" w:rsidRPr="0066487F">
        <w:t xml:space="preserve"> </w:t>
      </w:r>
      <w:r w:rsidR="0066487F" w:rsidRPr="0066487F">
        <w:rPr>
          <w:rFonts w:ascii="Times New Roman" w:hAnsi="Times New Roman" w:cs="Times New Roman"/>
          <w:sz w:val="28"/>
          <w:szCs w:val="28"/>
        </w:rPr>
        <w:t>либо о возврате ходатайства заявителю без рассмотрения</w:t>
      </w:r>
      <w:r w:rsidRPr="00AD52D5">
        <w:rPr>
          <w:rFonts w:ascii="Times New Roman" w:hAnsi="Times New Roman" w:cs="Times New Roman"/>
          <w:sz w:val="28"/>
          <w:szCs w:val="28"/>
        </w:rPr>
        <w:t>.</w:t>
      </w:r>
    </w:p>
    <w:p w:rsidR="002C3232"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3.1.5</w:t>
      </w:r>
      <w:r w:rsidR="000B679E" w:rsidRPr="00AD52D5">
        <w:rPr>
          <w:rFonts w:ascii="Times New Roman" w:hAnsi="Times New Roman" w:cs="Times New Roman"/>
          <w:sz w:val="28"/>
          <w:szCs w:val="28"/>
        </w:rPr>
        <w:t xml:space="preserve">.1. Основание для начала административной процедуры: </w:t>
      </w:r>
      <w:r w:rsidR="00C25D93">
        <w:rPr>
          <w:rFonts w:ascii="Times New Roman" w:hAnsi="Times New Roman" w:cs="Times New Roman"/>
          <w:sz w:val="28"/>
          <w:szCs w:val="28"/>
        </w:rPr>
        <w:t xml:space="preserve">подготовка проекта уведомления </w:t>
      </w:r>
      <w:r w:rsidR="0066487F" w:rsidRPr="0066487F">
        <w:rPr>
          <w:rFonts w:ascii="Times New Roman" w:hAnsi="Times New Roman" w:cs="Times New Roman"/>
          <w:sz w:val="28"/>
          <w:szCs w:val="28"/>
        </w:rPr>
        <w:t>о возврате ходатайства заявителю без рассмотрения</w:t>
      </w:r>
      <w:r w:rsidR="0066487F">
        <w:rPr>
          <w:rFonts w:ascii="Times New Roman" w:hAnsi="Times New Roman" w:cs="Times New Roman"/>
          <w:sz w:val="28"/>
          <w:szCs w:val="28"/>
        </w:rPr>
        <w:t xml:space="preserve"> /</w:t>
      </w:r>
      <w:r w:rsidR="0066487F" w:rsidRPr="0066487F">
        <w:rPr>
          <w:rFonts w:ascii="Times New Roman" w:hAnsi="Times New Roman" w:cs="Times New Roman"/>
          <w:sz w:val="28"/>
          <w:szCs w:val="28"/>
        </w:rPr>
        <w:t xml:space="preserve"> </w:t>
      </w:r>
      <w:r w:rsidR="002C3232" w:rsidRPr="00AD52D5">
        <w:rPr>
          <w:rFonts w:ascii="Times New Roman" w:hAnsi="Times New Roman" w:cs="Times New Roman"/>
          <w:sz w:val="28"/>
          <w:szCs w:val="28"/>
        </w:rPr>
        <w:t>подписан</w:t>
      </w:r>
      <w:r w:rsidR="009F09E4">
        <w:rPr>
          <w:rFonts w:ascii="Times New Roman" w:hAnsi="Times New Roman" w:cs="Times New Roman"/>
          <w:sz w:val="28"/>
          <w:szCs w:val="28"/>
        </w:rPr>
        <w:t>ие</w:t>
      </w:r>
      <w:r w:rsidR="002C3232" w:rsidRPr="00AD52D5">
        <w:rPr>
          <w:rFonts w:ascii="Times New Roman" w:hAnsi="Times New Roman" w:cs="Times New Roman"/>
          <w:sz w:val="28"/>
          <w:szCs w:val="28"/>
        </w:rPr>
        <w:t xml:space="preserve"> </w:t>
      </w:r>
      <w:r w:rsidR="00B76ABE">
        <w:rPr>
          <w:rFonts w:ascii="Times New Roman" w:hAnsi="Times New Roman" w:cs="Times New Roman"/>
          <w:sz w:val="28"/>
          <w:szCs w:val="28"/>
        </w:rPr>
        <w:t>в</w:t>
      </w:r>
      <w:r w:rsidR="00B76ABE" w:rsidRPr="00B76ABE">
        <w:rPr>
          <w:rFonts w:ascii="Times New Roman" w:hAnsi="Times New Roman" w:cs="Times New Roman"/>
          <w:sz w:val="28"/>
          <w:szCs w:val="28"/>
        </w:rPr>
        <w:t>ыписк</w:t>
      </w:r>
      <w:r w:rsidR="00B76ABE">
        <w:rPr>
          <w:rFonts w:ascii="Times New Roman" w:hAnsi="Times New Roman" w:cs="Times New Roman"/>
          <w:sz w:val="28"/>
          <w:szCs w:val="28"/>
        </w:rPr>
        <w:t>и</w:t>
      </w:r>
      <w:r w:rsidR="00B76ABE" w:rsidRPr="00B76ABE">
        <w:rPr>
          <w:rFonts w:ascii="Times New Roman" w:hAnsi="Times New Roman" w:cs="Times New Roman"/>
          <w:sz w:val="28"/>
          <w:szCs w:val="28"/>
        </w:rPr>
        <w:t xml:space="preserve"> из протокола заседания </w:t>
      </w:r>
      <w:r w:rsidR="004518EF">
        <w:rPr>
          <w:rFonts w:ascii="Times New Roman" w:hAnsi="Times New Roman" w:cs="Times New Roman"/>
          <w:sz w:val="28"/>
          <w:szCs w:val="28"/>
        </w:rPr>
        <w:t>к</w:t>
      </w:r>
      <w:r w:rsidR="00B76ABE" w:rsidRPr="00B76ABE">
        <w:rPr>
          <w:rFonts w:ascii="Times New Roman" w:hAnsi="Times New Roman" w:cs="Times New Roman"/>
          <w:sz w:val="28"/>
          <w:szCs w:val="28"/>
        </w:rPr>
        <w:t>омиссии</w:t>
      </w:r>
      <w:r w:rsidR="00B76ABE">
        <w:rPr>
          <w:rFonts w:ascii="Times New Roman" w:hAnsi="Times New Roman" w:cs="Times New Roman"/>
          <w:sz w:val="28"/>
          <w:szCs w:val="28"/>
        </w:rPr>
        <w:t>.</w:t>
      </w:r>
      <w:r w:rsidR="00B76ABE" w:rsidRPr="00AD52D5">
        <w:rPr>
          <w:rFonts w:ascii="Times New Roman" w:hAnsi="Times New Roman" w:cs="Times New Roman"/>
          <w:sz w:val="28"/>
          <w:szCs w:val="28"/>
        </w:rPr>
        <w:t xml:space="preserve"> </w:t>
      </w:r>
    </w:p>
    <w:p w:rsidR="002C3232"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3.1.5</w:t>
      </w:r>
      <w:r w:rsidR="000B679E" w:rsidRPr="00AD52D5">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w:t>
      </w:r>
    </w:p>
    <w:p w:rsidR="002C3232" w:rsidRPr="00AD52D5" w:rsidRDefault="002C3232"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действие: подготовка</w:t>
      </w:r>
      <w:r w:rsidR="00AA06F8" w:rsidRPr="00AD52D5">
        <w:rPr>
          <w:rFonts w:ascii="Times New Roman" w:hAnsi="Times New Roman" w:cs="Times New Roman"/>
          <w:sz w:val="28"/>
          <w:szCs w:val="28"/>
        </w:rPr>
        <w:t xml:space="preserve"> и представление </w:t>
      </w:r>
      <w:r w:rsidR="009A667E" w:rsidRPr="00AD52D5">
        <w:rPr>
          <w:rFonts w:ascii="Times New Roman" w:hAnsi="Times New Roman" w:cs="Times New Roman"/>
          <w:sz w:val="28"/>
          <w:szCs w:val="28"/>
        </w:rPr>
        <w:t xml:space="preserve">должностному лицу Леноблкомимущества, ответственному за принятие и подписание соответствующего решения, </w:t>
      </w:r>
      <w:r w:rsidRPr="00AD52D5">
        <w:rPr>
          <w:rFonts w:ascii="Times New Roman" w:hAnsi="Times New Roman" w:cs="Times New Roman"/>
          <w:sz w:val="28"/>
          <w:szCs w:val="28"/>
        </w:rPr>
        <w:t xml:space="preserve">проекта распоряжения </w:t>
      </w:r>
      <w:r w:rsidR="006C56D1" w:rsidRPr="006C56D1">
        <w:rPr>
          <w:rFonts w:ascii="Times New Roman" w:hAnsi="Times New Roman" w:cs="Times New Roman"/>
          <w:sz w:val="28"/>
          <w:szCs w:val="28"/>
        </w:rPr>
        <w:t>об от</w:t>
      </w:r>
      <w:r w:rsidR="006C56D1">
        <w:rPr>
          <w:rFonts w:ascii="Times New Roman" w:hAnsi="Times New Roman" w:cs="Times New Roman"/>
          <w:sz w:val="28"/>
          <w:szCs w:val="28"/>
        </w:rPr>
        <w:t xml:space="preserve">несении </w:t>
      </w:r>
      <w:r w:rsidR="006C56D1" w:rsidRPr="006C56D1">
        <w:rPr>
          <w:rFonts w:ascii="Times New Roman" w:hAnsi="Times New Roman" w:cs="Times New Roman"/>
          <w:sz w:val="28"/>
          <w:szCs w:val="28"/>
        </w:rPr>
        <w:t xml:space="preserve">земель или земельных участков в составе таких земель к категории земель </w:t>
      </w:r>
      <w:r w:rsidRPr="00AD52D5">
        <w:rPr>
          <w:rFonts w:ascii="Times New Roman" w:hAnsi="Times New Roman" w:cs="Times New Roman"/>
          <w:sz w:val="28"/>
          <w:szCs w:val="28"/>
        </w:rPr>
        <w:t xml:space="preserve">/ </w:t>
      </w:r>
      <w:r w:rsidR="009A667E" w:rsidRPr="00AD52D5">
        <w:rPr>
          <w:rFonts w:ascii="Times New Roman" w:hAnsi="Times New Roman" w:cs="Times New Roman"/>
          <w:sz w:val="28"/>
          <w:szCs w:val="28"/>
        </w:rPr>
        <w:t>проекта</w:t>
      </w:r>
      <w:r w:rsidR="00AA06F8" w:rsidRPr="00AD52D5">
        <w:rPr>
          <w:rFonts w:ascii="Times New Roman" w:hAnsi="Times New Roman" w:cs="Times New Roman"/>
          <w:sz w:val="28"/>
          <w:szCs w:val="28"/>
        </w:rPr>
        <w:t xml:space="preserve"> </w:t>
      </w:r>
      <w:r w:rsidR="006C56D1">
        <w:rPr>
          <w:rFonts w:ascii="Times New Roman" w:hAnsi="Times New Roman" w:cs="Times New Roman"/>
          <w:sz w:val="28"/>
          <w:szCs w:val="28"/>
        </w:rPr>
        <w:t xml:space="preserve">распоряжения </w:t>
      </w:r>
      <w:r w:rsidR="006C56D1" w:rsidRPr="006C56D1">
        <w:rPr>
          <w:rFonts w:ascii="Times New Roman" w:hAnsi="Times New Roman" w:cs="Times New Roman"/>
          <w:sz w:val="28"/>
          <w:szCs w:val="28"/>
        </w:rPr>
        <w:t xml:space="preserve">об отказе в отнесении земель или земельных участков в составе </w:t>
      </w:r>
      <w:r w:rsidR="006C56D1" w:rsidRPr="006C56D1">
        <w:rPr>
          <w:rFonts w:ascii="Times New Roman" w:hAnsi="Times New Roman" w:cs="Times New Roman"/>
          <w:sz w:val="28"/>
          <w:szCs w:val="28"/>
        </w:rPr>
        <w:lastRenderedPageBreak/>
        <w:t xml:space="preserve">таких земель к </w:t>
      </w:r>
      <w:r w:rsidR="00A34F70" w:rsidRPr="00D95DB5">
        <w:rPr>
          <w:rFonts w:ascii="Times New Roman" w:hAnsi="Times New Roman" w:cs="Times New Roman"/>
          <w:sz w:val="28"/>
          <w:szCs w:val="28"/>
        </w:rPr>
        <w:t>определенной</w:t>
      </w:r>
      <w:r w:rsidR="00A34F70">
        <w:rPr>
          <w:rFonts w:ascii="Times New Roman" w:hAnsi="Times New Roman" w:cs="Times New Roman"/>
          <w:sz w:val="28"/>
          <w:szCs w:val="28"/>
        </w:rPr>
        <w:t xml:space="preserve"> </w:t>
      </w:r>
      <w:r w:rsidR="006C56D1" w:rsidRPr="006C56D1">
        <w:rPr>
          <w:rFonts w:ascii="Times New Roman" w:hAnsi="Times New Roman" w:cs="Times New Roman"/>
          <w:sz w:val="28"/>
          <w:szCs w:val="28"/>
        </w:rPr>
        <w:t>категории земель</w:t>
      </w:r>
      <w:r w:rsidR="00C25D93">
        <w:rPr>
          <w:rFonts w:ascii="Times New Roman" w:hAnsi="Times New Roman" w:cs="Times New Roman"/>
          <w:sz w:val="28"/>
          <w:szCs w:val="28"/>
        </w:rPr>
        <w:t xml:space="preserve"> / проекта </w:t>
      </w:r>
      <w:r w:rsidR="0066487F">
        <w:rPr>
          <w:rFonts w:ascii="Times New Roman" w:hAnsi="Times New Roman" w:cs="Times New Roman"/>
          <w:sz w:val="28"/>
          <w:szCs w:val="28"/>
        </w:rPr>
        <w:t xml:space="preserve">уведомления о </w:t>
      </w:r>
      <w:r w:rsidR="0066487F" w:rsidRPr="0066487F">
        <w:rPr>
          <w:rFonts w:ascii="Times New Roman" w:hAnsi="Times New Roman" w:cs="Times New Roman"/>
          <w:sz w:val="28"/>
          <w:szCs w:val="28"/>
        </w:rPr>
        <w:t xml:space="preserve">возврате ходатайства </w:t>
      </w:r>
      <w:r w:rsidR="0066487F">
        <w:rPr>
          <w:rFonts w:ascii="Times New Roman" w:hAnsi="Times New Roman" w:cs="Times New Roman"/>
          <w:sz w:val="28"/>
          <w:szCs w:val="28"/>
        </w:rPr>
        <w:t xml:space="preserve">заявителю </w:t>
      </w:r>
      <w:r w:rsidR="0066487F" w:rsidRPr="0066487F">
        <w:rPr>
          <w:rFonts w:ascii="Times New Roman" w:hAnsi="Times New Roman" w:cs="Times New Roman"/>
          <w:sz w:val="28"/>
          <w:szCs w:val="28"/>
        </w:rPr>
        <w:t>без рассмотрения</w:t>
      </w:r>
      <w:r w:rsidR="00410380" w:rsidRPr="00AD52D5">
        <w:rPr>
          <w:rFonts w:ascii="Times New Roman" w:hAnsi="Times New Roman" w:cs="Times New Roman"/>
          <w:sz w:val="28"/>
          <w:szCs w:val="28"/>
        </w:rPr>
        <w:t>;</w:t>
      </w:r>
      <w:r w:rsidRPr="00AD52D5">
        <w:rPr>
          <w:rFonts w:ascii="Times New Roman" w:hAnsi="Times New Roman" w:cs="Times New Roman"/>
          <w:sz w:val="28"/>
          <w:szCs w:val="28"/>
        </w:rPr>
        <w:t xml:space="preserve"> </w:t>
      </w:r>
    </w:p>
    <w:p w:rsidR="000B679E" w:rsidRPr="00AD52D5" w:rsidRDefault="002C3232"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 действие: </w:t>
      </w:r>
      <w:r w:rsidR="000B679E" w:rsidRPr="00AD52D5">
        <w:rPr>
          <w:rFonts w:ascii="Times New Roman" w:hAnsi="Times New Roman" w:cs="Times New Roman"/>
          <w:sz w:val="28"/>
          <w:szCs w:val="28"/>
        </w:rPr>
        <w:t xml:space="preserve">рассмотрение проекта решения, а также </w:t>
      </w:r>
      <w:r w:rsidR="006C56D1">
        <w:rPr>
          <w:rFonts w:ascii="Times New Roman" w:hAnsi="Times New Roman" w:cs="Times New Roman"/>
          <w:sz w:val="28"/>
          <w:szCs w:val="28"/>
        </w:rPr>
        <w:t>ходатайства</w:t>
      </w:r>
      <w:r w:rsidR="000B679E" w:rsidRPr="00AD52D5">
        <w:rPr>
          <w:rFonts w:ascii="Times New Roman" w:hAnsi="Times New Roman" w:cs="Times New Roman"/>
          <w:sz w:val="28"/>
          <w:szCs w:val="28"/>
        </w:rPr>
        <w:t xml:space="preserve"> и документов должностным лицом Леноблкомимущества, ответственным за принятие и подп</w:t>
      </w:r>
      <w:r w:rsidR="00410380" w:rsidRPr="00AD52D5">
        <w:rPr>
          <w:rFonts w:ascii="Times New Roman" w:hAnsi="Times New Roman" w:cs="Times New Roman"/>
          <w:sz w:val="28"/>
          <w:szCs w:val="28"/>
        </w:rPr>
        <w:t>исание соответствующего решения;</w:t>
      </w:r>
    </w:p>
    <w:p w:rsidR="006C56D1" w:rsidRDefault="00410380"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 действие: регистрация подписанного </w:t>
      </w:r>
      <w:r w:rsidR="006C56D1" w:rsidRPr="006C56D1">
        <w:rPr>
          <w:rFonts w:ascii="Times New Roman" w:hAnsi="Times New Roman" w:cs="Times New Roman"/>
          <w:sz w:val="28"/>
          <w:szCs w:val="28"/>
        </w:rPr>
        <w:t>распоряжения об отнесении земель или земельных участков в составе таких земель к категории земель /  распоряжения об отказе в отнесении земель или земельных участков в составе таких земель к категории земель</w:t>
      </w:r>
      <w:r w:rsidR="00C25D93">
        <w:rPr>
          <w:rFonts w:ascii="Times New Roman" w:hAnsi="Times New Roman" w:cs="Times New Roman"/>
          <w:sz w:val="28"/>
          <w:szCs w:val="28"/>
        </w:rPr>
        <w:t xml:space="preserve"> / </w:t>
      </w:r>
      <w:r w:rsidR="00C25D93" w:rsidRPr="00C25D93">
        <w:rPr>
          <w:rFonts w:ascii="Times New Roman" w:hAnsi="Times New Roman" w:cs="Times New Roman"/>
          <w:sz w:val="28"/>
          <w:szCs w:val="28"/>
        </w:rPr>
        <w:t>уведомления о возврате ходатайства заявителю без рассмотрения</w:t>
      </w:r>
      <w:r w:rsidR="006C56D1">
        <w:rPr>
          <w:rFonts w:ascii="Times New Roman" w:hAnsi="Times New Roman" w:cs="Times New Roman"/>
          <w:sz w:val="28"/>
          <w:szCs w:val="28"/>
        </w:rPr>
        <w:t>.</w:t>
      </w:r>
    </w:p>
    <w:p w:rsidR="00410380" w:rsidRPr="00AD52D5" w:rsidRDefault="00410380"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Срок административных действий составляет не более </w:t>
      </w:r>
      <w:r w:rsidR="006C56D1">
        <w:rPr>
          <w:rFonts w:ascii="Times New Roman" w:hAnsi="Times New Roman" w:cs="Times New Roman"/>
          <w:sz w:val="28"/>
          <w:szCs w:val="28"/>
        </w:rPr>
        <w:t xml:space="preserve">10 </w:t>
      </w:r>
      <w:r w:rsidRPr="00AD52D5">
        <w:rPr>
          <w:rFonts w:ascii="Times New Roman" w:hAnsi="Times New Roman" w:cs="Times New Roman"/>
          <w:sz w:val="28"/>
          <w:szCs w:val="28"/>
        </w:rPr>
        <w:t>дней.</w:t>
      </w:r>
    </w:p>
    <w:p w:rsidR="002C3232" w:rsidRPr="00AD52D5" w:rsidRDefault="00CE466C"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3.1.5</w:t>
      </w:r>
      <w:r w:rsidR="000B679E" w:rsidRPr="00AD52D5">
        <w:rPr>
          <w:rFonts w:ascii="Times New Roman" w:hAnsi="Times New Roman" w:cs="Times New Roman"/>
          <w:sz w:val="28"/>
          <w:szCs w:val="28"/>
        </w:rPr>
        <w:t xml:space="preserve">.3. Лицо, ответственное за выполнение административной процедуры: </w:t>
      </w:r>
    </w:p>
    <w:p w:rsidR="002C3232" w:rsidRPr="00AD52D5" w:rsidRDefault="002C3232"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действие: должностное лицо сектора по землеустройству Леноблкомимущества, ответственное за формирование проекта решения</w:t>
      </w:r>
      <w:r w:rsidR="00410380" w:rsidRPr="00AD52D5">
        <w:rPr>
          <w:rFonts w:ascii="Times New Roman" w:hAnsi="Times New Roman" w:cs="Times New Roman"/>
          <w:sz w:val="28"/>
          <w:szCs w:val="28"/>
        </w:rPr>
        <w:t>;</w:t>
      </w:r>
      <w:r w:rsidRPr="00AD52D5">
        <w:rPr>
          <w:rFonts w:ascii="Times New Roman" w:hAnsi="Times New Roman" w:cs="Times New Roman"/>
          <w:sz w:val="28"/>
          <w:szCs w:val="28"/>
        </w:rPr>
        <w:t xml:space="preserve"> </w:t>
      </w:r>
    </w:p>
    <w:p w:rsidR="000B679E" w:rsidRPr="00AD52D5" w:rsidRDefault="002C3232"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 действие: </w:t>
      </w:r>
      <w:r w:rsidR="009A667E" w:rsidRPr="00AD52D5">
        <w:rPr>
          <w:rFonts w:ascii="Times New Roman" w:hAnsi="Times New Roman" w:cs="Times New Roman"/>
          <w:sz w:val="28"/>
          <w:szCs w:val="28"/>
        </w:rPr>
        <w:t xml:space="preserve">председатель </w:t>
      </w:r>
      <w:r w:rsidRPr="00AD52D5">
        <w:rPr>
          <w:rFonts w:ascii="Times New Roman" w:hAnsi="Times New Roman" w:cs="Times New Roman"/>
          <w:sz w:val="28"/>
          <w:szCs w:val="28"/>
        </w:rPr>
        <w:t>Леноблкомимущества</w:t>
      </w:r>
      <w:r w:rsidR="00410380" w:rsidRPr="00AD52D5">
        <w:rPr>
          <w:rFonts w:ascii="Times New Roman" w:hAnsi="Times New Roman" w:cs="Times New Roman"/>
          <w:sz w:val="28"/>
          <w:szCs w:val="28"/>
        </w:rPr>
        <w:t>;</w:t>
      </w:r>
    </w:p>
    <w:p w:rsidR="00410380" w:rsidRPr="00AD52D5" w:rsidRDefault="00410380"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 действие: специалист общего отдела Леноблкомимущества, ответственный за делопроизводство.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CE466C" w:rsidRPr="00AD52D5">
        <w:rPr>
          <w:rFonts w:ascii="Times New Roman" w:hAnsi="Times New Roman" w:cs="Times New Roman"/>
          <w:sz w:val="28"/>
          <w:szCs w:val="28"/>
        </w:rPr>
        <w:t>5</w:t>
      </w:r>
      <w:r w:rsidRPr="00AD52D5">
        <w:rPr>
          <w:rFonts w:ascii="Times New Roman" w:hAnsi="Times New Roman" w:cs="Times New Roman"/>
          <w:sz w:val="28"/>
          <w:szCs w:val="28"/>
        </w:rPr>
        <w:t xml:space="preserve">.4. Критерии принятия решения: наличие/отсутствие оснований для </w:t>
      </w:r>
      <w:r w:rsidR="00AA49A5" w:rsidRPr="00AD52D5">
        <w:rPr>
          <w:rFonts w:ascii="Times New Roman" w:hAnsi="Times New Roman" w:cs="Times New Roman"/>
          <w:sz w:val="28"/>
          <w:szCs w:val="28"/>
        </w:rPr>
        <w:t>отказа в предоставлении государственной услуги</w:t>
      </w:r>
      <w:r w:rsidR="00AA49A5">
        <w:rPr>
          <w:rFonts w:ascii="Times New Roman" w:hAnsi="Times New Roman" w:cs="Times New Roman"/>
          <w:sz w:val="28"/>
          <w:szCs w:val="28"/>
        </w:rPr>
        <w:t xml:space="preserve"> либо </w:t>
      </w:r>
      <w:r w:rsidR="00AA49A5" w:rsidRPr="00AA49A5">
        <w:rPr>
          <w:rFonts w:ascii="Times New Roman" w:hAnsi="Times New Roman" w:cs="Times New Roman"/>
          <w:sz w:val="28"/>
          <w:szCs w:val="28"/>
        </w:rPr>
        <w:t>возврат</w:t>
      </w:r>
      <w:r w:rsidR="00AA49A5">
        <w:rPr>
          <w:rFonts w:ascii="Times New Roman" w:hAnsi="Times New Roman" w:cs="Times New Roman"/>
          <w:sz w:val="28"/>
          <w:szCs w:val="28"/>
        </w:rPr>
        <w:t>а</w:t>
      </w:r>
      <w:r w:rsidR="00AA49A5" w:rsidRPr="00AA49A5">
        <w:rPr>
          <w:rFonts w:ascii="Times New Roman" w:hAnsi="Times New Roman" w:cs="Times New Roman"/>
          <w:sz w:val="28"/>
          <w:szCs w:val="28"/>
        </w:rPr>
        <w:t xml:space="preserve"> ходатайства заявителю без рассмотрения</w:t>
      </w:r>
      <w:r w:rsidR="00AA49A5">
        <w:rPr>
          <w:rFonts w:ascii="Times New Roman" w:hAnsi="Times New Roman" w:cs="Times New Roman"/>
          <w:sz w:val="28"/>
          <w:szCs w:val="28"/>
        </w:rPr>
        <w:t>,</w:t>
      </w:r>
      <w:r w:rsidRPr="00AD52D5">
        <w:rPr>
          <w:rFonts w:ascii="Times New Roman" w:hAnsi="Times New Roman" w:cs="Times New Roman"/>
          <w:sz w:val="28"/>
          <w:szCs w:val="28"/>
        </w:rPr>
        <w:t xml:space="preserve"> перечисленных в </w:t>
      </w:r>
      <w:r w:rsidR="00C25D93">
        <w:rPr>
          <w:rFonts w:ascii="Times New Roman" w:hAnsi="Times New Roman" w:cs="Times New Roman"/>
          <w:sz w:val="28"/>
          <w:szCs w:val="28"/>
        </w:rPr>
        <w:t>п</w:t>
      </w:r>
      <w:hyperlink w:anchor="P134" w:history="1">
        <w:r w:rsidRPr="00AD52D5">
          <w:rPr>
            <w:rFonts w:ascii="Times New Roman" w:hAnsi="Times New Roman" w:cs="Times New Roman"/>
            <w:sz w:val="28"/>
            <w:szCs w:val="28"/>
          </w:rPr>
          <w:t>п. 2.10</w:t>
        </w:r>
      </w:hyperlink>
      <w:r w:rsidR="00AA49A5">
        <w:rPr>
          <w:rFonts w:ascii="Times New Roman" w:hAnsi="Times New Roman" w:cs="Times New Roman"/>
          <w:sz w:val="28"/>
          <w:szCs w:val="28"/>
        </w:rPr>
        <w:t>, 2.10.1</w:t>
      </w:r>
      <w:r w:rsidR="00C25D93" w:rsidRPr="00C25D93">
        <w:t xml:space="preserve"> </w:t>
      </w:r>
      <w:r w:rsidR="00C25D93" w:rsidRPr="00C25D93">
        <w:rPr>
          <w:rFonts w:ascii="Times New Roman" w:hAnsi="Times New Roman" w:cs="Times New Roman"/>
          <w:sz w:val="28"/>
          <w:szCs w:val="28"/>
        </w:rPr>
        <w:t>административного регламента</w:t>
      </w:r>
      <w:r w:rsidR="00AA49A5">
        <w:rPr>
          <w:rFonts w:ascii="Times New Roman" w:hAnsi="Times New Roman" w:cs="Times New Roman"/>
          <w:sz w:val="28"/>
          <w:szCs w:val="28"/>
        </w:rPr>
        <w:t>, ре</w:t>
      </w:r>
      <w:r w:rsidR="00410380" w:rsidRPr="00AD52D5">
        <w:rPr>
          <w:rFonts w:ascii="Times New Roman" w:hAnsi="Times New Roman" w:cs="Times New Roman"/>
          <w:sz w:val="28"/>
          <w:szCs w:val="28"/>
        </w:rPr>
        <w:t>комендательное решение комиссии.</w:t>
      </w:r>
    </w:p>
    <w:p w:rsidR="00B811F3"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CE466C" w:rsidRPr="00AD52D5">
        <w:rPr>
          <w:rFonts w:ascii="Times New Roman" w:hAnsi="Times New Roman" w:cs="Times New Roman"/>
          <w:sz w:val="28"/>
          <w:szCs w:val="28"/>
        </w:rPr>
        <w:t>5</w:t>
      </w:r>
      <w:r w:rsidRPr="00AD52D5">
        <w:rPr>
          <w:rFonts w:ascii="Times New Roman" w:hAnsi="Times New Roman" w:cs="Times New Roman"/>
          <w:sz w:val="28"/>
          <w:szCs w:val="28"/>
        </w:rPr>
        <w:t xml:space="preserve">.5. Результат выполнения административной процедуры: </w:t>
      </w:r>
    </w:p>
    <w:p w:rsidR="00B811F3" w:rsidRPr="00AD52D5" w:rsidRDefault="00B811F3"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w:t>
      </w:r>
      <w:r w:rsidR="000B679E" w:rsidRPr="00AD52D5">
        <w:rPr>
          <w:rFonts w:ascii="Times New Roman" w:hAnsi="Times New Roman" w:cs="Times New Roman"/>
          <w:sz w:val="28"/>
          <w:szCs w:val="28"/>
        </w:rPr>
        <w:t xml:space="preserve">подписание </w:t>
      </w:r>
      <w:hyperlink w:anchor="P488" w:history="1">
        <w:r w:rsidR="000B679E" w:rsidRPr="00AD52D5">
          <w:rPr>
            <w:rFonts w:ascii="Times New Roman" w:hAnsi="Times New Roman" w:cs="Times New Roman"/>
            <w:sz w:val="28"/>
            <w:szCs w:val="28"/>
          </w:rPr>
          <w:t>распоряжения</w:t>
        </w:r>
      </w:hyperlink>
      <w:r w:rsidR="000B679E" w:rsidRPr="00AD52D5">
        <w:rPr>
          <w:rFonts w:ascii="Times New Roman" w:hAnsi="Times New Roman" w:cs="Times New Roman"/>
          <w:sz w:val="28"/>
          <w:szCs w:val="28"/>
        </w:rPr>
        <w:t xml:space="preserve"> </w:t>
      </w:r>
      <w:r w:rsidR="00A54F16" w:rsidRPr="00AD52D5">
        <w:rPr>
          <w:rFonts w:ascii="Times New Roman" w:hAnsi="Times New Roman" w:cs="Times New Roman"/>
          <w:sz w:val="28"/>
          <w:szCs w:val="28"/>
        </w:rPr>
        <w:t xml:space="preserve">Леноблкомимущества </w:t>
      </w:r>
      <w:r w:rsidR="006C56D1" w:rsidRPr="006C56D1">
        <w:rPr>
          <w:rFonts w:ascii="Times New Roman" w:hAnsi="Times New Roman" w:cs="Times New Roman"/>
          <w:sz w:val="28"/>
          <w:szCs w:val="28"/>
        </w:rPr>
        <w:t>об отнесении земель или земельных участков в составе таких земель к категории земель</w:t>
      </w:r>
      <w:r w:rsidR="002C3232" w:rsidRPr="00AD52D5">
        <w:rPr>
          <w:rFonts w:ascii="Times New Roman" w:hAnsi="Times New Roman" w:cs="Times New Roman"/>
          <w:sz w:val="28"/>
          <w:szCs w:val="28"/>
        </w:rPr>
        <w:t>;</w:t>
      </w:r>
      <w:r w:rsidR="000B679E" w:rsidRPr="00AD52D5">
        <w:rPr>
          <w:rFonts w:ascii="Times New Roman" w:hAnsi="Times New Roman" w:cs="Times New Roman"/>
          <w:sz w:val="28"/>
          <w:szCs w:val="28"/>
        </w:rPr>
        <w:t xml:space="preserve"> </w:t>
      </w:r>
    </w:p>
    <w:p w:rsidR="000B679E" w:rsidRDefault="00B811F3"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подписание </w:t>
      </w:r>
      <w:r w:rsidR="006C56D1" w:rsidRPr="006C56D1">
        <w:rPr>
          <w:rFonts w:ascii="Times New Roman" w:hAnsi="Times New Roman" w:cs="Times New Roman"/>
          <w:sz w:val="28"/>
          <w:szCs w:val="28"/>
        </w:rPr>
        <w:t xml:space="preserve">распоряжения Леноблкомимущества об </w:t>
      </w:r>
      <w:r w:rsidR="006C56D1">
        <w:rPr>
          <w:rFonts w:ascii="Times New Roman" w:hAnsi="Times New Roman" w:cs="Times New Roman"/>
          <w:sz w:val="28"/>
          <w:szCs w:val="28"/>
        </w:rPr>
        <w:t xml:space="preserve">отказе в </w:t>
      </w:r>
      <w:r w:rsidR="006C56D1" w:rsidRPr="006C56D1">
        <w:rPr>
          <w:rFonts w:ascii="Times New Roman" w:hAnsi="Times New Roman" w:cs="Times New Roman"/>
          <w:sz w:val="28"/>
          <w:szCs w:val="28"/>
        </w:rPr>
        <w:t xml:space="preserve">отнесении земель или земельных участков в составе таких земель к </w:t>
      </w:r>
      <w:r w:rsidR="00457EEB" w:rsidRPr="002459EA">
        <w:rPr>
          <w:rFonts w:ascii="Times New Roman" w:hAnsi="Times New Roman" w:cs="Times New Roman"/>
          <w:sz w:val="28"/>
          <w:szCs w:val="28"/>
        </w:rPr>
        <w:t>определенной</w:t>
      </w:r>
      <w:r w:rsidR="00457EEB">
        <w:rPr>
          <w:rFonts w:ascii="Times New Roman" w:hAnsi="Times New Roman" w:cs="Times New Roman"/>
          <w:sz w:val="28"/>
          <w:szCs w:val="28"/>
        </w:rPr>
        <w:t xml:space="preserve"> </w:t>
      </w:r>
      <w:r w:rsidR="006C56D1" w:rsidRPr="006C56D1">
        <w:rPr>
          <w:rFonts w:ascii="Times New Roman" w:hAnsi="Times New Roman" w:cs="Times New Roman"/>
          <w:sz w:val="28"/>
          <w:szCs w:val="28"/>
        </w:rPr>
        <w:t>категории земель</w:t>
      </w:r>
      <w:r w:rsidR="00C25D93">
        <w:rPr>
          <w:rFonts w:ascii="Times New Roman" w:hAnsi="Times New Roman" w:cs="Times New Roman"/>
          <w:sz w:val="28"/>
          <w:szCs w:val="28"/>
        </w:rPr>
        <w:t>;</w:t>
      </w:r>
    </w:p>
    <w:p w:rsidR="00C25D93" w:rsidRPr="00AD52D5" w:rsidRDefault="00C25D93"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подписание уведомления </w:t>
      </w:r>
      <w:r w:rsidRPr="00C25D93">
        <w:rPr>
          <w:rFonts w:ascii="Times New Roman" w:hAnsi="Times New Roman" w:cs="Times New Roman"/>
          <w:sz w:val="28"/>
          <w:szCs w:val="28"/>
        </w:rPr>
        <w:t>о возврате ходатайства заявителю без рассмотрения.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CE466C" w:rsidRPr="00AD52D5">
        <w:rPr>
          <w:rFonts w:ascii="Times New Roman" w:hAnsi="Times New Roman" w:cs="Times New Roman"/>
          <w:sz w:val="28"/>
          <w:szCs w:val="28"/>
        </w:rPr>
        <w:t>6</w:t>
      </w:r>
      <w:r w:rsidRPr="00AD52D5">
        <w:rPr>
          <w:rFonts w:ascii="Times New Roman" w:hAnsi="Times New Roman" w:cs="Times New Roman"/>
          <w:sz w:val="28"/>
          <w:szCs w:val="28"/>
        </w:rPr>
        <w:t>. Выдача результата.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CE466C" w:rsidRPr="00AD52D5">
        <w:rPr>
          <w:rFonts w:ascii="Times New Roman" w:hAnsi="Times New Roman" w:cs="Times New Roman"/>
          <w:sz w:val="28"/>
          <w:szCs w:val="28"/>
        </w:rPr>
        <w:t>6</w:t>
      </w:r>
      <w:r w:rsidRPr="00AD52D5">
        <w:rPr>
          <w:rFonts w:ascii="Times New Roman" w:hAnsi="Times New Roman" w:cs="Times New Roman"/>
          <w:sz w:val="28"/>
          <w:szCs w:val="28"/>
        </w:rPr>
        <w:t>.1. Основание для начала административной процедуры: подписанн</w:t>
      </w:r>
      <w:r w:rsidR="00AA5A79">
        <w:rPr>
          <w:rFonts w:ascii="Times New Roman" w:hAnsi="Times New Roman" w:cs="Times New Roman"/>
          <w:sz w:val="28"/>
          <w:szCs w:val="28"/>
        </w:rPr>
        <w:t>ый</w:t>
      </w:r>
      <w:r w:rsidRPr="00AD52D5">
        <w:rPr>
          <w:rFonts w:ascii="Times New Roman" w:hAnsi="Times New Roman" w:cs="Times New Roman"/>
          <w:sz w:val="28"/>
          <w:szCs w:val="28"/>
        </w:rPr>
        <w:t xml:space="preserve"> </w:t>
      </w:r>
      <w:r w:rsidR="00AA5A79">
        <w:rPr>
          <w:rFonts w:ascii="Times New Roman" w:hAnsi="Times New Roman" w:cs="Times New Roman"/>
          <w:sz w:val="28"/>
          <w:szCs w:val="28"/>
        </w:rPr>
        <w:t>документ</w:t>
      </w:r>
      <w:r w:rsidRPr="00AD52D5">
        <w:rPr>
          <w:rFonts w:ascii="Times New Roman" w:hAnsi="Times New Roman" w:cs="Times New Roman"/>
          <w:sz w:val="28"/>
          <w:szCs w:val="28"/>
        </w:rPr>
        <w:t>, являющ</w:t>
      </w:r>
      <w:r w:rsidR="00AA5A79">
        <w:rPr>
          <w:rFonts w:ascii="Times New Roman" w:hAnsi="Times New Roman" w:cs="Times New Roman"/>
          <w:sz w:val="28"/>
          <w:szCs w:val="28"/>
        </w:rPr>
        <w:t>ий</w:t>
      </w:r>
      <w:r w:rsidRPr="00AD52D5">
        <w:rPr>
          <w:rFonts w:ascii="Times New Roman" w:hAnsi="Times New Roman" w:cs="Times New Roman"/>
          <w:sz w:val="28"/>
          <w:szCs w:val="28"/>
        </w:rPr>
        <w:t>ся результатом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CE466C" w:rsidRPr="00AD52D5">
        <w:rPr>
          <w:rFonts w:ascii="Times New Roman" w:hAnsi="Times New Roman" w:cs="Times New Roman"/>
          <w:sz w:val="28"/>
          <w:szCs w:val="28"/>
        </w:rPr>
        <w:t>6</w:t>
      </w:r>
      <w:r w:rsidRPr="00AD52D5">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rsidR="00947B8E" w:rsidRPr="00AD52D5" w:rsidRDefault="00947B8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 действие: регистрация результата предоставления государственной услуги: положительное решение или </w:t>
      </w:r>
      <w:r w:rsidR="00AA5A79">
        <w:rPr>
          <w:rFonts w:ascii="Times New Roman" w:hAnsi="Times New Roman" w:cs="Times New Roman"/>
          <w:sz w:val="28"/>
          <w:szCs w:val="28"/>
        </w:rPr>
        <w:t>уведомление</w:t>
      </w:r>
      <w:r w:rsidRPr="00AD52D5">
        <w:rPr>
          <w:rFonts w:ascii="Times New Roman" w:hAnsi="Times New Roman" w:cs="Times New Roman"/>
          <w:sz w:val="28"/>
          <w:szCs w:val="28"/>
        </w:rPr>
        <w:t xml:space="preserve"> об отказе в предоставлении государственной услуги не позднее 1 дня с даты окончания четвертой административной процедуры;</w:t>
      </w:r>
    </w:p>
    <w:p w:rsidR="00947B8E" w:rsidRPr="00AD52D5" w:rsidRDefault="00947B8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 действие: направление результата предоставления государственной услуги способом, указанным в </w:t>
      </w:r>
      <w:r w:rsidR="005E0CB6">
        <w:rPr>
          <w:rFonts w:ascii="Times New Roman" w:hAnsi="Times New Roman" w:cs="Times New Roman"/>
          <w:sz w:val="28"/>
          <w:szCs w:val="28"/>
        </w:rPr>
        <w:t>ходатайстве</w:t>
      </w:r>
      <w:r w:rsidRPr="00AD52D5">
        <w:rPr>
          <w:rFonts w:ascii="Times New Roman" w:hAnsi="Times New Roman" w:cs="Times New Roman"/>
          <w:sz w:val="28"/>
          <w:szCs w:val="28"/>
        </w:rPr>
        <w:t>, не позднее 2 дней с даты окончания первого административного действия данной административной процедуры.</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3.1.</w:t>
      </w:r>
      <w:r w:rsidR="00007EE6" w:rsidRPr="00AD52D5">
        <w:rPr>
          <w:rFonts w:ascii="Times New Roman" w:hAnsi="Times New Roman" w:cs="Times New Roman"/>
          <w:sz w:val="28"/>
          <w:szCs w:val="28"/>
        </w:rPr>
        <w:t>6</w:t>
      </w:r>
      <w:r w:rsidRPr="00AD52D5">
        <w:rPr>
          <w:rFonts w:ascii="Times New Roman" w:hAnsi="Times New Roman" w:cs="Times New Roman"/>
          <w:sz w:val="28"/>
          <w:szCs w:val="28"/>
        </w:rPr>
        <w:t xml:space="preserve">.3. Лицо, ответственное за выполнение административной процедуры: </w:t>
      </w:r>
      <w:r w:rsidR="00CE466C" w:rsidRPr="00AD52D5">
        <w:rPr>
          <w:rFonts w:ascii="Times New Roman" w:hAnsi="Times New Roman" w:cs="Times New Roman"/>
          <w:sz w:val="28"/>
          <w:szCs w:val="28"/>
        </w:rPr>
        <w:t>специалист общего отдела Леноблкомимущества, ответственный за делопроизводство</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lastRenderedPageBreak/>
        <w:t>3.1.</w:t>
      </w:r>
      <w:r w:rsidR="00007EE6" w:rsidRPr="00AD52D5">
        <w:rPr>
          <w:rFonts w:ascii="Times New Roman" w:hAnsi="Times New Roman" w:cs="Times New Roman"/>
          <w:sz w:val="28"/>
          <w:szCs w:val="28"/>
        </w:rPr>
        <w:t>6</w:t>
      </w:r>
      <w:r w:rsidRPr="00AD52D5">
        <w:rPr>
          <w:rFonts w:ascii="Times New Roman" w:hAnsi="Times New Roman" w:cs="Times New Roman"/>
          <w:sz w:val="28"/>
          <w:szCs w:val="28"/>
        </w:rPr>
        <w:t xml:space="preserve">.4. Результат выполнения административной процедуры: направление заявителю результата предоставления государственной услуги способом, указанным в </w:t>
      </w:r>
      <w:r w:rsidR="005E0CB6">
        <w:rPr>
          <w:rFonts w:ascii="Times New Roman" w:hAnsi="Times New Roman" w:cs="Times New Roman"/>
          <w:sz w:val="28"/>
          <w:szCs w:val="28"/>
        </w:rPr>
        <w:t>ходатайстве</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3.2. Особенности выполнения административных процедур в электронной форме</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AD52D5" w:rsidRDefault="000B679E">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2" w:history="1">
        <w:r w:rsidRPr="00AD52D5">
          <w:rPr>
            <w:rFonts w:ascii="Times New Roman" w:hAnsi="Times New Roman" w:cs="Times New Roman"/>
            <w:sz w:val="28"/>
            <w:szCs w:val="28"/>
          </w:rPr>
          <w:t>законом</w:t>
        </w:r>
      </w:hyperlink>
      <w:r w:rsidRPr="00AD52D5">
        <w:rPr>
          <w:rFonts w:ascii="Times New Roman" w:hAnsi="Times New Roman" w:cs="Times New Roman"/>
          <w:sz w:val="28"/>
          <w:szCs w:val="28"/>
        </w:rPr>
        <w:t xml:space="preserve"> от 27.07.2010 </w:t>
      </w:r>
      <w:r w:rsidR="00296485"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13" w:history="1">
        <w:r w:rsidRPr="00AD52D5">
          <w:rPr>
            <w:rFonts w:ascii="Times New Roman" w:hAnsi="Times New Roman" w:cs="Times New Roman"/>
            <w:sz w:val="28"/>
            <w:szCs w:val="28"/>
          </w:rPr>
          <w:t>законом</w:t>
        </w:r>
      </w:hyperlink>
      <w:r w:rsidRPr="00AD52D5">
        <w:rPr>
          <w:rFonts w:ascii="Times New Roman" w:hAnsi="Times New Roman" w:cs="Times New Roman"/>
          <w:sz w:val="28"/>
          <w:szCs w:val="28"/>
        </w:rPr>
        <w:t xml:space="preserve"> от 27.07.2006 </w:t>
      </w:r>
      <w:r w:rsidR="00296485" w:rsidRPr="00AD52D5">
        <w:rPr>
          <w:rFonts w:ascii="Times New Roman" w:hAnsi="Times New Roman" w:cs="Times New Roman"/>
          <w:sz w:val="28"/>
          <w:szCs w:val="28"/>
        </w:rPr>
        <w:t>№</w:t>
      </w:r>
      <w:r w:rsidRPr="00AD52D5">
        <w:rPr>
          <w:rFonts w:ascii="Times New Roman" w:hAnsi="Times New Roman" w:cs="Times New Roman"/>
          <w:sz w:val="28"/>
          <w:szCs w:val="28"/>
        </w:rPr>
        <w:t xml:space="preserve"> 149-ФЗ "Об информации, информационных технологиях и о защите информации", </w:t>
      </w:r>
      <w:hyperlink r:id="rId14" w:history="1">
        <w:r w:rsidRPr="00AD52D5">
          <w:rPr>
            <w:rFonts w:ascii="Times New Roman" w:hAnsi="Times New Roman" w:cs="Times New Roman"/>
            <w:sz w:val="28"/>
            <w:szCs w:val="28"/>
          </w:rPr>
          <w:t>постановлением</w:t>
        </w:r>
      </w:hyperlink>
      <w:r w:rsidRPr="00AD52D5">
        <w:rPr>
          <w:rFonts w:ascii="Times New Roman" w:hAnsi="Times New Roman" w:cs="Times New Roman"/>
          <w:sz w:val="28"/>
          <w:szCs w:val="28"/>
        </w:rPr>
        <w:t xml:space="preserve"> Правительства Российской Федерации от 25.06.2012 </w:t>
      </w:r>
      <w:r w:rsidR="00296485" w:rsidRPr="00AD52D5">
        <w:rPr>
          <w:rFonts w:ascii="Times New Roman" w:hAnsi="Times New Roman" w:cs="Times New Roman"/>
          <w:sz w:val="28"/>
          <w:szCs w:val="28"/>
        </w:rPr>
        <w:t>№</w:t>
      </w:r>
      <w:r w:rsidRPr="00AD52D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3.2.3. Государственная услуга </w:t>
      </w:r>
      <w:r w:rsidR="00291CD3">
        <w:rPr>
          <w:rFonts w:ascii="Times New Roman" w:hAnsi="Times New Roman" w:cs="Times New Roman"/>
          <w:sz w:val="28"/>
          <w:szCs w:val="28"/>
        </w:rPr>
        <w:t xml:space="preserve">предоставляется </w:t>
      </w:r>
      <w:r w:rsidRPr="00AD52D5">
        <w:rPr>
          <w:rFonts w:ascii="Times New Roman" w:hAnsi="Times New Roman" w:cs="Times New Roman"/>
          <w:sz w:val="28"/>
          <w:szCs w:val="28"/>
        </w:rPr>
        <w:t xml:space="preserve">через ПГУ ЛО либо через ЕПГУ </w:t>
      </w:r>
      <w:r w:rsidR="00291CD3" w:rsidRPr="00291CD3">
        <w:rPr>
          <w:rFonts w:ascii="Times New Roman" w:hAnsi="Times New Roman" w:cs="Times New Roman"/>
          <w:sz w:val="28"/>
          <w:szCs w:val="28"/>
        </w:rPr>
        <w:t>без личной явки на прием в Леноблкомимущество</w:t>
      </w:r>
      <w:r w:rsidRPr="00AD52D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3.2.4. Для получения государственной услуги </w:t>
      </w:r>
      <w:r w:rsidR="00562DF6" w:rsidRPr="00562DF6">
        <w:rPr>
          <w:rFonts w:ascii="Times New Roman" w:hAnsi="Times New Roman" w:cs="Times New Roman"/>
          <w:sz w:val="28"/>
          <w:szCs w:val="28"/>
        </w:rPr>
        <w:t xml:space="preserve">через ПГУ ЛО либо через ЕПГУ </w:t>
      </w:r>
      <w:r w:rsidRPr="00AD52D5">
        <w:rPr>
          <w:rFonts w:ascii="Times New Roman" w:hAnsi="Times New Roman" w:cs="Times New Roman"/>
          <w:sz w:val="28"/>
          <w:szCs w:val="28"/>
        </w:rPr>
        <w:t xml:space="preserve">заявителю необходимо предварительно оформить усиленную квалифицированную электронную подпись (далее - УКЭП) для заверения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и документов, поданных в электронном виде на ПГУ ЛО или на ЕПГУ.</w:t>
      </w:r>
    </w:p>
    <w:p w:rsidR="000B679E" w:rsidRPr="00AD52D5" w:rsidRDefault="000B679E" w:rsidP="005B2885">
      <w:pPr>
        <w:pStyle w:val="ConsPlusNormal"/>
        <w:ind w:firstLine="540"/>
        <w:jc w:val="both"/>
        <w:rPr>
          <w:rFonts w:ascii="Times New Roman" w:hAnsi="Times New Roman" w:cs="Times New Roman"/>
          <w:sz w:val="28"/>
          <w:szCs w:val="28"/>
        </w:rPr>
      </w:pPr>
      <w:bookmarkStart w:id="5" w:name="P251"/>
      <w:bookmarkEnd w:id="5"/>
      <w:r w:rsidRPr="00AD52D5">
        <w:rPr>
          <w:rFonts w:ascii="Times New Roman" w:hAnsi="Times New Roman" w:cs="Times New Roman"/>
          <w:sz w:val="28"/>
          <w:szCs w:val="28"/>
        </w:rPr>
        <w:t xml:space="preserve">3.2.5. Для подачи </w:t>
      </w:r>
      <w:r w:rsidR="005E0CB6">
        <w:rPr>
          <w:rFonts w:ascii="Times New Roman" w:hAnsi="Times New Roman" w:cs="Times New Roman"/>
          <w:sz w:val="28"/>
          <w:szCs w:val="28"/>
        </w:rPr>
        <w:t>ходатайства</w:t>
      </w:r>
      <w:r w:rsidRPr="00AD52D5">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0B679E" w:rsidRPr="00AD52D5" w:rsidRDefault="00562DF6"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679E" w:rsidRPr="00AD52D5">
        <w:rPr>
          <w:rFonts w:ascii="Times New Roman" w:hAnsi="Times New Roman" w:cs="Times New Roman"/>
          <w:sz w:val="28"/>
          <w:szCs w:val="28"/>
        </w:rPr>
        <w:t>пройти идентификацию и аутентификацию в ЕСИА;</w:t>
      </w:r>
    </w:p>
    <w:p w:rsidR="000B679E" w:rsidRPr="00AD52D5" w:rsidRDefault="00562DF6"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679E" w:rsidRPr="00AD52D5">
        <w:rPr>
          <w:rFonts w:ascii="Times New Roman" w:hAnsi="Times New Roman" w:cs="Times New Roman"/>
          <w:sz w:val="28"/>
          <w:szCs w:val="28"/>
        </w:rPr>
        <w:t xml:space="preserve">в личном кабинете на ЕПГУ или на ПГУ ЛО заполнить в электронном виде </w:t>
      </w:r>
      <w:r w:rsidR="005E0CB6">
        <w:rPr>
          <w:rFonts w:ascii="Times New Roman" w:hAnsi="Times New Roman" w:cs="Times New Roman"/>
          <w:sz w:val="28"/>
          <w:szCs w:val="28"/>
        </w:rPr>
        <w:t>ходатайство</w:t>
      </w:r>
      <w:r w:rsidR="000B679E" w:rsidRPr="00AD52D5">
        <w:rPr>
          <w:rFonts w:ascii="Times New Roman" w:hAnsi="Times New Roman" w:cs="Times New Roman"/>
          <w:sz w:val="28"/>
          <w:szCs w:val="28"/>
        </w:rPr>
        <w:t xml:space="preserve"> на оказание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приложить к </w:t>
      </w:r>
      <w:r w:rsidR="005E0CB6">
        <w:rPr>
          <w:rFonts w:ascii="Times New Roman" w:hAnsi="Times New Roman" w:cs="Times New Roman"/>
          <w:sz w:val="28"/>
          <w:szCs w:val="28"/>
        </w:rPr>
        <w:t>ходатайству</w:t>
      </w:r>
      <w:r w:rsidRPr="00AD52D5">
        <w:rPr>
          <w:rFonts w:ascii="Times New Roman" w:hAnsi="Times New Roman" w:cs="Times New Roman"/>
          <w:sz w:val="28"/>
          <w:szCs w:val="28"/>
        </w:rPr>
        <w:t xml:space="preserve"> электронные документы, заверенные УКЭП;</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приложить к </w:t>
      </w:r>
      <w:r w:rsidR="005E0CB6" w:rsidRPr="005E0CB6">
        <w:rPr>
          <w:rFonts w:ascii="Times New Roman" w:hAnsi="Times New Roman" w:cs="Times New Roman"/>
          <w:sz w:val="28"/>
          <w:szCs w:val="28"/>
        </w:rPr>
        <w:t>ходатайству</w:t>
      </w:r>
      <w:r w:rsidRPr="00AD52D5">
        <w:rPr>
          <w:rFonts w:ascii="Times New Roman" w:hAnsi="Times New Roman" w:cs="Times New Roman"/>
          <w:sz w:val="28"/>
          <w:szCs w:val="28"/>
        </w:rPr>
        <w:t xml:space="preserve">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 заверить </w:t>
      </w:r>
      <w:r w:rsidR="005E0CB6">
        <w:rPr>
          <w:rFonts w:ascii="Times New Roman" w:hAnsi="Times New Roman" w:cs="Times New Roman"/>
          <w:sz w:val="28"/>
          <w:szCs w:val="28"/>
        </w:rPr>
        <w:t>ходатайство</w:t>
      </w:r>
      <w:r w:rsidRPr="00AD52D5">
        <w:rPr>
          <w:rFonts w:ascii="Times New Roman" w:hAnsi="Times New Roman" w:cs="Times New Roman"/>
          <w:sz w:val="28"/>
          <w:szCs w:val="28"/>
        </w:rPr>
        <w:t xml:space="preserve"> УКЭП, если иное не установлено действующим законодательством.</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направить пакет электронных документов в </w:t>
      </w:r>
      <w:r w:rsidR="00562DF6">
        <w:rPr>
          <w:rFonts w:ascii="Times New Roman" w:hAnsi="Times New Roman" w:cs="Times New Roman"/>
          <w:sz w:val="28"/>
          <w:szCs w:val="28"/>
        </w:rPr>
        <w:t xml:space="preserve">Леноблкомимущество </w:t>
      </w:r>
      <w:r w:rsidRPr="00AD52D5">
        <w:rPr>
          <w:rFonts w:ascii="Times New Roman" w:hAnsi="Times New Roman" w:cs="Times New Roman"/>
          <w:sz w:val="28"/>
          <w:szCs w:val="28"/>
        </w:rPr>
        <w:t>посредством функционала ЕПГУ или ПГУ ЛО.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251" w:history="1">
        <w:r w:rsidRPr="00AD52D5">
          <w:rPr>
            <w:rFonts w:ascii="Times New Roman" w:hAnsi="Times New Roman" w:cs="Times New Roman"/>
            <w:sz w:val="28"/>
            <w:szCs w:val="28"/>
          </w:rPr>
          <w:t>п. 3.2.5</w:t>
        </w:r>
      </w:hyperlink>
      <w:r w:rsidRPr="00AD52D5">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w:t>
      </w:r>
      <w:r w:rsidRPr="00AD52D5">
        <w:rPr>
          <w:rFonts w:ascii="Times New Roman" w:hAnsi="Times New Roman" w:cs="Times New Roman"/>
          <w:sz w:val="28"/>
          <w:szCs w:val="28"/>
        </w:rPr>
        <w:lastRenderedPageBreak/>
        <w:t>электронных документов и присвоение пакету уникального номера дела. Номер дела доступен заявителю в личном кабинете ПГУ ЛО или ЕПГУ.</w:t>
      </w:r>
    </w:p>
    <w:p w:rsidR="000B679E" w:rsidRPr="00AA49A5" w:rsidRDefault="000B679E" w:rsidP="005B2885">
      <w:pPr>
        <w:pStyle w:val="ConsPlusNormal"/>
        <w:ind w:firstLine="540"/>
        <w:jc w:val="both"/>
        <w:rPr>
          <w:rFonts w:ascii="Times New Roman" w:hAnsi="Times New Roman" w:cs="Times New Roman"/>
          <w:sz w:val="28"/>
          <w:szCs w:val="28"/>
        </w:rPr>
      </w:pPr>
      <w:r w:rsidRPr="00AA49A5">
        <w:rPr>
          <w:rFonts w:ascii="Times New Roman" w:hAnsi="Times New Roman" w:cs="Times New Roman"/>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w:t>
      </w:r>
      <w:r w:rsidR="00541057" w:rsidRPr="00AA49A5">
        <w:rPr>
          <w:rFonts w:ascii="Times New Roman" w:hAnsi="Times New Roman" w:cs="Times New Roman"/>
          <w:sz w:val="28"/>
          <w:szCs w:val="28"/>
        </w:rPr>
        <w:t xml:space="preserve">ходатайство </w:t>
      </w:r>
      <w:r w:rsidRPr="00AA49A5">
        <w:rPr>
          <w:rFonts w:ascii="Times New Roman" w:hAnsi="Times New Roman" w:cs="Times New Roman"/>
          <w:sz w:val="28"/>
          <w:szCs w:val="28"/>
        </w:rPr>
        <w:t>и электронные документы заверены УКЭП, должностное лицо Леноблкомимущества выполняет следующие действия:</w:t>
      </w:r>
    </w:p>
    <w:p w:rsidR="000B679E" w:rsidRPr="00AA49A5" w:rsidRDefault="000B679E" w:rsidP="005B2885">
      <w:pPr>
        <w:pStyle w:val="ConsPlusNormal"/>
        <w:ind w:firstLine="540"/>
        <w:jc w:val="both"/>
        <w:rPr>
          <w:rFonts w:ascii="Times New Roman" w:hAnsi="Times New Roman" w:cs="Times New Roman"/>
          <w:sz w:val="28"/>
          <w:szCs w:val="28"/>
        </w:rPr>
      </w:pPr>
      <w:r w:rsidRPr="00AA49A5">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sidR="001F0058" w:rsidRPr="00AA49A5">
        <w:rPr>
          <w:rFonts w:ascii="Times New Roman" w:hAnsi="Times New Roman" w:cs="Times New Roman"/>
          <w:sz w:val="28"/>
          <w:szCs w:val="28"/>
        </w:rPr>
        <w:t xml:space="preserve"> </w:t>
      </w:r>
      <w:r w:rsidRPr="00AA49A5">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0B679E" w:rsidRPr="00AD52D5" w:rsidRDefault="000B679E" w:rsidP="005B2885">
      <w:pPr>
        <w:pStyle w:val="ConsPlusNormal"/>
        <w:ind w:firstLine="540"/>
        <w:jc w:val="both"/>
        <w:rPr>
          <w:rFonts w:ascii="Times New Roman" w:hAnsi="Times New Roman" w:cs="Times New Roman"/>
          <w:sz w:val="28"/>
          <w:szCs w:val="28"/>
        </w:rPr>
      </w:pPr>
      <w:r w:rsidRPr="00AA49A5">
        <w:rPr>
          <w:rFonts w:ascii="Times New Roman" w:hAnsi="Times New Roman" w:cs="Times New Roman"/>
          <w:sz w:val="28"/>
          <w:szCs w:val="28"/>
        </w:rPr>
        <w:t xml:space="preserve">уведомляет заявителя о принятом решении с помощью указанных в </w:t>
      </w:r>
      <w:r w:rsidR="00541057" w:rsidRPr="00AA49A5">
        <w:rPr>
          <w:rFonts w:ascii="Times New Roman" w:hAnsi="Times New Roman" w:cs="Times New Roman"/>
          <w:sz w:val="28"/>
          <w:szCs w:val="28"/>
        </w:rPr>
        <w:t>ходатайстве</w:t>
      </w:r>
      <w:r w:rsidRPr="00AA49A5">
        <w:rPr>
          <w:rFonts w:ascii="Times New Roman" w:hAnsi="Times New Roman" w:cs="Times New Roman"/>
          <w:sz w:val="28"/>
          <w:szCs w:val="28"/>
        </w:rPr>
        <w:t xml:space="preserve"> средств связи, затем направляет документ способом, указанным в </w:t>
      </w:r>
      <w:r w:rsidR="00541057" w:rsidRPr="00AA49A5">
        <w:rPr>
          <w:rFonts w:ascii="Times New Roman" w:hAnsi="Times New Roman" w:cs="Times New Roman"/>
          <w:sz w:val="28"/>
          <w:szCs w:val="28"/>
        </w:rPr>
        <w:t>ходатайств</w:t>
      </w:r>
      <w:r w:rsidR="00562DF6" w:rsidRPr="00AA49A5">
        <w:rPr>
          <w:rFonts w:ascii="Times New Roman" w:hAnsi="Times New Roman" w:cs="Times New Roman"/>
          <w:sz w:val="28"/>
          <w:szCs w:val="28"/>
        </w:rPr>
        <w:t>е</w:t>
      </w:r>
      <w:r w:rsidRPr="00AA49A5">
        <w:rPr>
          <w:rFonts w:ascii="Times New Roman" w:hAnsi="Times New Roman" w:cs="Times New Roman"/>
          <w:sz w:val="28"/>
          <w:szCs w:val="28"/>
        </w:rPr>
        <w:t>: почтой, либо выдает его при личном обращении заявителя в МФЦ.</w:t>
      </w:r>
      <w:r w:rsidR="001F0058">
        <w:rPr>
          <w:rFonts w:ascii="Times New Roman" w:hAnsi="Times New Roman" w:cs="Times New Roman"/>
          <w:sz w:val="28"/>
          <w:szCs w:val="28"/>
        </w:rPr>
        <w:t xml:space="preserve"> </w:t>
      </w:r>
    </w:p>
    <w:p w:rsidR="000B679E"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3.2.</w:t>
      </w:r>
      <w:r w:rsidR="00562DF6">
        <w:rPr>
          <w:rFonts w:ascii="Times New Roman" w:hAnsi="Times New Roman" w:cs="Times New Roman"/>
          <w:sz w:val="28"/>
          <w:szCs w:val="28"/>
        </w:rPr>
        <w:t>8</w:t>
      </w:r>
      <w:r w:rsidRPr="00AD52D5">
        <w:rPr>
          <w:rFonts w:ascii="Times New Roman" w:hAnsi="Times New Roman" w:cs="Times New Roman"/>
          <w:sz w:val="28"/>
          <w:szCs w:val="28"/>
        </w:rPr>
        <w:t xml:space="preserve">. В случае поступления всех документов, указанных в </w:t>
      </w:r>
      <w:hyperlink w:anchor="P116" w:history="1">
        <w:r w:rsidRPr="00AD52D5">
          <w:rPr>
            <w:rFonts w:ascii="Times New Roman" w:hAnsi="Times New Roman" w:cs="Times New Roman"/>
            <w:sz w:val="28"/>
            <w:szCs w:val="28"/>
          </w:rPr>
          <w:t>п. 2.6</w:t>
        </w:r>
      </w:hyperlink>
      <w:r w:rsidRPr="00AD52D5">
        <w:rPr>
          <w:rFonts w:ascii="Times New Roman" w:hAnsi="Times New Roman" w:cs="Times New Roman"/>
          <w:sz w:val="28"/>
          <w:szCs w:val="28"/>
        </w:rPr>
        <w:t xml:space="preserve"> </w:t>
      </w:r>
      <w:r w:rsidR="003771FC" w:rsidRPr="00AD52D5">
        <w:rPr>
          <w:rFonts w:ascii="Times New Roman" w:hAnsi="Times New Roman" w:cs="Times New Roman"/>
          <w:sz w:val="28"/>
          <w:szCs w:val="28"/>
        </w:rPr>
        <w:t xml:space="preserve">административного </w:t>
      </w:r>
      <w:r w:rsidRPr="00AD52D5">
        <w:rPr>
          <w:rFonts w:ascii="Times New Roman" w:hAnsi="Times New Roman" w:cs="Times New Roman"/>
          <w:sz w:val="28"/>
          <w:szCs w:val="28"/>
        </w:rPr>
        <w:t>регламента, в форме электронных документов (электронных образов документов), удостоверенных УКЭП, днем обращения за предоставлением государственной услуги считается дата регистрации приема документов на ПГУ ЛО или ЕПГУ.</w:t>
      </w:r>
    </w:p>
    <w:p w:rsidR="00937BC4" w:rsidRPr="00AD52D5" w:rsidRDefault="00937BC4" w:rsidP="005B2885">
      <w:pPr>
        <w:pStyle w:val="ConsPlusNormal"/>
        <w:ind w:firstLine="540"/>
        <w:jc w:val="both"/>
        <w:rPr>
          <w:rFonts w:ascii="Times New Roman" w:hAnsi="Times New Roman" w:cs="Times New Roman"/>
          <w:sz w:val="28"/>
          <w:szCs w:val="28"/>
        </w:rPr>
      </w:pPr>
      <w:r w:rsidRPr="00937BC4">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w:t>
      </w:r>
      <w:r w:rsidR="003A5BB2">
        <w:rPr>
          <w:rFonts w:ascii="Times New Roman" w:hAnsi="Times New Roman" w:cs="Times New Roman"/>
          <w:sz w:val="28"/>
          <w:szCs w:val="28"/>
        </w:rPr>
        <w:t xml:space="preserve">(или) </w:t>
      </w:r>
      <w:r w:rsidRPr="00937BC4">
        <w:rPr>
          <w:rFonts w:ascii="Times New Roman" w:hAnsi="Times New Roman" w:cs="Times New Roman"/>
          <w:sz w:val="28"/>
          <w:szCs w:val="28"/>
        </w:rPr>
        <w:t xml:space="preserve">документы не заверены </w:t>
      </w:r>
      <w:r w:rsidR="003A5BB2">
        <w:rPr>
          <w:rFonts w:ascii="Times New Roman" w:hAnsi="Times New Roman" w:cs="Times New Roman"/>
          <w:sz w:val="28"/>
          <w:szCs w:val="28"/>
        </w:rPr>
        <w:t>УКЭП</w:t>
      </w:r>
      <w:r>
        <w:rPr>
          <w:rFonts w:ascii="Times New Roman" w:hAnsi="Times New Roman" w:cs="Times New Roman"/>
          <w:sz w:val="28"/>
          <w:szCs w:val="28"/>
        </w:rPr>
        <w:t>,</w:t>
      </w:r>
      <w:r w:rsidRPr="00937BC4">
        <w:t xml:space="preserve"> </w:t>
      </w:r>
      <w:r w:rsidR="00CB4CA3" w:rsidRPr="00CB4CA3">
        <w:rPr>
          <w:rFonts w:ascii="Times New Roman" w:hAnsi="Times New Roman" w:cs="Times New Roman"/>
          <w:sz w:val="28"/>
          <w:szCs w:val="28"/>
        </w:rPr>
        <w:t xml:space="preserve">такое заявление не </w:t>
      </w:r>
      <w:r w:rsidR="00CB4CA3">
        <w:rPr>
          <w:rFonts w:ascii="Times New Roman" w:hAnsi="Times New Roman" w:cs="Times New Roman"/>
          <w:sz w:val="28"/>
          <w:szCs w:val="28"/>
        </w:rPr>
        <w:t xml:space="preserve">подлежит </w:t>
      </w:r>
      <w:r w:rsidR="00CB4CA3" w:rsidRPr="00CB4CA3">
        <w:rPr>
          <w:rFonts w:ascii="Times New Roman" w:hAnsi="Times New Roman" w:cs="Times New Roman"/>
          <w:sz w:val="28"/>
          <w:szCs w:val="28"/>
        </w:rPr>
        <w:t>регистр</w:t>
      </w:r>
      <w:r w:rsidR="00CB4CA3">
        <w:rPr>
          <w:rFonts w:ascii="Times New Roman" w:hAnsi="Times New Roman" w:cs="Times New Roman"/>
          <w:sz w:val="28"/>
          <w:szCs w:val="28"/>
        </w:rPr>
        <w:t>ации и рассмотрению</w:t>
      </w:r>
      <w:r w:rsidR="00CB4CA3" w:rsidRPr="00CB4CA3">
        <w:rPr>
          <w:rFonts w:ascii="Times New Roman" w:hAnsi="Times New Roman" w:cs="Times New Roman"/>
          <w:sz w:val="28"/>
          <w:szCs w:val="28"/>
        </w:rPr>
        <w:t xml:space="preserve">, о чем </w:t>
      </w:r>
      <w:r w:rsidRPr="00937BC4">
        <w:rPr>
          <w:rFonts w:ascii="Times New Roman" w:hAnsi="Times New Roman" w:cs="Times New Roman"/>
          <w:sz w:val="28"/>
          <w:szCs w:val="28"/>
        </w:rPr>
        <w:t xml:space="preserve">должностное лицо </w:t>
      </w:r>
      <w:r>
        <w:rPr>
          <w:rFonts w:ascii="Times New Roman" w:hAnsi="Times New Roman" w:cs="Times New Roman"/>
          <w:sz w:val="28"/>
          <w:szCs w:val="28"/>
        </w:rPr>
        <w:t xml:space="preserve">Леноблкомимущества </w:t>
      </w:r>
      <w:r w:rsidR="00CB4CA3">
        <w:rPr>
          <w:rFonts w:ascii="Times New Roman" w:hAnsi="Times New Roman" w:cs="Times New Roman"/>
          <w:sz w:val="28"/>
          <w:szCs w:val="28"/>
        </w:rPr>
        <w:t>информирует заявителя.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824C8"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3.2.</w:t>
      </w:r>
      <w:r w:rsidR="00562DF6">
        <w:rPr>
          <w:rFonts w:ascii="Times New Roman" w:hAnsi="Times New Roman" w:cs="Times New Roman"/>
          <w:sz w:val="28"/>
          <w:szCs w:val="28"/>
        </w:rPr>
        <w:t>9</w:t>
      </w:r>
      <w:r w:rsidRPr="00AD52D5">
        <w:rPr>
          <w:rFonts w:ascii="Times New Roman" w:hAnsi="Times New Roman" w:cs="Times New Roman"/>
          <w:sz w:val="28"/>
          <w:szCs w:val="28"/>
        </w:rPr>
        <w:t xml:space="preserve">. </w:t>
      </w:r>
      <w:r w:rsidR="003824C8" w:rsidRPr="00AD52D5">
        <w:rPr>
          <w:rFonts w:ascii="Times New Roman" w:hAnsi="Times New Roman" w:cs="Times New Roman"/>
          <w:sz w:val="28"/>
          <w:szCs w:val="28"/>
        </w:rPr>
        <w:t>Леноблкомимущество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B679E" w:rsidRPr="00AD52D5" w:rsidRDefault="00562DF6" w:rsidP="005B2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3824C8" w:rsidRPr="00AD52D5">
        <w:rPr>
          <w:rFonts w:ascii="Times New Roman" w:hAnsi="Times New Roman" w:cs="Times New Roman"/>
          <w:sz w:val="28"/>
          <w:szCs w:val="28"/>
        </w:rPr>
        <w:t>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Леноблкомимуществом.</w:t>
      </w:r>
    </w:p>
    <w:p w:rsidR="003824C8" w:rsidRPr="00AD52D5" w:rsidRDefault="003824C8" w:rsidP="005B2885">
      <w:pPr>
        <w:pStyle w:val="ConsPlusNormal"/>
        <w:ind w:firstLine="540"/>
        <w:jc w:val="both"/>
        <w:rPr>
          <w:rFonts w:ascii="Times New Roman" w:hAnsi="Times New Roman" w:cs="Times New Roman"/>
          <w:sz w:val="28"/>
          <w:szCs w:val="28"/>
        </w:rPr>
      </w:pP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3.3. Особенности выполнения административных процедур в многофункциональных центрах</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AD52D5" w:rsidRDefault="000B679E">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3.3.1. В случае подачи документов в Леноблкомимущество посредством </w:t>
      </w:r>
      <w:r w:rsidRPr="00AD52D5">
        <w:rPr>
          <w:rFonts w:ascii="Times New Roman" w:hAnsi="Times New Roman" w:cs="Times New Roman"/>
          <w:sz w:val="28"/>
          <w:szCs w:val="28"/>
        </w:rPr>
        <w:lastRenderedPageBreak/>
        <w:t>МФЦ специалист МФЦ, осуществляющий прием документов, представленных для получения государственной услуги, выполняет следующие действия: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определяет предмет обращения;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удостоверяет личность и полномочия представителя юридического лица - в случае обращения представителя юридического лица;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 проводит проверку правильности заполнения обращения;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 проводит проверку укомплектованности пакета документов;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6) заверяет электронное дело своей электронной подписью;</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7) направляет копии документов и реестр документов в Леноблкомимущество:</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3.3.2. При указании заявителем места получения ответа (результата предоставления государственной услуги) посредством МФЦ </w:t>
      </w:r>
      <w:r w:rsidRPr="00AA49A5">
        <w:rPr>
          <w:rFonts w:ascii="Times New Roman" w:hAnsi="Times New Roman" w:cs="Times New Roman"/>
          <w:sz w:val="28"/>
          <w:szCs w:val="28"/>
        </w:rPr>
        <w:t>должностное лицо Леноблкомимущества, ответственное за выполнение административной процедуры, передает специалисту МФЦ</w:t>
      </w:r>
      <w:r w:rsidRPr="00AD52D5">
        <w:rPr>
          <w:rFonts w:ascii="Times New Roman" w:hAnsi="Times New Roman" w:cs="Times New Roman"/>
          <w:sz w:val="28"/>
          <w:szCs w:val="28"/>
        </w:rPr>
        <w:t xml:space="preserve"> для передачи в соответствующий МФЦ результат предоставления услуги для его последующей выдачи заявителю</w:t>
      </w:r>
      <w:r w:rsidR="00AA49A5">
        <w:rPr>
          <w:rFonts w:ascii="Times New Roman" w:hAnsi="Times New Roman" w:cs="Times New Roman"/>
          <w:sz w:val="28"/>
          <w:szCs w:val="28"/>
        </w:rPr>
        <w:t>.</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Специалист МФЦ, ответственный за выдачу документов, полученных от Леноблкомимущества по результатам рассмотрения представленных заявителем документов, не позднее двух дней с даты их получения от Леноблкомимущества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4. Формы контроля за исполнением административного</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регламента</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AD52D5" w:rsidRDefault="000B679E">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Текущий контроль осуществляется ответственными специалистами Леноблкомимущества по каждой процедуре в соответствии с установленными </w:t>
      </w:r>
      <w:r w:rsidR="005E0CB6">
        <w:rPr>
          <w:rFonts w:ascii="Times New Roman" w:hAnsi="Times New Roman" w:cs="Times New Roman"/>
          <w:sz w:val="28"/>
          <w:szCs w:val="28"/>
        </w:rPr>
        <w:t>а</w:t>
      </w:r>
      <w:r w:rsidRPr="00AD52D5">
        <w:rPr>
          <w:rFonts w:ascii="Times New Roman" w:hAnsi="Times New Roman" w:cs="Times New Roman"/>
          <w:sz w:val="28"/>
          <w:szCs w:val="28"/>
        </w:rPr>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w:t>
      </w:r>
      <w:r w:rsidR="005E0CB6">
        <w:rPr>
          <w:rFonts w:ascii="Times New Roman" w:hAnsi="Times New Roman" w:cs="Times New Roman"/>
          <w:sz w:val="28"/>
          <w:szCs w:val="28"/>
        </w:rPr>
        <w:t>а</w:t>
      </w:r>
      <w:r w:rsidRPr="00AD52D5">
        <w:rPr>
          <w:rFonts w:ascii="Times New Roman" w:hAnsi="Times New Roman" w:cs="Times New Roman"/>
          <w:sz w:val="28"/>
          <w:szCs w:val="28"/>
        </w:rPr>
        <w:t>дминистративного регламента, иных нормативных правовых актов.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Плановая (комплексная) проверка назначается в случае поступления в Леноблкомимущество в течение года более трех жалоб заявителей о нарушениях, допущенных при предоставлении государственной услуги, и проводится в отношении полноты и качества предоставления </w:t>
      </w:r>
      <w:r w:rsidR="00CC7D26" w:rsidRPr="00AA49A5">
        <w:rPr>
          <w:rFonts w:ascii="Times New Roman" w:hAnsi="Times New Roman" w:cs="Times New Roman"/>
          <w:sz w:val="28"/>
          <w:szCs w:val="28"/>
        </w:rPr>
        <w:t>сектором</w:t>
      </w:r>
      <w:r w:rsidR="00CC7D26">
        <w:rPr>
          <w:rFonts w:ascii="Times New Roman" w:hAnsi="Times New Roman" w:cs="Times New Roman"/>
          <w:sz w:val="28"/>
          <w:szCs w:val="28"/>
        </w:rPr>
        <w:t xml:space="preserve"> </w:t>
      </w:r>
      <w:r w:rsidRPr="00AD52D5">
        <w:rPr>
          <w:rFonts w:ascii="Times New Roman" w:hAnsi="Times New Roman" w:cs="Times New Roman"/>
          <w:sz w:val="28"/>
          <w:szCs w:val="28"/>
        </w:rPr>
        <w:t>государственной услуги за квартал, предшествующий поступлению третьей жалобы.</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случае отсутствия жалоб заявителей периодичность плановых проверок определяет председатель Леноблкомимущества.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AD52D5">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По результатам рассмотрения обращения обратившемуся дается письменный ответ.</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5E0CB6">
        <w:rPr>
          <w:rFonts w:ascii="Times New Roman" w:hAnsi="Times New Roman" w:cs="Times New Roman"/>
          <w:sz w:val="28"/>
          <w:szCs w:val="28"/>
        </w:rPr>
        <w:t>а</w:t>
      </w:r>
      <w:r w:rsidRPr="00AD52D5">
        <w:rPr>
          <w:rFonts w:ascii="Times New Roman" w:hAnsi="Times New Roman" w:cs="Times New Roman"/>
          <w:sz w:val="28"/>
          <w:szCs w:val="28"/>
        </w:rPr>
        <w:t>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Председатель Леноблкомимущества несет ответственность за обеспечение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Работники Леноблкомимущества при предоставлении государственной услуги несут ответственность:</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5E0CB6">
        <w:rPr>
          <w:rFonts w:ascii="Times New Roman" w:hAnsi="Times New Roman" w:cs="Times New Roman"/>
          <w:sz w:val="28"/>
          <w:szCs w:val="28"/>
        </w:rPr>
        <w:t>а</w:t>
      </w:r>
      <w:r w:rsidRPr="00AD52D5">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0B679E" w:rsidRPr="00AD52D5" w:rsidRDefault="000B679E" w:rsidP="005B2885">
      <w:pPr>
        <w:pStyle w:val="ConsPlusNormal"/>
        <w:ind w:firstLine="540"/>
        <w:jc w:val="both"/>
        <w:rPr>
          <w:rFonts w:ascii="Times New Roman" w:hAnsi="Times New Roman" w:cs="Times New Roman"/>
          <w:sz w:val="28"/>
          <w:szCs w:val="28"/>
        </w:rPr>
      </w:pP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5. Досудебный (внесудебный) порядок обжалования решений</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и действий (бездействия) органа, предоставляющего</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государственную услугу, а также должностных лиц органа,</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предоставляющего государственную услугу, либо</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государственных служащих, многофункционального центра</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предоставления государственных и муниципальных услуг,</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работника многофункционального центра предоставления</w:t>
      </w:r>
    </w:p>
    <w:p w:rsidR="000B679E" w:rsidRPr="00DA725B" w:rsidRDefault="000B679E" w:rsidP="00DA725B">
      <w:pPr>
        <w:pStyle w:val="ConsPlusNormal"/>
        <w:ind w:firstLine="540"/>
        <w:jc w:val="center"/>
        <w:rPr>
          <w:rFonts w:ascii="Times New Roman" w:hAnsi="Times New Roman" w:cs="Times New Roman"/>
          <w:b/>
          <w:sz w:val="28"/>
          <w:szCs w:val="28"/>
        </w:rPr>
      </w:pPr>
      <w:r w:rsidRPr="00DA725B">
        <w:rPr>
          <w:rFonts w:ascii="Times New Roman" w:hAnsi="Times New Roman" w:cs="Times New Roman"/>
          <w:b/>
          <w:sz w:val="28"/>
          <w:szCs w:val="28"/>
        </w:rPr>
        <w:t>государственных и муниципальных услуг</w:t>
      </w:r>
    </w:p>
    <w:p w:rsidR="00296485" w:rsidRPr="00AD52D5" w:rsidRDefault="00296485">
      <w:pPr>
        <w:pStyle w:val="ConsPlusNormal"/>
        <w:ind w:firstLine="540"/>
        <w:jc w:val="both"/>
        <w:rPr>
          <w:rFonts w:ascii="Times New Roman" w:hAnsi="Times New Roman" w:cs="Times New Roman"/>
          <w:sz w:val="28"/>
          <w:szCs w:val="28"/>
        </w:rPr>
      </w:pPr>
    </w:p>
    <w:p w:rsidR="000B679E" w:rsidRPr="00AD52D5" w:rsidRDefault="000B679E">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являются: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15" w:history="1">
        <w:r w:rsidRPr="00AD52D5">
          <w:rPr>
            <w:rFonts w:ascii="Times New Roman" w:hAnsi="Times New Roman" w:cs="Times New Roman"/>
            <w:sz w:val="28"/>
            <w:szCs w:val="28"/>
          </w:rPr>
          <w:t>статье 15.1</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history="1">
        <w:r w:rsidRPr="00AD52D5">
          <w:rPr>
            <w:rFonts w:ascii="Times New Roman" w:hAnsi="Times New Roman" w:cs="Times New Roman"/>
            <w:sz w:val="28"/>
            <w:szCs w:val="28"/>
          </w:rPr>
          <w:t>частью 1.3 статьи 16</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Pr="00AD52D5">
          <w:rPr>
            <w:rFonts w:ascii="Times New Roman" w:hAnsi="Times New Roman" w:cs="Times New Roman"/>
            <w:sz w:val="28"/>
            <w:szCs w:val="28"/>
          </w:rPr>
          <w:t>частью 1.3 статьи 16</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AD52D5">
        <w:rPr>
          <w:rFonts w:ascii="Times New Roman" w:hAnsi="Times New Roman" w:cs="Times New Roman"/>
          <w:sz w:val="28"/>
          <w:szCs w:val="28"/>
        </w:rPr>
        <w:lastRenderedPageBreak/>
        <w:t xml:space="preserve">определенном </w:t>
      </w:r>
      <w:hyperlink r:id="rId18" w:history="1">
        <w:r w:rsidRPr="00AD52D5">
          <w:rPr>
            <w:rFonts w:ascii="Times New Roman" w:hAnsi="Times New Roman" w:cs="Times New Roman"/>
            <w:sz w:val="28"/>
            <w:szCs w:val="28"/>
          </w:rPr>
          <w:t>частью 1.3 статьи 16</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 w:history="1">
        <w:r w:rsidRPr="00AD52D5">
          <w:rPr>
            <w:rFonts w:ascii="Times New Roman" w:hAnsi="Times New Roman" w:cs="Times New Roman"/>
            <w:sz w:val="28"/>
            <w:szCs w:val="28"/>
          </w:rPr>
          <w:t>частью 1.3 статьи 16</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AD52D5">
          <w:rPr>
            <w:rFonts w:ascii="Times New Roman" w:hAnsi="Times New Roman" w:cs="Times New Roman"/>
            <w:sz w:val="28"/>
            <w:szCs w:val="28"/>
          </w:rPr>
          <w:t>пунктом 4 части 1 статьи 7</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AD52D5">
          <w:rPr>
            <w:rFonts w:ascii="Times New Roman" w:hAnsi="Times New Roman" w:cs="Times New Roman"/>
            <w:sz w:val="28"/>
            <w:szCs w:val="28"/>
          </w:rPr>
          <w:t>частью 1.3 статьи 16</w:t>
        </w:r>
      </w:hyperlink>
      <w:r w:rsidRPr="00AD52D5">
        <w:rPr>
          <w:rFonts w:ascii="Times New Roman" w:hAnsi="Times New Roman" w:cs="Times New Roman"/>
          <w:sz w:val="28"/>
          <w:szCs w:val="28"/>
        </w:rPr>
        <w:t xml:space="preserve"> Федерального закона от 27.07.2010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w:t>
      </w:r>
      <w:r w:rsidRPr="00AD52D5">
        <w:rPr>
          <w:rFonts w:ascii="Times New Roman" w:hAnsi="Times New Roman" w:cs="Times New Roman"/>
          <w:sz w:val="28"/>
          <w:szCs w:val="28"/>
        </w:rPr>
        <w:lastRenderedPageBreak/>
        <w:t>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D52D5">
          <w:rPr>
            <w:rFonts w:ascii="Times New Roman" w:hAnsi="Times New Roman" w:cs="Times New Roman"/>
            <w:sz w:val="28"/>
            <w:szCs w:val="28"/>
          </w:rPr>
          <w:t>части 5 статьи 11.2</w:t>
        </w:r>
      </w:hyperlink>
      <w:r w:rsidRPr="00AD52D5">
        <w:rPr>
          <w:rFonts w:ascii="Times New Roman" w:hAnsi="Times New Roman" w:cs="Times New Roman"/>
          <w:sz w:val="28"/>
          <w:szCs w:val="28"/>
        </w:rPr>
        <w:t xml:space="preserve"> Федерального закона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письменной жалобе в обязательном порядке указываются: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D52D5">
          <w:rPr>
            <w:rFonts w:ascii="Times New Roman" w:hAnsi="Times New Roman" w:cs="Times New Roman"/>
            <w:sz w:val="28"/>
            <w:szCs w:val="28"/>
          </w:rPr>
          <w:t>статьей 11.1</w:t>
        </w:r>
      </w:hyperlink>
      <w:r w:rsidRPr="00AD52D5">
        <w:rPr>
          <w:rFonts w:ascii="Times New Roman" w:hAnsi="Times New Roman" w:cs="Times New Roman"/>
          <w:sz w:val="28"/>
          <w:szCs w:val="28"/>
        </w:rPr>
        <w:t xml:space="preserve"> Федерального закона </w:t>
      </w:r>
      <w:r w:rsidR="003771FC" w:rsidRPr="00AD52D5">
        <w:rPr>
          <w:rFonts w:ascii="Times New Roman" w:hAnsi="Times New Roman" w:cs="Times New Roman"/>
          <w:sz w:val="28"/>
          <w:szCs w:val="28"/>
        </w:rPr>
        <w:t>№</w:t>
      </w:r>
      <w:r w:rsidRPr="00AD52D5">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 xml:space="preserve">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AD52D5">
        <w:rPr>
          <w:rFonts w:ascii="Times New Roman" w:hAnsi="Times New Roman" w:cs="Times New Roman"/>
          <w:sz w:val="28"/>
          <w:szCs w:val="28"/>
        </w:rPr>
        <w:lastRenderedPageBreak/>
        <w:t>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5.7. По результатам рассмотрения жалобы принимается одно из следующих решений:</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2) в удовлетворении жалобы отказывается.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79E" w:rsidRPr="00AD52D5" w:rsidRDefault="000B679E" w:rsidP="005B2885">
      <w:pPr>
        <w:pStyle w:val="ConsPlusNormal"/>
        <w:ind w:firstLine="540"/>
        <w:jc w:val="both"/>
        <w:rPr>
          <w:rFonts w:ascii="Times New Roman" w:hAnsi="Times New Roman" w:cs="Times New Roman"/>
          <w:sz w:val="28"/>
          <w:szCs w:val="28"/>
        </w:rPr>
      </w:pPr>
      <w:r w:rsidRPr="00AD52D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679E" w:rsidRPr="005B2885" w:rsidRDefault="000B679E" w:rsidP="005B2885">
      <w:pPr>
        <w:pStyle w:val="ConsPlusNormal"/>
        <w:ind w:firstLine="540"/>
        <w:jc w:val="both"/>
        <w:rPr>
          <w:rFonts w:ascii="Times New Roman" w:hAnsi="Times New Roman" w:cs="Times New Roman"/>
          <w:sz w:val="28"/>
          <w:szCs w:val="28"/>
        </w:rPr>
      </w:pPr>
    </w:p>
    <w:p w:rsidR="000B679E" w:rsidRPr="005B2885" w:rsidRDefault="000B679E"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5B2885" w:rsidRPr="005B2885" w:rsidRDefault="005B2885" w:rsidP="005B2885">
      <w:pPr>
        <w:pStyle w:val="ConsPlusNormal"/>
        <w:ind w:firstLine="540"/>
        <w:jc w:val="both"/>
        <w:rPr>
          <w:rFonts w:ascii="Times New Roman" w:hAnsi="Times New Roman" w:cs="Times New Roman"/>
          <w:sz w:val="28"/>
          <w:szCs w:val="28"/>
        </w:rPr>
      </w:pPr>
    </w:p>
    <w:p w:rsidR="00AA49A5" w:rsidRDefault="00AA49A5">
      <w:pPr>
        <w:pStyle w:val="ConsPlusNormal"/>
        <w:jc w:val="right"/>
        <w:outlineLvl w:val="1"/>
      </w:pPr>
    </w:p>
    <w:p w:rsidR="00AA49A5" w:rsidRDefault="00AA49A5">
      <w:pPr>
        <w:pStyle w:val="ConsPlusNormal"/>
        <w:jc w:val="right"/>
        <w:outlineLvl w:val="1"/>
      </w:pPr>
    </w:p>
    <w:p w:rsidR="000B679E" w:rsidRPr="00AD52D5" w:rsidRDefault="000B679E">
      <w:pPr>
        <w:pStyle w:val="ConsPlusNormal"/>
        <w:jc w:val="right"/>
        <w:outlineLvl w:val="1"/>
      </w:pPr>
      <w:r w:rsidRPr="00AD52D5">
        <w:t>Приложение 1</w:t>
      </w:r>
    </w:p>
    <w:p w:rsidR="000B679E" w:rsidRPr="00AD52D5" w:rsidRDefault="000B679E">
      <w:pPr>
        <w:pStyle w:val="ConsPlusNormal"/>
        <w:jc w:val="right"/>
      </w:pPr>
      <w:r w:rsidRPr="00AD52D5">
        <w:t>к Административному регламенту</w:t>
      </w:r>
    </w:p>
    <w:p w:rsidR="000B679E" w:rsidRPr="00AD52D5" w:rsidRDefault="000B679E">
      <w:pPr>
        <w:spacing w:after="1"/>
      </w:pPr>
    </w:p>
    <w:p w:rsidR="000B679E" w:rsidRPr="00AD52D5" w:rsidRDefault="000B679E">
      <w:pPr>
        <w:pStyle w:val="ConsPlusNormal"/>
      </w:pPr>
    </w:p>
    <w:p w:rsidR="00F9771B" w:rsidRDefault="000B679E" w:rsidP="00F9771B">
      <w:pPr>
        <w:pStyle w:val="ConsPlusNonformat"/>
        <w:jc w:val="right"/>
      </w:pPr>
      <w:r w:rsidRPr="00AD52D5">
        <w:t xml:space="preserve">                                                       </w:t>
      </w:r>
      <w:r w:rsidR="00FB2070" w:rsidRPr="00AD52D5">
        <w:t xml:space="preserve">В </w:t>
      </w:r>
      <w:r w:rsidR="00F9771B">
        <w:t xml:space="preserve">Ленинградский областной комитет по управлению </w:t>
      </w:r>
    </w:p>
    <w:p w:rsidR="00FB2070" w:rsidRPr="00AD52D5" w:rsidRDefault="00F9771B" w:rsidP="00F9771B">
      <w:pPr>
        <w:pStyle w:val="ConsPlusNonformat"/>
        <w:jc w:val="right"/>
      </w:pPr>
      <w:r>
        <w:t>государственным имуществом</w:t>
      </w:r>
    </w:p>
    <w:p w:rsidR="00FB2070" w:rsidRPr="00AD52D5" w:rsidRDefault="00FB2070" w:rsidP="00F9771B">
      <w:pPr>
        <w:pStyle w:val="ConsPlusNonformat"/>
        <w:jc w:val="both"/>
      </w:pPr>
      <w:r w:rsidRPr="00AD52D5">
        <w:t xml:space="preserve">                                         </w:t>
      </w:r>
    </w:p>
    <w:p w:rsidR="00FB2070" w:rsidRPr="00AD52D5" w:rsidRDefault="00703419" w:rsidP="00703419">
      <w:pPr>
        <w:pStyle w:val="ConsPlusNonformat"/>
        <w:tabs>
          <w:tab w:val="left" w:pos="9061"/>
        </w:tabs>
        <w:jc w:val="both"/>
      </w:pPr>
      <w:r>
        <w:tab/>
      </w:r>
    </w:p>
    <w:p w:rsidR="00F6421D" w:rsidRDefault="00FB2070" w:rsidP="00F9771B">
      <w:pPr>
        <w:pStyle w:val="ConsPlusNonformat"/>
        <w:jc w:val="both"/>
      </w:pPr>
      <w:r w:rsidRPr="00AD52D5">
        <w:t xml:space="preserve">                                 </w:t>
      </w:r>
    </w:p>
    <w:p w:rsidR="00F9771B" w:rsidRPr="00F9771B" w:rsidRDefault="00F9771B" w:rsidP="00F6421D">
      <w:pPr>
        <w:pStyle w:val="ConsPlusNonformat"/>
        <w:jc w:val="center"/>
      </w:pPr>
      <w:r w:rsidRPr="00F9771B">
        <w:t>ХОДАТАЙСТВ</w:t>
      </w:r>
      <w:r>
        <w:t>О</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ОБ ОТНЕСЕНИИ ЗЕМЕЛЬ ИЛИ ЗЕМЕЛЬНЫХ УЧАСТКОВ К КАТЕГОРИИ ЗЕМЕЛЬ</w:t>
      </w:r>
    </w:p>
    <w:p w:rsidR="00FB2070" w:rsidRPr="00AD52D5" w:rsidRDefault="00FB2070" w:rsidP="00F9771B">
      <w:pPr>
        <w:pStyle w:val="ConsPlusNonformat"/>
        <w:jc w:val="both"/>
      </w:pPr>
    </w:p>
    <w:p w:rsidR="00F9771B" w:rsidRPr="00F9771B" w:rsidRDefault="00FB2070" w:rsidP="00F9771B">
      <w:pPr>
        <w:pStyle w:val="ConsPlusNonformat"/>
        <w:jc w:val="both"/>
      </w:pPr>
      <w:r w:rsidRPr="00AD52D5">
        <w:t xml:space="preserve">    </w:t>
      </w:r>
      <w:r w:rsidR="00F9771B" w:rsidRPr="00F9771B">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(для  заявителя  -  юридического  лица  -  полное  наименование,  данные  о</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государственной регистрации 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для  заявителя  -  физического  лица  -  фамилия, имя, отчество, паспортные</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данные)</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Адрес заявителя: 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Прошу отнести к категории земель 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(указывается  категория  земель  в  соответствии  с Земельным </w:t>
      </w:r>
      <w:hyperlink r:id="rId24" w:history="1">
        <w:r w:rsidRPr="00F9771B">
          <w:rPr>
            <w:rFonts w:ascii="Courier New" w:eastAsia="Times New Roman" w:hAnsi="Courier New" w:cs="Courier New"/>
            <w:sz w:val="20"/>
            <w:szCs w:val="20"/>
            <w:lang w:eastAsia="ru-RU"/>
          </w:rPr>
          <w:t>кодексом</w:t>
        </w:r>
      </w:hyperlink>
      <w:r w:rsidRPr="00F9771B">
        <w:rPr>
          <w:rFonts w:ascii="Courier New" w:eastAsia="Times New Roman" w:hAnsi="Courier New" w:cs="Courier New"/>
          <w:sz w:val="20"/>
          <w:szCs w:val="20"/>
          <w:lang w:eastAsia="ru-RU"/>
        </w:rPr>
        <w:t xml:space="preserve"> РФ к</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которой   необходимо   отнести   земельный   участок)   земельный  участок,</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находящийся на праве</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(вид права на земельный участок)</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общей площадью _______ кв. м, кадастровый номер: 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адрес: 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с разрешенным использованием 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обоснование отнесения земельного участка к категории земель 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При этом сообщаю следующие дополнительные сведения об участке:</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1. Правовой документ, на основании которого используется земельный участок:</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2.  Ограничения  использования  и  обременения  земельного участка (включая</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информацию о третьих лицах): 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ДАЮ СВОЕ СОГЛАСИЕ НА ОБРАБОТКУ ПЕРСОНАЛЬНЫХ ДАННЫХ.</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 _________ 20___ г.</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(дата подачи заявления)</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        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(подпись заявителя)                   (полностью Ф.И.О./должность)</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М.П.</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Контактное лицо, телефон для связи: 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 _______ 20___ г.</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Приложение: документы, прилагаемые к ходатайству, согласно описи на ____ л.</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Ходатайство принял: ________________________________ "___" _______ 20___ г.</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(Ф.И.О., подпись сотрудника, принявшего </w:t>
      </w:r>
      <w:r w:rsidR="00541057">
        <w:rPr>
          <w:rFonts w:ascii="Courier New" w:eastAsia="Times New Roman" w:hAnsi="Courier New" w:cs="Courier New"/>
          <w:sz w:val="20"/>
          <w:szCs w:val="20"/>
          <w:lang w:eastAsia="ru-RU"/>
        </w:rPr>
        <w:t>ходатайство</w:t>
      </w:r>
      <w:r w:rsidRPr="00F9771B">
        <w:rPr>
          <w:rFonts w:ascii="Courier New" w:eastAsia="Times New Roman" w:hAnsi="Courier New" w:cs="Courier New"/>
          <w:sz w:val="20"/>
          <w:szCs w:val="20"/>
          <w:lang w:eastAsia="ru-RU"/>
        </w:rPr>
        <w:t>)</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Способ направления результата рассмотрения ходатайства (ответа):</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 выдать  на   руки   (заявителю   или   уполномоченному   лицу)  в МФЦ,</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 расположенном по адресу: 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 направить по почте</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 направить в электронной форме в личный кабинет на ПГУ ЛО/ЕПГУ</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1) (если в поле "Способ направления результата рассмотрения ходатайства</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(ответа)"  выбран вариант </w:t>
      </w:r>
      <w:r w:rsidR="00F6421D">
        <w:rPr>
          <w:rFonts w:ascii="Courier New" w:eastAsia="Times New Roman" w:hAnsi="Courier New" w:cs="Courier New"/>
          <w:sz w:val="20"/>
          <w:szCs w:val="20"/>
          <w:lang w:eastAsia="ru-RU"/>
        </w:rPr>
        <w:t>«</w:t>
      </w:r>
      <w:r w:rsidRPr="00F9771B">
        <w:rPr>
          <w:rFonts w:ascii="Courier New" w:eastAsia="Times New Roman" w:hAnsi="Courier New" w:cs="Courier New"/>
          <w:sz w:val="20"/>
          <w:szCs w:val="20"/>
          <w:lang w:eastAsia="ru-RU"/>
        </w:rPr>
        <w:t>выдать</w:t>
      </w:r>
      <w:r w:rsidR="00F6421D">
        <w:rPr>
          <w:rFonts w:ascii="Courier New" w:eastAsia="Times New Roman" w:hAnsi="Courier New" w:cs="Courier New"/>
          <w:sz w:val="20"/>
          <w:szCs w:val="20"/>
          <w:lang w:eastAsia="ru-RU"/>
        </w:rPr>
        <w:t xml:space="preserve"> </w:t>
      </w:r>
      <w:r w:rsidRPr="00F9771B">
        <w:rPr>
          <w:rFonts w:ascii="Courier New" w:eastAsia="Times New Roman" w:hAnsi="Courier New" w:cs="Courier New"/>
          <w:sz w:val="20"/>
          <w:szCs w:val="20"/>
          <w:lang w:eastAsia="ru-RU"/>
        </w:rPr>
        <w:t>на руки в МФЦ</w:t>
      </w:r>
      <w:r w:rsidR="00F6421D">
        <w:rPr>
          <w:rFonts w:ascii="Courier New" w:eastAsia="Times New Roman" w:hAnsi="Courier New" w:cs="Courier New"/>
          <w:sz w:val="20"/>
          <w:szCs w:val="20"/>
          <w:lang w:eastAsia="ru-RU"/>
        </w:rPr>
        <w:t xml:space="preserve"> </w:t>
      </w:r>
      <w:r w:rsidRPr="00F9771B">
        <w:rPr>
          <w:rFonts w:ascii="Courier New" w:eastAsia="Times New Roman" w:hAnsi="Courier New" w:cs="Courier New"/>
          <w:sz w:val="20"/>
          <w:szCs w:val="20"/>
          <w:lang w:eastAsia="ru-RU"/>
        </w:rPr>
        <w:t>уполномоченному лицу"):</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Ф.И.О. уполномоченного лица (полностью) 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Документ, удостоверяющий личность:</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Документ __________________ серия ___________ N __________________ дата</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выдачи _____________ выдан 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контактный телефон: 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реквизиты доверенности (при наличии доверенности): 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2) (если в поле "Способ направления результата рассмотрения ходатайства</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(ответа)" выбран вариант "направить по почте"):</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___________________________________________________________________________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"___" _______ _____ г.    _________________________________________________</w:t>
      </w:r>
    </w:p>
    <w:p w:rsidR="00F9771B" w:rsidRPr="00F9771B" w:rsidRDefault="00F9771B" w:rsidP="00F9771B">
      <w:pPr>
        <w:widowControl w:val="0"/>
        <w:autoSpaceDE w:val="0"/>
        <w:autoSpaceDN w:val="0"/>
        <w:spacing w:after="0" w:line="240" w:lineRule="auto"/>
        <w:jc w:val="both"/>
        <w:rPr>
          <w:rFonts w:ascii="Courier New" w:eastAsia="Times New Roman" w:hAnsi="Courier New" w:cs="Courier New"/>
          <w:sz w:val="20"/>
          <w:szCs w:val="20"/>
          <w:lang w:eastAsia="ru-RU"/>
        </w:rPr>
      </w:pPr>
      <w:r w:rsidRPr="00F9771B">
        <w:rPr>
          <w:rFonts w:ascii="Courier New" w:eastAsia="Times New Roman" w:hAnsi="Courier New" w:cs="Courier New"/>
          <w:sz w:val="20"/>
          <w:szCs w:val="20"/>
          <w:lang w:eastAsia="ru-RU"/>
        </w:rPr>
        <w:t xml:space="preserve">      (дата)              (подпись заявителя; печать - для юридических лиц)</w:t>
      </w:r>
    </w:p>
    <w:p w:rsidR="000B679E" w:rsidRPr="00AD52D5" w:rsidRDefault="000B679E" w:rsidP="00F9771B">
      <w:pPr>
        <w:pStyle w:val="ConsPlusNonformat"/>
        <w:tabs>
          <w:tab w:val="left" w:pos="8931"/>
        </w:tabs>
      </w:pPr>
    </w:p>
    <w:p w:rsidR="000B679E" w:rsidRPr="00AD52D5" w:rsidRDefault="000B679E">
      <w:pPr>
        <w:pStyle w:val="ConsPlusNormal"/>
      </w:pPr>
    </w:p>
    <w:p w:rsidR="000B679E" w:rsidRPr="00AD52D5" w:rsidRDefault="000B679E">
      <w:pPr>
        <w:pStyle w:val="ConsPlusNormal"/>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E873DD" w:rsidRDefault="00E873DD">
      <w:pPr>
        <w:pStyle w:val="ConsPlusNormal"/>
        <w:jc w:val="right"/>
        <w:outlineLvl w:val="1"/>
      </w:pPr>
    </w:p>
    <w:p w:rsidR="00E873DD" w:rsidRDefault="00E873DD">
      <w:pPr>
        <w:pStyle w:val="ConsPlusNormal"/>
        <w:jc w:val="right"/>
        <w:outlineLvl w:val="1"/>
      </w:pPr>
    </w:p>
    <w:p w:rsidR="00E873DD" w:rsidRDefault="00E873DD">
      <w:pPr>
        <w:pStyle w:val="ConsPlusNormal"/>
        <w:jc w:val="right"/>
        <w:outlineLvl w:val="1"/>
      </w:pPr>
    </w:p>
    <w:p w:rsidR="00E873DD" w:rsidRDefault="00E873DD">
      <w:pPr>
        <w:pStyle w:val="ConsPlusNormal"/>
        <w:jc w:val="right"/>
        <w:outlineLvl w:val="1"/>
      </w:pPr>
    </w:p>
    <w:p w:rsidR="00E873DD" w:rsidRDefault="00E873DD">
      <w:pPr>
        <w:pStyle w:val="ConsPlusNormal"/>
        <w:jc w:val="right"/>
        <w:outlineLvl w:val="1"/>
      </w:pPr>
    </w:p>
    <w:p w:rsidR="00E873DD" w:rsidRDefault="00E873DD">
      <w:pPr>
        <w:pStyle w:val="ConsPlusNormal"/>
        <w:jc w:val="right"/>
        <w:outlineLvl w:val="1"/>
      </w:pPr>
    </w:p>
    <w:p w:rsidR="00E873DD" w:rsidRDefault="00E873DD">
      <w:pPr>
        <w:pStyle w:val="ConsPlusNormal"/>
        <w:jc w:val="right"/>
        <w:outlineLvl w:val="1"/>
      </w:pPr>
    </w:p>
    <w:p w:rsidR="00AA49A5" w:rsidRDefault="00AA49A5">
      <w:pPr>
        <w:pStyle w:val="ConsPlusNormal"/>
        <w:jc w:val="right"/>
        <w:outlineLvl w:val="1"/>
      </w:pPr>
    </w:p>
    <w:p w:rsidR="000B679E" w:rsidRPr="00AD52D5" w:rsidRDefault="000B679E">
      <w:pPr>
        <w:pStyle w:val="ConsPlusNormal"/>
        <w:jc w:val="right"/>
        <w:outlineLvl w:val="1"/>
      </w:pPr>
      <w:r w:rsidRPr="00AD52D5">
        <w:t>Приложение 2</w:t>
      </w:r>
    </w:p>
    <w:p w:rsidR="000B679E" w:rsidRPr="00AD52D5" w:rsidRDefault="000B679E">
      <w:pPr>
        <w:pStyle w:val="ConsPlusNormal"/>
        <w:jc w:val="right"/>
      </w:pPr>
      <w:r w:rsidRPr="00AD52D5">
        <w:t>к Административному регламенту</w:t>
      </w:r>
    </w:p>
    <w:p w:rsidR="000B679E" w:rsidRPr="00AD52D5" w:rsidRDefault="000B679E">
      <w:pPr>
        <w:spacing w:after="1"/>
      </w:pPr>
    </w:p>
    <w:p w:rsidR="000B679E" w:rsidRPr="00AD52D5" w:rsidRDefault="000B679E">
      <w:pPr>
        <w:pStyle w:val="ConsPlusNormal"/>
      </w:pPr>
    </w:p>
    <w:p w:rsidR="000B679E" w:rsidRPr="00AD52D5" w:rsidRDefault="000B679E">
      <w:pPr>
        <w:pStyle w:val="ConsPlusNormal"/>
        <w:jc w:val="center"/>
      </w:pPr>
      <w:r w:rsidRPr="00AD52D5">
        <w:t>ЛЕНИНГРАДСКИЙ ОБЛАСТНОЙ КОМИТЕТ ПО УПРАВЛЕНИЮ</w:t>
      </w:r>
    </w:p>
    <w:p w:rsidR="000B679E" w:rsidRPr="00AD52D5" w:rsidRDefault="000B679E">
      <w:pPr>
        <w:pStyle w:val="ConsPlusNormal"/>
        <w:jc w:val="center"/>
      </w:pPr>
      <w:r w:rsidRPr="00AD52D5">
        <w:t>ГОСУДАРСТВЕННЫМ ИМУЩЕСТВОМ</w:t>
      </w:r>
    </w:p>
    <w:p w:rsidR="000B679E" w:rsidRPr="00AD52D5" w:rsidRDefault="000B679E">
      <w:pPr>
        <w:pStyle w:val="ConsPlusNormal"/>
        <w:jc w:val="center"/>
      </w:pPr>
      <w:r w:rsidRPr="00AD52D5">
        <w:t>(ЛЕНОБЛКОМИМУЩЕСТВО)</w:t>
      </w:r>
    </w:p>
    <w:p w:rsidR="000B679E" w:rsidRPr="00AD52D5" w:rsidRDefault="000B679E">
      <w:pPr>
        <w:pStyle w:val="ConsPlusNormal"/>
      </w:pPr>
    </w:p>
    <w:p w:rsidR="000B679E" w:rsidRPr="00AD52D5" w:rsidRDefault="000B679E">
      <w:pPr>
        <w:pStyle w:val="ConsPlusNormal"/>
        <w:jc w:val="center"/>
      </w:pPr>
      <w:bookmarkStart w:id="6" w:name="P488"/>
      <w:bookmarkEnd w:id="6"/>
      <w:r w:rsidRPr="00AD52D5">
        <w:t>РАСПОРЯЖЕНИЕ</w:t>
      </w:r>
    </w:p>
    <w:p w:rsidR="000B679E" w:rsidRPr="00AD52D5" w:rsidRDefault="000B679E">
      <w:pPr>
        <w:pStyle w:val="ConsPlusNormal"/>
      </w:pPr>
    </w:p>
    <w:p w:rsidR="000B679E" w:rsidRPr="00AD52D5" w:rsidRDefault="000B679E">
      <w:pPr>
        <w:pStyle w:val="ConsPlusNormal"/>
      </w:pPr>
      <w:r w:rsidRPr="00AD52D5">
        <w:t>__________________</w:t>
      </w:r>
    </w:p>
    <w:p w:rsidR="000B679E" w:rsidRPr="00AD52D5" w:rsidRDefault="000B679E">
      <w:pPr>
        <w:pStyle w:val="ConsPlusNormal"/>
        <w:spacing w:before="220"/>
        <w:jc w:val="right"/>
      </w:pPr>
      <w:r w:rsidRPr="00AD52D5">
        <w:t>N _______</w:t>
      </w:r>
    </w:p>
    <w:p w:rsidR="000B679E" w:rsidRPr="00AD52D5" w:rsidRDefault="000B679E">
      <w:pPr>
        <w:pStyle w:val="ConsPlusNormal"/>
      </w:pPr>
    </w:p>
    <w:p w:rsidR="000B679E" w:rsidRPr="00AD52D5" w:rsidRDefault="000B679E">
      <w:pPr>
        <w:pStyle w:val="ConsPlusNormal"/>
        <w:jc w:val="center"/>
      </w:pPr>
      <w:r w:rsidRPr="00AD52D5">
        <w:t>Санкт-Петербург</w:t>
      </w:r>
    </w:p>
    <w:p w:rsidR="000B679E" w:rsidRPr="00AD52D5" w:rsidRDefault="000B679E">
      <w:pPr>
        <w:pStyle w:val="ConsPlusNormal"/>
      </w:pPr>
    </w:p>
    <w:p w:rsidR="000B679E" w:rsidRPr="00AD52D5" w:rsidRDefault="000B679E" w:rsidP="00FB2070">
      <w:pPr>
        <w:pStyle w:val="ConsPlusNormal"/>
        <w:jc w:val="center"/>
      </w:pPr>
      <w:r w:rsidRPr="00AD52D5">
        <w:t>О</w:t>
      </w:r>
      <w:r w:rsidR="00F9771B">
        <w:t>б отнесении земель или земельных участков к категории земель</w:t>
      </w:r>
      <w:r w:rsidR="00FB2070" w:rsidRPr="00AD52D5">
        <w:t xml:space="preserve"> </w:t>
      </w:r>
    </w:p>
    <w:p w:rsidR="00FB2070" w:rsidRPr="00AD52D5" w:rsidRDefault="00FB2070" w:rsidP="00FB2070">
      <w:pPr>
        <w:pStyle w:val="ConsPlusNormal"/>
        <w:jc w:val="center"/>
      </w:pPr>
    </w:p>
    <w:p w:rsidR="00FB2070" w:rsidRPr="00AD52D5" w:rsidRDefault="00FB2070" w:rsidP="00FB2070">
      <w:pPr>
        <w:pStyle w:val="ConsPlusNormal"/>
        <w:jc w:val="center"/>
      </w:pPr>
    </w:p>
    <w:p w:rsidR="00FB2070" w:rsidRPr="00AD52D5" w:rsidRDefault="00FB2070" w:rsidP="00FB2070">
      <w:pPr>
        <w:pStyle w:val="ConsPlusNormal"/>
        <w:jc w:val="center"/>
      </w:pPr>
    </w:p>
    <w:p w:rsidR="00FB2070" w:rsidRPr="00AD52D5" w:rsidRDefault="00FB2070" w:rsidP="00FB2070">
      <w:pPr>
        <w:pStyle w:val="ConsPlusNormal"/>
        <w:jc w:val="center"/>
      </w:pPr>
    </w:p>
    <w:p w:rsidR="00FB2070" w:rsidRPr="00AD52D5" w:rsidRDefault="00FB2070" w:rsidP="00FB2070">
      <w:pPr>
        <w:pStyle w:val="ConsPlusNormal"/>
        <w:jc w:val="center"/>
      </w:pPr>
    </w:p>
    <w:p w:rsidR="000B679E" w:rsidRPr="00AD52D5" w:rsidRDefault="000B679E" w:rsidP="00FB2070">
      <w:pPr>
        <w:pStyle w:val="ConsPlusNormal"/>
      </w:pPr>
      <w:r w:rsidRPr="00AD52D5">
        <w:t xml:space="preserve">Председатель </w:t>
      </w:r>
      <w:r w:rsidR="0037573D">
        <w:t>комитета</w:t>
      </w:r>
      <w:r w:rsidR="00FB2070" w:rsidRPr="00AD52D5">
        <w:tab/>
      </w:r>
      <w:r w:rsidR="00FB2070" w:rsidRPr="00AD52D5">
        <w:tab/>
      </w:r>
      <w:r w:rsidR="00FB2070" w:rsidRPr="00AD52D5">
        <w:tab/>
      </w:r>
      <w:r w:rsidR="00FB2070" w:rsidRPr="00AD52D5">
        <w:tab/>
      </w:r>
      <w:r w:rsidR="00FB2070" w:rsidRPr="00AD52D5">
        <w:tab/>
        <w:t xml:space="preserve">    </w:t>
      </w:r>
      <w:r w:rsidR="0037573D">
        <w:t xml:space="preserve">                                   </w:t>
      </w:r>
      <w:r w:rsidR="00FB2070" w:rsidRPr="00AD52D5">
        <w:t xml:space="preserve">        </w:t>
      </w:r>
      <w:r w:rsidRPr="00AD52D5">
        <w:t>_______________</w:t>
      </w:r>
    </w:p>
    <w:p w:rsidR="000B679E" w:rsidRPr="00AD52D5" w:rsidRDefault="000B679E">
      <w:pPr>
        <w:pStyle w:val="ConsPlusNormal"/>
      </w:pPr>
    </w:p>
    <w:p w:rsidR="000B679E" w:rsidRPr="00AD52D5" w:rsidRDefault="000B679E">
      <w:pPr>
        <w:pStyle w:val="ConsPlusNormal"/>
      </w:pPr>
    </w:p>
    <w:p w:rsidR="00E9630D" w:rsidRDefault="00E9630D">
      <w:pPr>
        <w:pStyle w:val="ConsPlusNormal"/>
        <w:jc w:val="right"/>
        <w:outlineLvl w:val="1"/>
      </w:pPr>
    </w:p>
    <w:p w:rsidR="00E9630D" w:rsidRDefault="00E9630D">
      <w:pPr>
        <w:pStyle w:val="ConsPlusNormal"/>
        <w:jc w:val="right"/>
        <w:outlineLvl w:val="1"/>
      </w:pPr>
    </w:p>
    <w:p w:rsidR="00E9630D" w:rsidRDefault="00E9630D">
      <w:pPr>
        <w:pStyle w:val="ConsPlusNormal"/>
        <w:jc w:val="right"/>
        <w:outlineLvl w:val="1"/>
      </w:pPr>
    </w:p>
    <w:p w:rsidR="0037573D" w:rsidRDefault="0037573D" w:rsidP="008E10D0">
      <w:pPr>
        <w:pStyle w:val="ConsPlusNormal"/>
        <w:jc w:val="right"/>
        <w:outlineLvl w:val="1"/>
      </w:pPr>
    </w:p>
    <w:p w:rsidR="008E10D0" w:rsidRPr="00AD52D5" w:rsidRDefault="008E10D0" w:rsidP="008E10D0">
      <w:pPr>
        <w:pStyle w:val="ConsPlusNormal"/>
        <w:jc w:val="right"/>
        <w:outlineLvl w:val="1"/>
      </w:pPr>
      <w:r w:rsidRPr="00AD52D5">
        <w:t xml:space="preserve">Приложение </w:t>
      </w:r>
      <w:r>
        <w:t>3</w:t>
      </w:r>
    </w:p>
    <w:p w:rsidR="008E10D0" w:rsidRPr="00AD52D5" w:rsidRDefault="008E10D0" w:rsidP="008E10D0">
      <w:pPr>
        <w:pStyle w:val="ConsPlusNormal"/>
        <w:jc w:val="right"/>
      </w:pPr>
      <w:r w:rsidRPr="00AD52D5">
        <w:t>к Административному регламенту</w:t>
      </w:r>
    </w:p>
    <w:p w:rsidR="008E10D0" w:rsidRPr="00AD52D5" w:rsidRDefault="008E10D0" w:rsidP="008E10D0">
      <w:pPr>
        <w:spacing w:after="1"/>
      </w:pPr>
    </w:p>
    <w:p w:rsidR="008E10D0" w:rsidRPr="00AD52D5" w:rsidRDefault="008E10D0" w:rsidP="008E10D0">
      <w:pPr>
        <w:pStyle w:val="ConsPlusNormal"/>
      </w:pPr>
    </w:p>
    <w:p w:rsidR="008E10D0" w:rsidRPr="00AD52D5" w:rsidRDefault="008E10D0" w:rsidP="008E10D0">
      <w:pPr>
        <w:pStyle w:val="ConsPlusNormal"/>
        <w:jc w:val="center"/>
      </w:pPr>
      <w:r w:rsidRPr="00AD52D5">
        <w:t>ЛЕНИНГРАДСКИЙ ОБЛАСТНОЙ КОМИТЕТ ПО УПРАВЛЕНИЮ</w:t>
      </w:r>
    </w:p>
    <w:p w:rsidR="008E10D0" w:rsidRPr="00AD52D5" w:rsidRDefault="008E10D0" w:rsidP="008E10D0">
      <w:pPr>
        <w:pStyle w:val="ConsPlusNormal"/>
        <w:jc w:val="center"/>
      </w:pPr>
      <w:r w:rsidRPr="00AD52D5">
        <w:t>ГОСУДАРСТВЕННЫМ ИМУЩЕСТВОМ</w:t>
      </w:r>
    </w:p>
    <w:p w:rsidR="008E10D0" w:rsidRPr="00AD52D5" w:rsidRDefault="008E10D0" w:rsidP="008E10D0">
      <w:pPr>
        <w:pStyle w:val="ConsPlusNormal"/>
        <w:jc w:val="center"/>
      </w:pPr>
      <w:r w:rsidRPr="00AD52D5">
        <w:t>(ЛЕНОБЛКОМИМУЩЕСТВО)</w:t>
      </w:r>
    </w:p>
    <w:p w:rsidR="008E10D0" w:rsidRPr="00AD52D5" w:rsidRDefault="008E10D0" w:rsidP="008E10D0">
      <w:pPr>
        <w:pStyle w:val="ConsPlusNormal"/>
      </w:pPr>
    </w:p>
    <w:p w:rsidR="008E10D0" w:rsidRPr="00AD52D5" w:rsidRDefault="008E10D0" w:rsidP="008E10D0">
      <w:pPr>
        <w:pStyle w:val="ConsPlusNormal"/>
        <w:jc w:val="center"/>
      </w:pPr>
      <w:r w:rsidRPr="00AD52D5">
        <w:t>РАСПОРЯЖЕНИЕ</w:t>
      </w:r>
    </w:p>
    <w:p w:rsidR="008E10D0" w:rsidRPr="00AD52D5" w:rsidRDefault="008E10D0" w:rsidP="008E10D0">
      <w:pPr>
        <w:pStyle w:val="ConsPlusNormal"/>
      </w:pPr>
    </w:p>
    <w:p w:rsidR="008E10D0" w:rsidRPr="00AD52D5" w:rsidRDefault="008E10D0" w:rsidP="008E10D0">
      <w:pPr>
        <w:pStyle w:val="ConsPlusNormal"/>
      </w:pPr>
      <w:r w:rsidRPr="00AD52D5">
        <w:t>__________________</w:t>
      </w:r>
    </w:p>
    <w:p w:rsidR="008E10D0" w:rsidRPr="00AD52D5" w:rsidRDefault="008E10D0" w:rsidP="008E10D0">
      <w:pPr>
        <w:pStyle w:val="ConsPlusNormal"/>
        <w:spacing w:before="220"/>
        <w:jc w:val="right"/>
      </w:pPr>
      <w:r w:rsidRPr="00AD52D5">
        <w:t>N _______</w:t>
      </w:r>
    </w:p>
    <w:p w:rsidR="008E10D0" w:rsidRPr="00AD52D5" w:rsidRDefault="008E10D0" w:rsidP="008E10D0">
      <w:pPr>
        <w:pStyle w:val="ConsPlusNormal"/>
      </w:pPr>
    </w:p>
    <w:p w:rsidR="008E10D0" w:rsidRPr="00AD52D5" w:rsidRDefault="008E10D0" w:rsidP="008E10D0">
      <w:pPr>
        <w:pStyle w:val="ConsPlusNormal"/>
        <w:jc w:val="center"/>
      </w:pPr>
      <w:r w:rsidRPr="00AD52D5">
        <w:t>Санкт-Петербург</w:t>
      </w:r>
    </w:p>
    <w:p w:rsidR="008E10D0" w:rsidRPr="00AD52D5" w:rsidRDefault="008E10D0" w:rsidP="008E10D0">
      <w:pPr>
        <w:pStyle w:val="ConsPlusNormal"/>
      </w:pPr>
    </w:p>
    <w:p w:rsidR="008E10D0" w:rsidRPr="00AD52D5" w:rsidRDefault="008E10D0" w:rsidP="008E10D0">
      <w:pPr>
        <w:pStyle w:val="ConsPlusNormal"/>
        <w:jc w:val="center"/>
      </w:pPr>
      <w:r w:rsidRPr="00AD52D5">
        <w:t>О</w:t>
      </w:r>
      <w:r>
        <w:t>б отказе в отнесении земель или земельных участков к категории земель</w:t>
      </w:r>
      <w:r w:rsidRPr="00AD52D5">
        <w:t xml:space="preserve"> </w:t>
      </w:r>
    </w:p>
    <w:p w:rsidR="008E10D0" w:rsidRPr="00AD52D5" w:rsidRDefault="008E10D0" w:rsidP="008E10D0">
      <w:pPr>
        <w:pStyle w:val="ConsPlusNormal"/>
        <w:jc w:val="center"/>
      </w:pPr>
    </w:p>
    <w:p w:rsidR="008E10D0" w:rsidRPr="00AD52D5" w:rsidRDefault="008E10D0" w:rsidP="008E10D0">
      <w:pPr>
        <w:pStyle w:val="ConsPlusNormal"/>
        <w:jc w:val="center"/>
      </w:pPr>
    </w:p>
    <w:p w:rsidR="008E10D0" w:rsidRPr="00AD52D5" w:rsidRDefault="008E10D0" w:rsidP="008E10D0">
      <w:pPr>
        <w:pStyle w:val="ConsPlusNormal"/>
        <w:jc w:val="center"/>
      </w:pPr>
    </w:p>
    <w:p w:rsidR="008E10D0" w:rsidRPr="00AD52D5" w:rsidRDefault="008E10D0" w:rsidP="008E10D0">
      <w:pPr>
        <w:pStyle w:val="ConsPlusNormal"/>
        <w:jc w:val="center"/>
      </w:pPr>
    </w:p>
    <w:p w:rsidR="008E10D0" w:rsidRPr="00AD52D5" w:rsidRDefault="008E10D0" w:rsidP="008E10D0">
      <w:pPr>
        <w:pStyle w:val="ConsPlusNormal"/>
        <w:jc w:val="center"/>
      </w:pPr>
    </w:p>
    <w:p w:rsidR="008E10D0" w:rsidRPr="00AD52D5" w:rsidRDefault="008E10D0" w:rsidP="008E10D0">
      <w:pPr>
        <w:pStyle w:val="ConsPlusNormal"/>
      </w:pPr>
      <w:r w:rsidRPr="00AD52D5">
        <w:t xml:space="preserve">Председатель </w:t>
      </w:r>
      <w:r w:rsidR="0037573D">
        <w:t>комитета</w:t>
      </w:r>
      <w:r w:rsidRPr="00AD52D5">
        <w:tab/>
      </w:r>
      <w:r w:rsidRPr="00AD52D5">
        <w:tab/>
      </w:r>
      <w:r w:rsidRPr="00AD52D5">
        <w:tab/>
      </w:r>
      <w:r w:rsidRPr="00AD52D5">
        <w:tab/>
      </w:r>
      <w:r w:rsidRPr="00AD52D5">
        <w:tab/>
      </w:r>
      <w:r w:rsidRPr="00AD52D5">
        <w:tab/>
      </w:r>
      <w:r w:rsidR="0037573D">
        <w:t xml:space="preserve">                       </w:t>
      </w:r>
      <w:r w:rsidRPr="00AD52D5">
        <w:t xml:space="preserve">            _______________</w:t>
      </w:r>
    </w:p>
    <w:p w:rsidR="00E9630D" w:rsidRDefault="00E9630D">
      <w:pPr>
        <w:pStyle w:val="ConsPlusNormal"/>
        <w:jc w:val="right"/>
        <w:outlineLvl w:val="1"/>
      </w:pPr>
    </w:p>
    <w:p w:rsidR="000B679E" w:rsidRPr="00AD52D5" w:rsidRDefault="000B679E">
      <w:pPr>
        <w:pStyle w:val="ConsPlusNormal"/>
        <w:jc w:val="right"/>
        <w:outlineLvl w:val="1"/>
      </w:pPr>
      <w:r w:rsidRPr="00AD52D5">
        <w:t xml:space="preserve">Приложение </w:t>
      </w:r>
      <w:r w:rsidR="00AA49A5">
        <w:t>4</w:t>
      </w:r>
    </w:p>
    <w:p w:rsidR="000B679E" w:rsidRPr="00AD52D5" w:rsidRDefault="000B679E">
      <w:pPr>
        <w:pStyle w:val="ConsPlusNormal"/>
        <w:jc w:val="right"/>
      </w:pPr>
      <w:r w:rsidRPr="00AD52D5">
        <w:t>к Административному регламенту</w:t>
      </w:r>
    </w:p>
    <w:p w:rsidR="000B679E" w:rsidRPr="00AD52D5" w:rsidRDefault="000B679E">
      <w:pPr>
        <w:pStyle w:val="ConsPlusNormal"/>
      </w:pPr>
    </w:p>
    <w:p w:rsidR="00FB2070" w:rsidRPr="00AD52D5" w:rsidRDefault="00FB2070" w:rsidP="00FB2070">
      <w:pPr>
        <w:autoSpaceDE w:val="0"/>
        <w:autoSpaceDN w:val="0"/>
        <w:adjustRightInd w:val="0"/>
        <w:spacing w:after="0" w:line="240" w:lineRule="auto"/>
        <w:jc w:val="center"/>
        <w:rPr>
          <w:rFonts w:ascii="Arial" w:hAnsi="Arial" w:cs="Arial"/>
          <w:sz w:val="20"/>
          <w:szCs w:val="20"/>
        </w:rPr>
      </w:pPr>
      <w:bookmarkStart w:id="7" w:name="P528"/>
      <w:bookmarkEnd w:id="7"/>
      <w:r w:rsidRPr="00AD52D5">
        <w:rPr>
          <w:rFonts w:ascii="Arial" w:hAnsi="Arial" w:cs="Arial"/>
          <w:sz w:val="20"/>
          <w:szCs w:val="20"/>
        </w:rPr>
        <w:t xml:space="preserve">Блок-схема </w:t>
      </w:r>
    </w:p>
    <w:p w:rsidR="00FB2070" w:rsidRPr="00AD52D5" w:rsidRDefault="00FB2070" w:rsidP="00FB2070">
      <w:pPr>
        <w:autoSpaceDE w:val="0"/>
        <w:autoSpaceDN w:val="0"/>
        <w:adjustRightInd w:val="0"/>
        <w:spacing w:after="0" w:line="240" w:lineRule="auto"/>
        <w:jc w:val="center"/>
        <w:rPr>
          <w:rFonts w:ascii="Arial" w:hAnsi="Arial" w:cs="Arial"/>
          <w:sz w:val="20"/>
          <w:szCs w:val="20"/>
        </w:rPr>
      </w:pPr>
      <w:r w:rsidRPr="00AD52D5">
        <w:rPr>
          <w:rFonts w:ascii="Arial" w:hAnsi="Arial" w:cs="Arial"/>
          <w:sz w:val="20"/>
          <w:szCs w:val="20"/>
        </w:rPr>
        <w:t>предоставления государственной услуги</w:t>
      </w:r>
    </w:p>
    <w:p w:rsidR="00FB2070" w:rsidRPr="00AD52D5" w:rsidRDefault="00FB2070" w:rsidP="00FB2070">
      <w:pPr>
        <w:autoSpaceDE w:val="0"/>
        <w:autoSpaceDN w:val="0"/>
        <w:adjustRightInd w:val="0"/>
        <w:spacing w:after="0" w:line="240" w:lineRule="auto"/>
        <w:jc w:val="center"/>
        <w:rPr>
          <w:rFonts w:ascii="Arial" w:hAnsi="Arial" w:cs="Arial"/>
          <w:sz w:val="20"/>
          <w:szCs w:val="20"/>
        </w:rPr>
      </w:pPr>
    </w:p>
    <w:p w:rsidR="00FB2070" w:rsidRPr="00AD52D5" w:rsidRDefault="00FB2070" w:rsidP="00FB2070">
      <w:pPr>
        <w:autoSpaceDE w:val="0"/>
        <w:autoSpaceDN w:val="0"/>
        <w:adjustRightInd w:val="0"/>
        <w:spacing w:after="0" w:line="240" w:lineRule="auto"/>
        <w:jc w:val="both"/>
        <w:rPr>
          <w:rFonts w:ascii="Arial" w:hAnsi="Arial" w:cs="Arial"/>
          <w:sz w:val="20"/>
          <w:szCs w:val="20"/>
        </w:rPr>
      </w:pPr>
    </w:p>
    <w:p w:rsidR="00FB2070" w:rsidRPr="00AD52D5" w:rsidRDefault="00FB2070" w:rsidP="00FB2070">
      <w:pPr>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71D89DC1" wp14:editId="1E28E06A">
                <wp:simplePos x="0" y="0"/>
                <wp:positionH relativeFrom="column">
                  <wp:posOffset>-314960</wp:posOffset>
                </wp:positionH>
                <wp:positionV relativeFrom="paragraph">
                  <wp:posOffset>-1270</wp:posOffset>
                </wp:positionV>
                <wp:extent cx="6191250" cy="405516"/>
                <wp:effectExtent l="0" t="0" r="19050"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D95DB5" w:rsidRPr="00AD52D5" w:rsidRDefault="00D95DB5" w:rsidP="00F9771B">
                            <w:pPr>
                              <w:pStyle w:val="ConsPlusNormal"/>
                              <w:jc w:val="center"/>
                            </w:pPr>
                            <w:r>
                              <w:t>Ходатайство об отнесении земель или земельных участков к категории земель</w:t>
                            </w:r>
                            <w:r w:rsidRPr="00AD52D5">
                              <w:t xml:space="preserve"> </w:t>
                            </w:r>
                          </w:p>
                          <w:p w:rsidR="00D95DB5" w:rsidRDefault="00D95DB5" w:rsidP="00FB207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8pt;margin-top:-.1pt;width:48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" fillcolor="window" strokecolor="windowText" strokeweight=".25pt">
                <v:textbox>
                  <w:txbxContent>
                    <w:p w:rsidR="00D95DB5" w:rsidRPr="00AD52D5" w:rsidRDefault="00D95DB5" w:rsidP="00F9771B">
                      <w:pPr>
                        <w:pStyle w:val="ConsPlusNormal"/>
                        <w:jc w:val="center"/>
                      </w:pPr>
                      <w:r>
                        <w:t>Ходатайство об отнесении земель или земельных участков к категории земель</w:t>
                      </w:r>
                      <w:r w:rsidRPr="00AD52D5">
                        <w:t xml:space="preserve"> </w:t>
                      </w:r>
                    </w:p>
                    <w:p w:rsidR="00D95DB5" w:rsidRDefault="00D95DB5" w:rsidP="00FB2070">
                      <w:pPr>
                        <w:jc w:val="center"/>
                      </w:pPr>
                    </w:p>
                  </w:txbxContent>
                </v:textbox>
              </v:shape>
            </w:pict>
          </mc:Fallback>
        </mc:AlternateContent>
      </w:r>
    </w:p>
    <w:p w:rsidR="00FB2070" w:rsidRPr="00AD52D5" w:rsidRDefault="00FB2070" w:rsidP="00FB2070">
      <w:pPr>
        <w:autoSpaceDE w:val="0"/>
        <w:autoSpaceDN w:val="0"/>
        <w:adjustRightInd w:val="0"/>
        <w:spacing w:after="0" w:line="240" w:lineRule="auto"/>
        <w:jc w:val="both"/>
        <w:rPr>
          <w:rFonts w:ascii="Arial" w:hAnsi="Arial" w:cs="Arial"/>
          <w:sz w:val="20"/>
          <w:szCs w:val="20"/>
        </w:rPr>
      </w:pPr>
    </w:p>
    <w:p w:rsidR="00FB2070" w:rsidRPr="00AD52D5" w:rsidRDefault="00FB2070" w:rsidP="00FB2070">
      <w:pPr>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5D0552EC" wp14:editId="304B1103">
                <wp:simplePos x="0" y="0"/>
                <wp:positionH relativeFrom="column">
                  <wp:posOffset>3080385</wp:posOffset>
                </wp:positionH>
                <wp:positionV relativeFrom="paragraph">
                  <wp:posOffset>115570</wp:posOffset>
                </wp:positionV>
                <wp:extent cx="0" cy="23812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2.55pt;margin-top:9.1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">
                <v:stroke endarrow="open"/>
              </v:shape>
            </w:pict>
          </mc:Fallback>
        </mc:AlternateContent>
      </w:r>
    </w:p>
    <w:p w:rsidR="00FB2070" w:rsidRPr="00AD52D5" w:rsidRDefault="00AF79D7" w:rsidP="00FB2070">
      <w:pPr>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789AF4E4" wp14:editId="6BB1B7A7">
                <wp:simplePos x="0" y="0"/>
                <wp:positionH relativeFrom="column">
                  <wp:posOffset>1953260</wp:posOffset>
                </wp:positionH>
                <wp:positionV relativeFrom="paragraph">
                  <wp:posOffset>20955</wp:posOffset>
                </wp:positionV>
                <wp:extent cx="0" cy="23812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53.8pt;margin-top:1.6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PQFwIAAOE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">
                <v:stroke endarrow="open"/>
              </v:shape>
            </w:pict>
          </mc:Fallback>
        </mc:AlternateContent>
      </w:r>
      <w:r w:rsidR="00FB2070" w:rsidRPr="00AD52D5">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520F0606" wp14:editId="2566ECE6">
                <wp:simplePos x="0" y="0"/>
                <wp:positionH relativeFrom="column">
                  <wp:posOffset>4060190</wp:posOffset>
                </wp:positionH>
                <wp:positionV relativeFrom="paragraph">
                  <wp:posOffset>1905</wp:posOffset>
                </wp:positionV>
                <wp:extent cx="0" cy="238125"/>
                <wp:effectExtent l="95250" t="0" r="57150" b="66675"/>
                <wp:wrapNone/>
                <wp:docPr id="17" name="Прямая со стрелкой 1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319.7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">
                <v:stroke endarrow="open"/>
              </v:shape>
            </w:pict>
          </mc:Fallback>
        </mc:AlternateContent>
      </w:r>
    </w:p>
    <w:p w:rsidR="00FB2070" w:rsidRPr="00AD52D5" w:rsidRDefault="00AF79D7" w:rsidP="00FB2070">
      <w:pPr>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029C5877" wp14:editId="42FA72B2">
                <wp:simplePos x="0" y="0"/>
                <wp:positionH relativeFrom="column">
                  <wp:posOffset>3625215</wp:posOffset>
                </wp:positionH>
                <wp:positionV relativeFrom="paragraph">
                  <wp:posOffset>109855</wp:posOffset>
                </wp:positionV>
                <wp:extent cx="847725" cy="815975"/>
                <wp:effectExtent l="0" t="0" r="28575" b="222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МФЦ</w:t>
                            </w:r>
                          </w:p>
                          <w:p w:rsidR="00D95DB5" w:rsidRDefault="00D95DB5"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5.4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">
                <v:textbox>
                  <w:txbxContent>
                    <w:p w:rsidR="00D95DB5" w:rsidRDefault="00D95DB5" w:rsidP="00FB2070">
                      <w:pPr>
                        <w:jc w:val="center"/>
                      </w:pPr>
                      <w:r>
                        <w:t>МФЦ</w:t>
                      </w:r>
                    </w:p>
                    <w:p w:rsidR="00D95DB5" w:rsidRDefault="00D95DB5" w:rsidP="00FB2070"/>
                  </w:txbxContent>
                </v:textbox>
              </v:shape>
            </w:pict>
          </mc:Fallback>
        </mc:AlternateContent>
      </w:r>
      <w:r w:rsidRPr="00AD52D5">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22288E02" wp14:editId="08DCAD0F">
                <wp:simplePos x="0" y="0"/>
                <wp:positionH relativeFrom="column">
                  <wp:posOffset>2634615</wp:posOffset>
                </wp:positionH>
                <wp:positionV relativeFrom="paragraph">
                  <wp:posOffset>107950</wp:posOffset>
                </wp:positionV>
                <wp:extent cx="771525" cy="815975"/>
                <wp:effectExtent l="0" t="0" r="28575" b="2222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ПГУ ЛО/</w:t>
                            </w:r>
                            <w:r w:rsidRPr="00893EA7">
                              <w:t>ЕПГУ</w:t>
                            </w:r>
                          </w:p>
                          <w:p w:rsidR="00D95DB5" w:rsidRDefault="00D95DB5"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7.45pt;margin-top:8.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">
                <v:textbox>
                  <w:txbxContent>
                    <w:p w:rsidR="00D95DB5" w:rsidRDefault="00D95DB5" w:rsidP="00FB2070">
                      <w:pPr>
                        <w:jc w:val="center"/>
                      </w:pPr>
                      <w:r>
                        <w:t>ПГУ ЛО/</w:t>
                      </w:r>
                      <w:r w:rsidRPr="00893EA7">
                        <w:t>ЕПГУ</w:t>
                      </w:r>
                    </w:p>
                    <w:p w:rsidR="00D95DB5" w:rsidRDefault="00D95DB5" w:rsidP="00FB2070"/>
                  </w:txbxContent>
                </v:textbox>
              </v:shape>
            </w:pict>
          </mc:Fallback>
        </mc:AlternateContent>
      </w:r>
      <w:r w:rsidR="00FB2070" w:rsidRPr="00AD52D5">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14E7D31F" wp14:editId="1C9B085B">
                <wp:simplePos x="0" y="0"/>
                <wp:positionH relativeFrom="column">
                  <wp:posOffset>1447165</wp:posOffset>
                </wp:positionH>
                <wp:positionV relativeFrom="paragraph">
                  <wp:posOffset>109855</wp:posOffset>
                </wp:positionV>
                <wp:extent cx="942975" cy="1403985"/>
                <wp:effectExtent l="0" t="0" r="28575" b="2222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D95DB5" w:rsidRPr="00ED3062" w:rsidRDefault="00D95DB5" w:rsidP="00FB2070">
                            <w:r w:rsidRPr="00ED3062">
                              <w:t>По почте в Леноблкомимущество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3.95pt;margin-top:8.65pt;width:74.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">
                <v:textbox style="mso-fit-shape-to-text:t">
                  <w:txbxContent>
                    <w:p w:rsidR="00D95DB5" w:rsidRPr="00ED3062" w:rsidRDefault="00D95DB5" w:rsidP="00FB2070">
                      <w:r w:rsidRPr="00ED3062">
                        <w:t>По почте в Леноблкомимущество</w:t>
                      </w:r>
                    </w:p>
                  </w:txbxContent>
                </v:textbox>
              </v:shape>
            </w:pict>
          </mc:Fallback>
        </mc:AlternateContent>
      </w:r>
    </w:p>
    <w:p w:rsidR="00FB2070" w:rsidRPr="00AD52D5" w:rsidRDefault="00FB2070" w:rsidP="00FB2070">
      <w:pPr>
        <w:autoSpaceDE w:val="0"/>
        <w:autoSpaceDN w:val="0"/>
        <w:adjustRightInd w:val="0"/>
        <w:spacing w:after="0" w:line="240" w:lineRule="auto"/>
        <w:jc w:val="both"/>
        <w:rPr>
          <w:rFonts w:ascii="Arial" w:hAnsi="Arial" w:cs="Arial"/>
          <w:sz w:val="20"/>
          <w:szCs w:val="20"/>
        </w:rPr>
      </w:pPr>
    </w:p>
    <w:p w:rsidR="00FB2070" w:rsidRPr="00AD52D5" w:rsidRDefault="00FB2070" w:rsidP="00FB2070">
      <w:pPr>
        <w:autoSpaceDE w:val="0"/>
        <w:autoSpaceDN w:val="0"/>
        <w:adjustRightInd w:val="0"/>
        <w:spacing w:after="0" w:line="240" w:lineRule="auto"/>
        <w:jc w:val="both"/>
        <w:rPr>
          <w:rFonts w:ascii="Arial" w:hAnsi="Arial" w:cs="Arial"/>
          <w:sz w:val="20"/>
          <w:szCs w:val="20"/>
        </w:rPr>
      </w:pPr>
    </w:p>
    <w:p w:rsidR="00FB2070" w:rsidRPr="00AD52D5" w:rsidRDefault="00FB2070" w:rsidP="00FB2070">
      <w:pPr>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6555"/>
        </w:tabs>
        <w:autoSpaceDE w:val="0"/>
        <w:autoSpaceDN w:val="0"/>
        <w:adjustRightInd w:val="0"/>
        <w:spacing w:after="0" w:line="240" w:lineRule="auto"/>
        <w:jc w:val="both"/>
        <w:rPr>
          <w:rFonts w:ascii="Arial" w:hAnsi="Arial" w:cs="Arial"/>
          <w:sz w:val="20"/>
          <w:szCs w:val="20"/>
        </w:rPr>
      </w:pPr>
      <w:r w:rsidRPr="00AD52D5">
        <w:rPr>
          <w:rFonts w:ascii="Arial" w:hAnsi="Arial" w:cs="Arial"/>
          <w:sz w:val="20"/>
          <w:szCs w:val="20"/>
        </w:rPr>
        <w:tab/>
      </w:r>
    </w:p>
    <w:p w:rsidR="00FB2070" w:rsidRPr="00AD52D5" w:rsidRDefault="00FB2070" w:rsidP="00FB2070">
      <w:pPr>
        <w:autoSpaceDE w:val="0"/>
        <w:autoSpaceDN w:val="0"/>
        <w:adjustRightInd w:val="0"/>
        <w:spacing w:after="0" w:line="240" w:lineRule="auto"/>
        <w:jc w:val="both"/>
        <w:rPr>
          <w:rFonts w:ascii="Arial" w:hAnsi="Arial" w:cs="Arial"/>
          <w:sz w:val="20"/>
          <w:szCs w:val="20"/>
        </w:rPr>
      </w:pPr>
    </w:p>
    <w:p w:rsidR="00FB2070" w:rsidRPr="00AD52D5" w:rsidRDefault="00AF79D7"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74624" behindDoc="0" locked="0" layoutInCell="1" allowOverlap="1" wp14:anchorId="5CEC7C9E" wp14:editId="77759927">
                <wp:simplePos x="0" y="0"/>
                <wp:positionH relativeFrom="column">
                  <wp:posOffset>4053205</wp:posOffset>
                </wp:positionH>
                <wp:positionV relativeFrom="paragraph">
                  <wp:posOffset>119380</wp:posOffset>
                </wp:positionV>
                <wp:extent cx="7620" cy="198120"/>
                <wp:effectExtent l="76200" t="0" r="68580" b="49530"/>
                <wp:wrapNone/>
                <wp:docPr id="19" name="Прямая со стрелкой 19"/>
                <wp:cNvGraphicFramePr/>
                <a:graphic xmlns:a="http://schemas.openxmlformats.org/drawingml/2006/main">
                  <a:graphicData uri="http://schemas.microsoft.com/office/word/2010/wordprocessingShape">
                    <wps:wsp>
                      <wps:cNvCnPr/>
                      <wps:spPr>
                        <a:xfrm>
                          <a:off x="0" y="0"/>
                          <a:ext cx="7620"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19.15pt;margin-top:9.4pt;width:.6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">
                <v:stroke endarrow="open"/>
              </v:shape>
            </w:pict>
          </mc:Fallback>
        </mc:AlternateContent>
      </w:r>
      <w:r w:rsidRPr="00AD52D5">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626FD032" wp14:editId="76930BE4">
                <wp:simplePos x="0" y="0"/>
                <wp:positionH relativeFrom="column">
                  <wp:posOffset>3044190</wp:posOffset>
                </wp:positionH>
                <wp:positionV relativeFrom="paragraph">
                  <wp:posOffset>67310</wp:posOffset>
                </wp:positionV>
                <wp:extent cx="0" cy="23812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39.7pt;margin-top:5.3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">
                <v:stroke endarrow="open"/>
              </v:shape>
            </w:pict>
          </mc:Fallback>
        </mc:AlternateContent>
      </w:r>
      <w:r w:rsidRPr="00AD52D5">
        <w:rPr>
          <w:rFonts w:ascii="Arial" w:hAnsi="Arial" w:cs="Arial"/>
          <w:noProof/>
          <w:sz w:val="20"/>
          <w:szCs w:val="20"/>
          <w:lang w:eastAsia="ru-RU"/>
        </w:rPr>
        <mc:AlternateContent>
          <mc:Choice Requires="wps">
            <w:drawing>
              <wp:anchor distT="0" distB="0" distL="114300" distR="114300" simplePos="0" relativeHeight="251672576" behindDoc="0" locked="0" layoutInCell="1" allowOverlap="1" wp14:anchorId="023C2218" wp14:editId="57F4945C">
                <wp:simplePos x="0" y="0"/>
                <wp:positionH relativeFrom="column">
                  <wp:posOffset>1950085</wp:posOffset>
                </wp:positionH>
                <wp:positionV relativeFrom="paragraph">
                  <wp:posOffset>81915</wp:posOffset>
                </wp:positionV>
                <wp:extent cx="0" cy="23812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53.55pt;margin-top:6.45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">
                <v:stroke endarrow="open"/>
              </v:shape>
            </w:pict>
          </mc:Fallback>
        </mc:AlternateContent>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43337205" wp14:editId="27A9FC50">
                <wp:simplePos x="0" y="0"/>
                <wp:positionH relativeFrom="column">
                  <wp:posOffset>-314960</wp:posOffset>
                </wp:positionH>
                <wp:positionV relativeFrom="paragraph">
                  <wp:posOffset>113665</wp:posOffset>
                </wp:positionV>
                <wp:extent cx="6191250" cy="413385"/>
                <wp:effectExtent l="0" t="0" r="19050" b="2476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1338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ЛЕНОБЛКОМИМУЩЕСТВО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8pt;margin-top:8.95pt;width:487.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">
                <v:textbox>
                  <w:txbxContent>
                    <w:p w:rsidR="00D95DB5" w:rsidRDefault="00D95DB5" w:rsidP="00FB2070">
                      <w:pPr>
                        <w:jc w:val="center"/>
                      </w:pPr>
                      <w:r>
                        <w:t>ЛЕНОБЛКОМИМУЩЕСТВО</w:t>
                      </w:r>
                    </w:p>
                  </w:txbxContent>
                </v:textbox>
              </v:shape>
            </w:pict>
          </mc:Fallback>
        </mc:AlternateContent>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3F416261" wp14:editId="4A67EA7F">
                <wp:simplePos x="0" y="0"/>
                <wp:positionH relativeFrom="column">
                  <wp:posOffset>3079750</wp:posOffset>
                </wp:positionH>
                <wp:positionV relativeFrom="paragraph">
                  <wp:posOffset>90170</wp:posOffset>
                </wp:positionV>
                <wp:extent cx="0" cy="2190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42.5pt;margin-top:7.1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">
                <v:stroke endarrow="open"/>
              </v:shape>
            </w:pict>
          </mc:Fallback>
        </mc:AlternateContent>
      </w:r>
      <w:r w:rsidRPr="00AD52D5">
        <w:rPr>
          <w:rFonts w:ascii="Arial" w:hAnsi="Arial" w:cs="Arial"/>
          <w:sz w:val="20"/>
          <w:szCs w:val="20"/>
        </w:rPr>
        <w:tab/>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0F9BDA03" wp14:editId="690770B1">
                <wp:simplePos x="0" y="0"/>
                <wp:positionH relativeFrom="column">
                  <wp:posOffset>-314960</wp:posOffset>
                </wp:positionH>
                <wp:positionV relativeFrom="paragraph">
                  <wp:posOffset>40640</wp:posOffset>
                </wp:positionV>
                <wp:extent cx="6191250" cy="341630"/>
                <wp:effectExtent l="0" t="0" r="19050" b="2032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41630"/>
                        </a:xfrm>
                        <a:prstGeom prst="rect">
                          <a:avLst/>
                        </a:prstGeom>
                        <a:solidFill>
                          <a:srgbClr val="FFFFFF"/>
                        </a:solidFill>
                        <a:ln w="9525">
                          <a:solidFill>
                            <a:srgbClr val="000000"/>
                          </a:solidFill>
                          <a:miter lim="800000"/>
                          <a:headEnd/>
                          <a:tailEnd/>
                        </a:ln>
                      </wps:spPr>
                      <wps:txbx>
                        <w:txbxContent>
                          <w:p w:rsidR="00D95DB5" w:rsidRDefault="00D95DB5" w:rsidP="00541057">
                            <w:pPr>
                              <w:pStyle w:val="a3"/>
                              <w:numPr>
                                <w:ilvl w:val="0"/>
                                <w:numId w:val="1"/>
                              </w:numPr>
                              <w:contextualSpacing w:val="0"/>
                              <w:jc w:val="center"/>
                            </w:pPr>
                            <w:r>
                              <w:t xml:space="preserve">Регистрация </w:t>
                            </w:r>
                            <w:r w:rsidRPr="00541057">
                              <w:t>ходатайств</w:t>
                            </w:r>
                            <w:r>
                              <w:t>а</w:t>
                            </w:r>
                            <w:r w:rsidRPr="00541057">
                              <w:t xml:space="preserve"> </w:t>
                            </w:r>
                            <w:r>
                              <w:t>и прилагаемых к нему документов – 1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8pt;margin-top:3.2pt;width:487.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">
                <v:textbox>
                  <w:txbxContent>
                    <w:p w:rsidR="00D95DB5" w:rsidRDefault="00D95DB5" w:rsidP="00541057">
                      <w:pPr>
                        <w:pStyle w:val="a3"/>
                        <w:numPr>
                          <w:ilvl w:val="0"/>
                          <w:numId w:val="1"/>
                        </w:numPr>
                        <w:contextualSpacing w:val="0"/>
                        <w:jc w:val="center"/>
                      </w:pPr>
                      <w:r>
                        <w:t xml:space="preserve">Регистрация </w:t>
                      </w:r>
                      <w:r w:rsidRPr="00541057">
                        <w:t>ходатайств</w:t>
                      </w:r>
                      <w:r>
                        <w:t>а</w:t>
                      </w:r>
                      <w:r w:rsidRPr="00541057">
                        <w:t xml:space="preserve"> </w:t>
                      </w:r>
                      <w:r>
                        <w:t>и прилагаемых к нему документов – 1 день</w:t>
                      </w:r>
                    </w:p>
                  </w:txbxContent>
                </v:textbox>
              </v:shape>
            </w:pict>
          </mc:Fallback>
        </mc:AlternateContent>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5D7B1AB4" wp14:editId="56BC5484">
                <wp:simplePos x="0" y="0"/>
                <wp:positionH relativeFrom="column">
                  <wp:posOffset>3090545</wp:posOffset>
                </wp:positionH>
                <wp:positionV relativeFrom="paragraph">
                  <wp:posOffset>85090</wp:posOffset>
                </wp:positionV>
                <wp:extent cx="0" cy="22860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43.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">
                <v:stroke endarrow="open"/>
              </v:shape>
            </w:pict>
          </mc:Fallback>
        </mc:AlternateContent>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12031FBA" wp14:editId="1CE4D8E5">
                <wp:simplePos x="0" y="0"/>
                <wp:positionH relativeFrom="column">
                  <wp:posOffset>-314959</wp:posOffset>
                </wp:positionH>
                <wp:positionV relativeFrom="paragraph">
                  <wp:posOffset>27940</wp:posOffset>
                </wp:positionV>
                <wp:extent cx="6191250" cy="492981"/>
                <wp:effectExtent l="0" t="0" r="19050" b="2159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92981"/>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 xml:space="preserve">2. </w:t>
                            </w:r>
                            <w:r w:rsidRPr="00395014">
                              <w:t xml:space="preserve">Рассмотрение </w:t>
                            </w:r>
                            <w:r>
                              <w:t>ходатайства</w:t>
                            </w:r>
                            <w:r w:rsidRPr="00395014">
                              <w:t xml:space="preserve"> и документов </w:t>
                            </w:r>
                            <w:r>
                              <w:t>– 16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8pt;margin-top:2.2pt;width:487.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">
                <v:textbox>
                  <w:txbxContent>
                    <w:p w:rsidR="00D95DB5" w:rsidRDefault="00D95DB5" w:rsidP="00FB2070">
                      <w:pPr>
                        <w:jc w:val="center"/>
                      </w:pPr>
                      <w:r>
                        <w:t xml:space="preserve">2. </w:t>
                      </w:r>
                      <w:r w:rsidRPr="00395014">
                        <w:t xml:space="preserve">Рассмотрение </w:t>
                      </w:r>
                      <w:r>
                        <w:t>ходатайства</w:t>
                      </w:r>
                      <w:r w:rsidRPr="00395014">
                        <w:t xml:space="preserve"> и документов </w:t>
                      </w:r>
                      <w:r>
                        <w:t>– 16 дней</w:t>
                      </w:r>
                    </w:p>
                  </w:txbxContent>
                </v:textbox>
              </v:shape>
            </w:pict>
          </mc:Fallback>
        </mc:AlternateContent>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541057"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30E0A66D" wp14:editId="355D71F9">
                <wp:simplePos x="0" y="0"/>
                <wp:positionH relativeFrom="column">
                  <wp:posOffset>504190</wp:posOffset>
                </wp:positionH>
                <wp:positionV relativeFrom="paragraph">
                  <wp:posOffset>-1905</wp:posOffset>
                </wp:positionV>
                <wp:extent cx="0" cy="371475"/>
                <wp:effectExtent l="95250" t="0" r="952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9.7pt;margin-top:-.15pt;width:0;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">
                <v:stroke endarrow="open"/>
              </v:shape>
            </w:pict>
          </mc:Fallback>
        </mc:AlternateContent>
      </w:r>
      <w:r w:rsidRPr="00AD52D5">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7B8D8695" wp14:editId="7F710207">
                <wp:simplePos x="0" y="0"/>
                <wp:positionH relativeFrom="column">
                  <wp:posOffset>3719195</wp:posOffset>
                </wp:positionH>
                <wp:positionV relativeFrom="paragraph">
                  <wp:posOffset>59055</wp:posOffset>
                </wp:positionV>
                <wp:extent cx="0" cy="299720"/>
                <wp:effectExtent l="95250" t="0" r="57150" b="62230"/>
                <wp:wrapNone/>
                <wp:docPr id="18" name="Прямая со стрелкой 18"/>
                <wp:cNvGraphicFramePr/>
                <a:graphic xmlns:a="http://schemas.openxmlformats.org/drawingml/2006/main">
                  <a:graphicData uri="http://schemas.microsoft.com/office/word/2010/wordprocessingShape">
                    <wps:wsp>
                      <wps:cNvCnPr/>
                      <wps:spPr>
                        <a:xfrm>
                          <a:off x="0" y="0"/>
                          <a:ext cx="0"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92.85pt;margin-top:4.65pt;width:0;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">
                <v:stroke endarrow="open"/>
              </v:shape>
            </w:pict>
          </mc:Fallback>
        </mc:AlternateContent>
      </w:r>
    </w:p>
    <w:p w:rsidR="00FB2070" w:rsidRPr="00AD52D5"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AD52D5" w:rsidRDefault="00541057" w:rsidP="00FB2070">
      <w:pPr>
        <w:tabs>
          <w:tab w:val="left" w:pos="4065"/>
        </w:tabs>
        <w:autoSpaceDE w:val="0"/>
        <w:autoSpaceDN w:val="0"/>
        <w:adjustRightInd w:val="0"/>
        <w:spacing w:after="0" w:line="240" w:lineRule="auto"/>
        <w:jc w:val="both"/>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6750A5C0" wp14:editId="1BF39430">
                <wp:simplePos x="0" y="0"/>
                <wp:positionH relativeFrom="column">
                  <wp:posOffset>-362586</wp:posOffset>
                </wp:positionH>
                <wp:positionV relativeFrom="paragraph">
                  <wp:posOffset>132715</wp:posOffset>
                </wp:positionV>
                <wp:extent cx="2105025" cy="857250"/>
                <wp:effectExtent l="0" t="0" r="28575" b="1905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57250"/>
                        </a:xfrm>
                        <a:prstGeom prst="rect">
                          <a:avLst/>
                        </a:prstGeom>
                        <a:solidFill>
                          <a:srgbClr val="FFFFFF"/>
                        </a:solidFill>
                        <a:ln w="9525">
                          <a:solidFill>
                            <a:srgbClr val="000000"/>
                          </a:solidFill>
                          <a:miter lim="800000"/>
                          <a:headEnd/>
                          <a:tailEnd/>
                        </a:ln>
                      </wps:spPr>
                      <wps:txbx>
                        <w:txbxContent>
                          <w:p w:rsidR="00D95DB5" w:rsidRDefault="00D95DB5" w:rsidP="00541057">
                            <w:pPr>
                              <w:jc w:val="center"/>
                            </w:pPr>
                            <w:r>
                              <w:t>Имеются предусмотренные п.2.10.1 основания для возврата ходатайства</w:t>
                            </w:r>
                            <w:r w:rsidR="00A92725">
                              <w:t xml:space="preserve"> </w:t>
                            </w:r>
                            <w:r w:rsidR="00AF79D7">
                              <w:t xml:space="preserve"> без рассмотрения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55pt;margin-top:10.45pt;width:165.75pt;height: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">
                <v:textbox>
                  <w:txbxContent>
                    <w:p w:rsidR="00D95DB5" w:rsidRDefault="00D95DB5" w:rsidP="00541057">
                      <w:pPr>
                        <w:jc w:val="center"/>
                      </w:pPr>
                      <w:r>
                        <w:t>Имеются предусмотренные п.2.10.1 основания для возврата ходатайства</w:t>
                      </w:r>
                      <w:r w:rsidR="00A92725">
                        <w:t xml:space="preserve"> </w:t>
                      </w:r>
                      <w:r w:rsidR="00AF79D7">
                        <w:t xml:space="preserve"> без рассмотрения</w:t>
                      </w:r>
                    </w:p>
                  </w:txbxContent>
                </v:textbox>
              </v:shape>
            </w:pict>
          </mc:Fallback>
        </mc:AlternateContent>
      </w:r>
    </w:p>
    <w:p w:rsidR="00FB2070" w:rsidRPr="00AD52D5" w:rsidRDefault="00A92725" w:rsidP="00FB2070">
      <w:pPr>
        <w:autoSpaceDE w:val="0"/>
        <w:autoSpaceDN w:val="0"/>
        <w:adjustRightInd w:val="0"/>
        <w:spacing w:after="0" w:line="240" w:lineRule="auto"/>
        <w:jc w:val="both"/>
        <w:rPr>
          <w:rFonts w:ascii="Courier New" w:hAnsi="Courier New" w:cs="Courier New"/>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148B563A" wp14:editId="4077A10C">
                <wp:simplePos x="0" y="0"/>
                <wp:positionH relativeFrom="column">
                  <wp:posOffset>1954530</wp:posOffset>
                </wp:positionH>
                <wp:positionV relativeFrom="paragraph">
                  <wp:posOffset>4445</wp:posOffset>
                </wp:positionV>
                <wp:extent cx="3933825" cy="492760"/>
                <wp:effectExtent l="0" t="0" r="28575" b="2159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760"/>
                        </a:xfrm>
                        <a:prstGeom prst="rect">
                          <a:avLst/>
                        </a:prstGeom>
                        <a:solidFill>
                          <a:srgbClr val="FFFFFF"/>
                        </a:solidFill>
                        <a:ln w="9525">
                          <a:solidFill>
                            <a:srgbClr val="000000"/>
                          </a:solidFill>
                          <a:miter lim="800000"/>
                          <a:headEnd/>
                          <a:tailEnd/>
                        </a:ln>
                      </wps:spPr>
                      <wps:txbx>
                        <w:txbxContent>
                          <w:p w:rsidR="00D95DB5" w:rsidRDefault="00D95DB5" w:rsidP="00F25369">
                            <w:pPr>
                              <w:jc w:val="center"/>
                            </w:pPr>
                            <w:r>
                              <w:t xml:space="preserve">3. </w:t>
                            </w:r>
                            <w:r w:rsidRPr="00395014">
                              <w:t xml:space="preserve">Рассмотрение </w:t>
                            </w:r>
                            <w:r>
                              <w:t>ходатайства</w:t>
                            </w:r>
                            <w:r w:rsidRPr="00395014">
                              <w:t xml:space="preserve"> и документов</w:t>
                            </w:r>
                            <w:r>
                              <w:t xml:space="preserve"> на Земельной комиссии </w:t>
                            </w:r>
                            <w:r w:rsidRPr="00395014">
                              <w:t xml:space="preserve"> </w:t>
                            </w:r>
                            <w:r>
                              <w:t>– 30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3.9pt;margin-top:.35pt;width:309.75pt;height:3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">
                <v:textbox>
                  <w:txbxContent>
                    <w:p w:rsidR="00D95DB5" w:rsidRDefault="00D95DB5" w:rsidP="00F25369">
                      <w:pPr>
                        <w:jc w:val="center"/>
                      </w:pPr>
                      <w:r>
                        <w:t xml:space="preserve">3. </w:t>
                      </w:r>
                      <w:r w:rsidRPr="00395014">
                        <w:t xml:space="preserve">Рассмотрение </w:t>
                      </w:r>
                      <w:r>
                        <w:t>ходатайства</w:t>
                      </w:r>
                      <w:r w:rsidRPr="00395014">
                        <w:t xml:space="preserve"> и документов</w:t>
                      </w:r>
                      <w:r>
                        <w:t xml:space="preserve"> на Земельной комиссии </w:t>
                      </w:r>
                      <w:r w:rsidRPr="00395014">
                        <w:t xml:space="preserve"> </w:t>
                      </w:r>
                      <w:r>
                        <w:t>– 30 дней</w:t>
                      </w:r>
                    </w:p>
                  </w:txbxContent>
                </v:textbox>
              </v:shape>
            </w:pict>
          </mc:Fallback>
        </mc:AlternateContent>
      </w:r>
      <w:r w:rsidR="00FB2070" w:rsidRPr="00AD52D5">
        <w:rPr>
          <w:rFonts w:ascii="Courier New" w:hAnsi="Courier New" w:cs="Courier New"/>
          <w:sz w:val="20"/>
          <w:szCs w:val="20"/>
        </w:rPr>
        <w:t xml:space="preserve">            </w:t>
      </w:r>
    </w:p>
    <w:p w:rsidR="00FB2070" w:rsidRPr="00AD52D5" w:rsidRDefault="00FB2070" w:rsidP="00FB2070">
      <w:pPr>
        <w:autoSpaceDE w:val="0"/>
        <w:autoSpaceDN w:val="0"/>
        <w:adjustRightInd w:val="0"/>
        <w:spacing w:after="0" w:line="240" w:lineRule="auto"/>
        <w:jc w:val="both"/>
        <w:rPr>
          <w:rFonts w:ascii="Courier New" w:hAnsi="Courier New" w:cs="Courier New"/>
          <w:sz w:val="20"/>
          <w:szCs w:val="20"/>
        </w:rPr>
      </w:pPr>
    </w:p>
    <w:p w:rsidR="00FB2070" w:rsidRPr="00AD52D5" w:rsidRDefault="00FB2070" w:rsidP="00FB2070">
      <w:pPr>
        <w:autoSpaceDE w:val="0"/>
        <w:autoSpaceDN w:val="0"/>
        <w:adjustRightInd w:val="0"/>
        <w:spacing w:after="0" w:line="240" w:lineRule="auto"/>
        <w:jc w:val="both"/>
        <w:rPr>
          <w:rFonts w:ascii="Courier New" w:hAnsi="Courier New" w:cs="Courier New"/>
          <w:sz w:val="20"/>
          <w:szCs w:val="20"/>
        </w:rPr>
      </w:pP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A92725" w:rsidP="00FB2070">
      <w:r w:rsidRPr="00AD52D5">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12520413" wp14:editId="6F730792">
                <wp:simplePos x="0" y="0"/>
                <wp:positionH relativeFrom="column">
                  <wp:posOffset>1938020</wp:posOffset>
                </wp:positionH>
                <wp:positionV relativeFrom="paragraph">
                  <wp:posOffset>263525</wp:posOffset>
                </wp:positionV>
                <wp:extent cx="3933825" cy="492760"/>
                <wp:effectExtent l="0" t="0" r="28575" b="2159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760"/>
                        </a:xfrm>
                        <a:prstGeom prst="rect">
                          <a:avLst/>
                        </a:prstGeom>
                        <a:solidFill>
                          <a:srgbClr val="FFFFFF"/>
                        </a:solidFill>
                        <a:ln w="9525">
                          <a:solidFill>
                            <a:srgbClr val="000000"/>
                          </a:solidFill>
                          <a:miter lim="800000"/>
                          <a:headEnd/>
                          <a:tailEnd/>
                        </a:ln>
                      </wps:spPr>
                      <wps:txbx>
                        <w:txbxContent>
                          <w:p w:rsidR="00D95DB5" w:rsidRDefault="00D95DB5" w:rsidP="00F25369">
                            <w:pPr>
                              <w:jc w:val="center"/>
                            </w:pPr>
                            <w:r>
                              <w:t>Решение Земельной комиссии, носящее рекомендательный характер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2.6pt;margin-top:20.75pt;width:309.75pt;height:3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">
                <v:textbox>
                  <w:txbxContent>
                    <w:p w:rsidR="00D95DB5" w:rsidRDefault="00D95DB5" w:rsidP="00F25369">
                      <w:pPr>
                        <w:jc w:val="center"/>
                      </w:pPr>
                      <w:r>
                        <w:t>Решение Земельной комиссии, носящее рекомендательный характер</w:t>
                      </w:r>
                    </w:p>
                  </w:txbxContent>
                </v:textbox>
              </v:shape>
            </w:pict>
          </mc:Fallback>
        </mc:AlternateContent>
      </w:r>
      <w:r w:rsidRPr="00AD52D5">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301E183F" wp14:editId="0D94E342">
                <wp:simplePos x="0" y="0"/>
                <wp:positionH relativeFrom="column">
                  <wp:posOffset>504190</wp:posOffset>
                </wp:positionH>
                <wp:positionV relativeFrom="paragraph">
                  <wp:posOffset>266065</wp:posOffset>
                </wp:positionV>
                <wp:extent cx="0" cy="20955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39.7pt;margin-top:20.95pt;width:0;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">
                <v:stroke endarrow="open"/>
              </v:shape>
            </w:pict>
          </mc:Fallback>
        </mc:AlternateContent>
      </w:r>
      <w:r w:rsidR="00541057" w:rsidRPr="00AD52D5">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23DF2190" wp14:editId="421748D6">
                <wp:simplePos x="0" y="0"/>
                <wp:positionH relativeFrom="column">
                  <wp:posOffset>3719830</wp:posOffset>
                </wp:positionH>
                <wp:positionV relativeFrom="paragraph">
                  <wp:posOffset>24130</wp:posOffset>
                </wp:positionV>
                <wp:extent cx="0" cy="231775"/>
                <wp:effectExtent l="95250" t="0" r="57150" b="53975"/>
                <wp:wrapNone/>
                <wp:docPr id="29" name="Прямая со стрелкой 29"/>
                <wp:cNvGraphicFramePr/>
                <a:graphic xmlns:a="http://schemas.openxmlformats.org/drawingml/2006/main">
                  <a:graphicData uri="http://schemas.microsoft.com/office/word/2010/wordprocessingShape">
                    <wps:wsp>
                      <wps:cNvCnPr/>
                      <wps:spPr>
                        <a:xfrm>
                          <a:off x="0" y="0"/>
                          <a:ext cx="0" cy="231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92.9pt;margin-top:1.9pt;width:0;height: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">
                <v:stroke endarrow="open"/>
              </v:shape>
            </w:pict>
          </mc:Fallback>
        </mc:AlternateContent>
      </w: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A92725" w:rsidP="00FB2070">
      <w:pPr>
        <w:autoSpaceDE w:val="0"/>
        <w:autoSpaceDN w:val="0"/>
        <w:adjustRightInd w:val="0"/>
        <w:spacing w:after="0" w:line="240" w:lineRule="auto"/>
        <w:jc w:val="right"/>
        <w:outlineLvl w:val="0"/>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3C00D3C9" wp14:editId="06C9984B">
                <wp:simplePos x="0" y="0"/>
                <wp:positionH relativeFrom="column">
                  <wp:posOffset>-391160</wp:posOffset>
                </wp:positionH>
                <wp:positionV relativeFrom="paragraph">
                  <wp:posOffset>25400</wp:posOffset>
                </wp:positionV>
                <wp:extent cx="2133600" cy="714375"/>
                <wp:effectExtent l="0" t="0" r="19050" b="28575"/>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14375"/>
                        </a:xfrm>
                        <a:prstGeom prst="rect">
                          <a:avLst/>
                        </a:prstGeom>
                        <a:solidFill>
                          <a:srgbClr val="FFFFFF"/>
                        </a:solidFill>
                        <a:ln w="9525">
                          <a:solidFill>
                            <a:srgbClr val="000000"/>
                          </a:solidFill>
                          <a:miter lim="800000"/>
                          <a:headEnd/>
                          <a:tailEnd/>
                        </a:ln>
                      </wps:spPr>
                      <wps:txbx>
                        <w:txbxContent>
                          <w:p w:rsidR="00D95DB5" w:rsidRDefault="00AA49A5" w:rsidP="005E1283">
                            <w:pPr>
                              <w:jc w:val="center"/>
                            </w:pPr>
                            <w:r>
                              <w:t xml:space="preserve">Подготовка </w:t>
                            </w:r>
                            <w:r w:rsidR="00B51591">
                              <w:t xml:space="preserve">проекта </w:t>
                            </w:r>
                            <w:r>
                              <w:t>у</w:t>
                            </w:r>
                            <w:r w:rsidR="00D95DB5">
                              <w:t>ведомлени</w:t>
                            </w:r>
                            <w:r>
                              <w:t>я</w:t>
                            </w:r>
                            <w:r w:rsidR="00D95DB5">
                              <w:t xml:space="preserve"> о возврате ходатайства без рассмотрения</w:t>
                            </w:r>
                          </w:p>
                          <w:p w:rsidR="00D95DB5" w:rsidRDefault="00D95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0.8pt;margin-top:2pt;width:168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">
                <v:textbox>
                  <w:txbxContent>
                    <w:p w:rsidR="00D95DB5" w:rsidRDefault="00AA49A5" w:rsidP="005E1283">
                      <w:pPr>
                        <w:jc w:val="center"/>
                      </w:pPr>
                      <w:r>
                        <w:t xml:space="preserve">Подготовка </w:t>
                      </w:r>
                      <w:r w:rsidR="00B51591">
                        <w:t xml:space="preserve">проекта </w:t>
                      </w:r>
                      <w:r>
                        <w:t>у</w:t>
                      </w:r>
                      <w:r w:rsidR="00D95DB5">
                        <w:t>ведомлени</w:t>
                      </w:r>
                      <w:r>
                        <w:t>я</w:t>
                      </w:r>
                      <w:r w:rsidR="00D95DB5">
                        <w:t xml:space="preserve"> о возврате ходатайства без рассмотрения</w:t>
                      </w:r>
                    </w:p>
                    <w:p w:rsidR="00D95DB5" w:rsidRDefault="00D95DB5"/>
                  </w:txbxContent>
                </v:textbox>
              </v:shape>
            </w:pict>
          </mc:Fallback>
        </mc:AlternateContent>
      </w: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F25369" w:rsidP="00FB2070">
      <w:pPr>
        <w:autoSpaceDE w:val="0"/>
        <w:autoSpaceDN w:val="0"/>
        <w:adjustRightInd w:val="0"/>
        <w:spacing w:after="0" w:line="240" w:lineRule="auto"/>
        <w:jc w:val="right"/>
        <w:outlineLvl w:val="0"/>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00E9BD7C" wp14:editId="2216E037">
                <wp:simplePos x="0" y="0"/>
                <wp:positionH relativeFrom="column">
                  <wp:posOffset>3733165</wp:posOffset>
                </wp:positionH>
                <wp:positionV relativeFrom="paragraph">
                  <wp:posOffset>123825</wp:posOffset>
                </wp:positionV>
                <wp:extent cx="0" cy="400050"/>
                <wp:effectExtent l="95250" t="0" r="11430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93.95pt;margin-top:9.75pt;width:0;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">
                <v:stroke endarrow="open"/>
              </v:shape>
            </w:pict>
          </mc:Fallback>
        </mc:AlternateContent>
      </w: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A92725" w:rsidP="00FB2070">
      <w:pPr>
        <w:autoSpaceDE w:val="0"/>
        <w:autoSpaceDN w:val="0"/>
        <w:adjustRightInd w:val="0"/>
        <w:spacing w:after="0" w:line="240" w:lineRule="auto"/>
        <w:jc w:val="right"/>
        <w:outlineLvl w:val="0"/>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713536" behindDoc="0" locked="0" layoutInCell="1" allowOverlap="1" wp14:anchorId="0785919B" wp14:editId="2A2FA038">
                <wp:simplePos x="0" y="0"/>
                <wp:positionH relativeFrom="column">
                  <wp:posOffset>494665</wp:posOffset>
                </wp:positionH>
                <wp:positionV relativeFrom="paragraph">
                  <wp:posOffset>127000</wp:posOffset>
                </wp:positionV>
                <wp:extent cx="0" cy="20955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38.95pt;margin-top:10pt;width:0;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">
                <v:stroke endarrow="open"/>
              </v:shape>
            </w:pict>
          </mc:Fallback>
        </mc:AlternateContent>
      </w: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A92725" w:rsidP="00FB2070">
      <w:pPr>
        <w:autoSpaceDE w:val="0"/>
        <w:autoSpaceDN w:val="0"/>
        <w:adjustRightInd w:val="0"/>
        <w:spacing w:after="0" w:line="240" w:lineRule="auto"/>
        <w:jc w:val="right"/>
        <w:outlineLvl w:val="0"/>
        <w:rPr>
          <w:rFonts w:ascii="Arial" w:hAnsi="Arial" w:cs="Arial"/>
          <w:sz w:val="20"/>
          <w:szCs w:val="20"/>
        </w:rPr>
      </w:pPr>
      <w:r w:rsidRPr="00AD52D5">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3275333D" wp14:editId="553B66F4">
                <wp:simplePos x="0" y="0"/>
                <wp:positionH relativeFrom="column">
                  <wp:posOffset>-381635</wp:posOffset>
                </wp:positionH>
                <wp:positionV relativeFrom="paragraph">
                  <wp:posOffset>44450</wp:posOffset>
                </wp:positionV>
                <wp:extent cx="6257925" cy="594995"/>
                <wp:effectExtent l="0" t="0" r="28575" b="1460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9499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 xml:space="preserve">4. Принятие </w:t>
                            </w:r>
                            <w:r w:rsidRPr="00922FCD">
                              <w:t xml:space="preserve">решения о предоставлении или об отказе в предоставлении государственной услуги </w:t>
                            </w:r>
                            <w:r w:rsidR="00AF79D7">
                              <w:t>либо</w:t>
                            </w:r>
                            <w:r w:rsidR="00AF79D7">
                              <w:t xml:space="preserve"> о возврате ходатайства без рассмотрения</w:t>
                            </w:r>
                            <w:r w:rsidR="00AF79D7" w:rsidRPr="00922FCD">
                              <w:t xml:space="preserve"> </w:t>
                            </w:r>
                            <w:r w:rsidRPr="00922FCD">
                              <w:t xml:space="preserve">– </w:t>
                            </w:r>
                            <w:r>
                              <w:t xml:space="preserve">10 </w:t>
                            </w:r>
                            <w:r w:rsidRPr="00922FCD">
                              <w:t>дн</w:t>
                            </w:r>
                            <w:r>
                              <w:t>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0.05pt;margin-top:3.5pt;width:492.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">
                <v:textbox>
                  <w:txbxContent>
                    <w:p w:rsidR="00D95DB5" w:rsidRDefault="00D95DB5" w:rsidP="00FB2070">
                      <w:pPr>
                        <w:jc w:val="center"/>
                      </w:pPr>
                      <w:r>
                        <w:t xml:space="preserve">4. Принятие </w:t>
                      </w:r>
                      <w:r w:rsidRPr="00922FCD">
                        <w:t xml:space="preserve">решения о предоставлении или об отказе в предоставлении государственной услуги </w:t>
                      </w:r>
                      <w:r w:rsidR="00AF79D7">
                        <w:t>либо</w:t>
                      </w:r>
                      <w:r w:rsidR="00AF79D7">
                        <w:t xml:space="preserve"> о возврате ходатайства без рассмотрения</w:t>
                      </w:r>
                      <w:r w:rsidR="00AF79D7" w:rsidRPr="00922FCD">
                        <w:t xml:space="preserve"> </w:t>
                      </w:r>
                      <w:r w:rsidRPr="00922FCD">
                        <w:t xml:space="preserve">– </w:t>
                      </w:r>
                      <w:r>
                        <w:t xml:space="preserve">10 </w:t>
                      </w:r>
                      <w:r w:rsidRPr="00922FCD">
                        <w:t>дн</w:t>
                      </w:r>
                      <w:r>
                        <w:t>ей</w:t>
                      </w:r>
                    </w:p>
                  </w:txbxContent>
                </v:textbox>
              </v:shape>
            </w:pict>
          </mc:Fallback>
        </mc:AlternateContent>
      </w: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AD52D5"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AD52D5" w:rsidRDefault="00B51591"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AD52D5">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14:anchorId="2F1748A8" wp14:editId="2B4B261B">
                <wp:simplePos x="0" y="0"/>
                <wp:positionH relativeFrom="column">
                  <wp:posOffset>1609090</wp:posOffset>
                </wp:positionH>
                <wp:positionV relativeFrom="paragraph">
                  <wp:posOffset>50165</wp:posOffset>
                </wp:positionV>
                <wp:extent cx="1162050" cy="336550"/>
                <wp:effectExtent l="38100" t="0" r="19050" b="82550"/>
                <wp:wrapNone/>
                <wp:docPr id="31" name="Прямая со стрелкой 31"/>
                <wp:cNvGraphicFramePr/>
                <a:graphic xmlns:a="http://schemas.openxmlformats.org/drawingml/2006/main">
                  <a:graphicData uri="http://schemas.microsoft.com/office/word/2010/wordprocessingShape">
                    <wps:wsp>
                      <wps:cNvCnPr/>
                      <wps:spPr>
                        <a:xfrm flipH="1">
                          <a:off x="0" y="0"/>
                          <a:ext cx="1162050" cy="336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126.7pt;margin-top:3.95pt;width:91.5pt;height:2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">
                <v:stroke endarrow="open"/>
              </v:shape>
            </w:pict>
          </mc:Fallback>
        </mc:AlternateContent>
      </w:r>
      <w:r w:rsidR="00A92725" w:rsidRPr="00AD52D5">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14:anchorId="5B187155" wp14:editId="53C0ABA9">
                <wp:simplePos x="0" y="0"/>
                <wp:positionH relativeFrom="column">
                  <wp:posOffset>3485515</wp:posOffset>
                </wp:positionH>
                <wp:positionV relativeFrom="paragraph">
                  <wp:posOffset>50165</wp:posOffset>
                </wp:positionV>
                <wp:extent cx="1218565" cy="333375"/>
                <wp:effectExtent l="0" t="0" r="57785" b="85725"/>
                <wp:wrapNone/>
                <wp:docPr id="27" name="Прямая со стрелкой 27"/>
                <wp:cNvGraphicFramePr/>
                <a:graphic xmlns:a="http://schemas.openxmlformats.org/drawingml/2006/main">
                  <a:graphicData uri="http://schemas.microsoft.com/office/word/2010/wordprocessingShape">
                    <wps:wsp>
                      <wps:cNvCnPr/>
                      <wps:spPr>
                        <a:xfrm>
                          <a:off x="0" y="0"/>
                          <a:ext cx="1218565"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74.45pt;margin-top:3.95pt;width:95.9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">
                <v:stroke endarrow="open"/>
              </v:shape>
            </w:pict>
          </mc:Fallback>
        </mc:AlternateContent>
      </w:r>
      <w:r w:rsidR="00A92725" w:rsidRPr="00AD52D5">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543B8C74" wp14:editId="0B880E3E">
                <wp:simplePos x="0" y="0"/>
                <wp:positionH relativeFrom="column">
                  <wp:posOffset>-10160</wp:posOffset>
                </wp:positionH>
                <wp:positionV relativeFrom="paragraph">
                  <wp:posOffset>145415</wp:posOffset>
                </wp:positionV>
                <wp:extent cx="0" cy="1510665"/>
                <wp:effectExtent l="95250" t="0" r="57150" b="51435"/>
                <wp:wrapNone/>
                <wp:docPr id="16" name="Прямая со стрелкой 16"/>
                <wp:cNvGraphicFramePr/>
                <a:graphic xmlns:a="http://schemas.openxmlformats.org/drawingml/2006/main">
                  <a:graphicData uri="http://schemas.microsoft.com/office/word/2010/wordprocessingShape">
                    <wps:wsp>
                      <wps:cNvCnPr/>
                      <wps:spPr>
                        <a:xfrm>
                          <a:off x="0" y="0"/>
                          <a:ext cx="0" cy="15106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8pt;margin-top:11.45pt;width:0;height:1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">
                <v:stroke endarrow="open"/>
              </v:shape>
            </w:pict>
          </mc:Fallback>
        </mc:AlternateContent>
      </w:r>
    </w:p>
    <w:p w:rsidR="00FB2070" w:rsidRPr="00AD52D5"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AD52D5" w:rsidRDefault="00ED001A"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AD52D5">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25ABA0B" wp14:editId="6D9FE8C6">
                <wp:simplePos x="0" y="0"/>
                <wp:positionH relativeFrom="column">
                  <wp:posOffset>3171190</wp:posOffset>
                </wp:positionH>
                <wp:positionV relativeFrom="paragraph">
                  <wp:posOffset>32385</wp:posOffset>
                </wp:positionV>
                <wp:extent cx="2721610" cy="826135"/>
                <wp:effectExtent l="0" t="0" r="21590" b="1206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Имеются предусмотренные п.2.10 основания для отказа в предоставлении государственной услуги</w:t>
                            </w:r>
                          </w:p>
                          <w:p w:rsidR="00D95DB5" w:rsidRDefault="00D95DB5"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9.7pt;margin-top:2.5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">
                <v:textbox>
                  <w:txbxContent>
                    <w:p w:rsidR="00D95DB5" w:rsidRDefault="00D95DB5" w:rsidP="00FB2070">
                      <w:pPr>
                        <w:jc w:val="center"/>
                      </w:pPr>
                      <w:r>
                        <w:t>Имеются предусмотренные п.2.10 основания для отказа в предоставлении государственной услуги</w:t>
                      </w:r>
                    </w:p>
                    <w:p w:rsidR="00D95DB5" w:rsidRDefault="00D95DB5" w:rsidP="00FB2070"/>
                  </w:txbxContent>
                </v:textbox>
              </v:shape>
            </w:pict>
          </mc:Fallback>
        </mc:AlternateContent>
      </w:r>
      <w:r w:rsidRPr="00AD52D5">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2AB1D74A" wp14:editId="039CF6BF">
                <wp:simplePos x="0" y="0"/>
                <wp:positionH relativeFrom="column">
                  <wp:posOffset>339725</wp:posOffset>
                </wp:positionH>
                <wp:positionV relativeFrom="paragraph">
                  <wp:posOffset>31750</wp:posOffset>
                </wp:positionV>
                <wp:extent cx="2685415" cy="850265"/>
                <wp:effectExtent l="0" t="0" r="19685" b="2603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rsidRPr="004F1FCB">
                              <w:t>Не имеется предусмотренных п.2.10 оснований для отказа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6.75pt;margin-top:2.5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">
                <v:textbox>
                  <w:txbxContent>
                    <w:p w:rsidR="00D95DB5" w:rsidRDefault="00D95DB5" w:rsidP="00FB2070">
                      <w:pPr>
                        <w:jc w:val="center"/>
                      </w:pPr>
                      <w:r w:rsidRPr="004F1FCB">
                        <w:t>Не имеется предусмотренных п.2.10 оснований для отказа в предоставлении государственной услуги</w:t>
                      </w:r>
                    </w:p>
                  </w:txbxContent>
                </v:textbox>
              </v:shape>
            </w:pict>
          </mc:Fallback>
        </mc:AlternateContent>
      </w:r>
    </w:p>
    <w:p w:rsidR="00FB2070" w:rsidRPr="00AD52D5"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AD52D5"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AD52D5"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5"/>
          <w:szCs w:val="25"/>
          <w:lang w:eastAsia="ru-RU"/>
        </w:rPr>
      </w:pPr>
    </w:p>
    <w:p w:rsidR="00FB2070" w:rsidRPr="00AD52D5" w:rsidRDefault="00F25369" w:rsidP="00FB2070">
      <w:r w:rsidRPr="00AD52D5">
        <w:rPr>
          <w:rFonts w:ascii="Arial" w:hAnsi="Arial" w:cs="Arial"/>
          <w:noProof/>
          <w:sz w:val="20"/>
          <w:szCs w:val="20"/>
          <w:lang w:eastAsia="ru-RU"/>
        </w:rPr>
        <w:lastRenderedPageBreak/>
        <mc:AlternateContent>
          <mc:Choice Requires="wps">
            <w:drawing>
              <wp:anchor distT="0" distB="0" distL="114300" distR="114300" simplePos="0" relativeHeight="251689984" behindDoc="0" locked="0" layoutInCell="1" allowOverlap="1" wp14:anchorId="37B2AE17" wp14:editId="5CCD84BE">
                <wp:simplePos x="0" y="0"/>
                <wp:positionH relativeFrom="column">
                  <wp:posOffset>4570095</wp:posOffset>
                </wp:positionH>
                <wp:positionV relativeFrom="paragraph">
                  <wp:posOffset>81915</wp:posOffset>
                </wp:positionV>
                <wp:extent cx="0" cy="245110"/>
                <wp:effectExtent l="95250" t="0" r="57150" b="59690"/>
                <wp:wrapNone/>
                <wp:docPr id="25" name="Прямая со стрелкой 25"/>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59.85pt;margin-top:6.45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">
                <v:stroke endarrow="open"/>
              </v:shape>
            </w:pict>
          </mc:Fallback>
        </mc:AlternateContent>
      </w:r>
      <w:r w:rsidR="00ED001A" w:rsidRPr="00AD52D5">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536A4570" wp14:editId="2EF6C06A">
                <wp:simplePos x="0" y="0"/>
                <wp:positionH relativeFrom="column">
                  <wp:posOffset>1610995</wp:posOffset>
                </wp:positionH>
                <wp:positionV relativeFrom="paragraph">
                  <wp:posOffset>148518</wp:posOffset>
                </wp:positionV>
                <wp:extent cx="0" cy="300990"/>
                <wp:effectExtent l="95250" t="0" r="57150" b="60960"/>
                <wp:wrapNone/>
                <wp:docPr id="23" name="Прямая со стрелкой 23"/>
                <wp:cNvGraphicFramePr/>
                <a:graphic xmlns:a="http://schemas.openxmlformats.org/drawingml/2006/main">
                  <a:graphicData uri="http://schemas.microsoft.com/office/word/2010/wordprocessingShape">
                    <wps:wsp>
                      <wps:cNvCnPr/>
                      <wps:spPr>
                        <a:xfrm flipH="1">
                          <a:off x="0" y="0"/>
                          <a:ext cx="0" cy="300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26.85pt;margin-top:11.7pt;width:0;height:23.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">
                <v:stroke endarrow="open"/>
              </v:shape>
            </w:pict>
          </mc:Fallback>
        </mc:AlternateContent>
      </w:r>
    </w:p>
    <w:p w:rsidR="00ED001A" w:rsidRPr="00AD52D5" w:rsidRDefault="00B51591" w:rsidP="00FB2070">
      <w:r w:rsidRPr="00AD52D5">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4019B439" wp14:editId="3523CC85">
                <wp:simplePos x="0" y="0"/>
                <wp:positionH relativeFrom="column">
                  <wp:posOffset>-238761</wp:posOffset>
                </wp:positionH>
                <wp:positionV relativeFrom="paragraph">
                  <wp:posOffset>2494915</wp:posOffset>
                </wp:positionV>
                <wp:extent cx="6219825" cy="568960"/>
                <wp:effectExtent l="0" t="0" r="28575" b="2159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68960"/>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5.  Выдача результата</w:t>
                            </w:r>
                            <w:r w:rsidRPr="002A21C5">
                              <w:t xml:space="preserve"> </w:t>
                            </w:r>
                            <w:r>
                              <w:t xml:space="preserve">(направление заявителю результата предоставления государственной услуги способом, указанным в заявлении) </w:t>
                            </w:r>
                            <w:r w:rsidRPr="002A21C5">
                              <w:t xml:space="preserve">– </w:t>
                            </w:r>
                            <w:r>
                              <w:t>3</w:t>
                            </w:r>
                            <w:r w:rsidRPr="002A21C5">
                              <w:t xml:space="preserve"> д</w:t>
                            </w:r>
                            <w:r>
                              <w:t>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8.8pt;margin-top:196.45pt;width:489.7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">
                <v:textbox>
                  <w:txbxContent>
                    <w:p w:rsidR="00D95DB5" w:rsidRDefault="00D95DB5" w:rsidP="00FB2070">
                      <w:pPr>
                        <w:jc w:val="center"/>
                      </w:pPr>
                      <w:r>
                        <w:t>5.  Выдача результата</w:t>
                      </w:r>
                      <w:r w:rsidRPr="002A21C5">
                        <w:t xml:space="preserve"> </w:t>
                      </w:r>
                      <w:r>
                        <w:t xml:space="preserve">(направление заявителю результата предоставления государственной услуги способом, указанным в заявлении) </w:t>
                      </w:r>
                      <w:r w:rsidRPr="002A21C5">
                        <w:t xml:space="preserve">– </w:t>
                      </w:r>
                      <w:r>
                        <w:t>3</w:t>
                      </w:r>
                      <w:r w:rsidRPr="002A21C5">
                        <w:t xml:space="preserve"> д</w:t>
                      </w:r>
                      <w:r>
                        <w:t>ня</w:t>
                      </w:r>
                    </w:p>
                  </w:txbxContent>
                </v:textbox>
              </v:shape>
            </w:pict>
          </mc:Fallback>
        </mc:AlternateContent>
      </w:r>
      <w:r w:rsidR="00B20EB1" w:rsidRPr="00AD52D5">
        <w:rPr>
          <w:rFonts w:ascii="Arial" w:hAnsi="Arial" w:cs="Arial"/>
          <w:noProof/>
          <w:sz w:val="20"/>
          <w:szCs w:val="20"/>
          <w:lang w:eastAsia="ru-RU"/>
        </w:rPr>
        <mc:AlternateContent>
          <mc:Choice Requires="wps">
            <w:drawing>
              <wp:anchor distT="0" distB="0" distL="114300" distR="114300" simplePos="0" relativeHeight="251711488" behindDoc="0" locked="0" layoutInCell="1" allowOverlap="1" wp14:anchorId="79E29521" wp14:editId="04801106">
                <wp:simplePos x="0" y="0"/>
                <wp:positionH relativeFrom="column">
                  <wp:posOffset>37465</wp:posOffset>
                </wp:positionH>
                <wp:positionV relativeFrom="paragraph">
                  <wp:posOffset>46990</wp:posOffset>
                </wp:positionV>
                <wp:extent cx="0" cy="2385695"/>
                <wp:effectExtent l="95250" t="0" r="57150" b="52705"/>
                <wp:wrapNone/>
                <wp:docPr id="38" name="Прямая со стрелкой 38"/>
                <wp:cNvGraphicFramePr/>
                <a:graphic xmlns:a="http://schemas.openxmlformats.org/drawingml/2006/main">
                  <a:graphicData uri="http://schemas.microsoft.com/office/word/2010/wordprocessingShape">
                    <wps:wsp>
                      <wps:cNvCnPr/>
                      <wps:spPr>
                        <a:xfrm>
                          <a:off x="0" y="0"/>
                          <a:ext cx="0" cy="23856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2.95pt;margin-top:3.7pt;width:0;height:18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">
                <v:stroke endarrow="open"/>
              </v:shape>
            </w:pict>
          </mc:Fallback>
        </mc:AlternateContent>
      </w:r>
      <w:r w:rsidR="00541057" w:rsidRPr="00AD52D5">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14:anchorId="0D544F40" wp14:editId="76710451">
                <wp:simplePos x="0" y="0"/>
                <wp:positionH relativeFrom="column">
                  <wp:posOffset>3253105</wp:posOffset>
                </wp:positionH>
                <wp:positionV relativeFrom="paragraph">
                  <wp:posOffset>1337310</wp:posOffset>
                </wp:positionV>
                <wp:extent cx="2543810"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746760"/>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rsidRPr="00541057">
                              <w:t xml:space="preserve">Распоряжение об </w:t>
                            </w:r>
                            <w:r>
                              <w:t xml:space="preserve">отказе в </w:t>
                            </w:r>
                            <w:r w:rsidRPr="00541057">
                              <w:t>отнесении земель или земельных участков к категории земель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56.15pt;margin-top:105.3pt;width:200.3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">
                <v:textbox>
                  <w:txbxContent>
                    <w:p w:rsidR="00D95DB5" w:rsidRDefault="00D95DB5" w:rsidP="00FB2070">
                      <w:pPr>
                        <w:jc w:val="center"/>
                      </w:pPr>
                      <w:r w:rsidRPr="00541057">
                        <w:t xml:space="preserve">Распоряжение об </w:t>
                      </w:r>
                      <w:r>
                        <w:t xml:space="preserve">отказе в </w:t>
                      </w:r>
                      <w:r w:rsidRPr="00541057">
                        <w:t>отнесении земель или земельных участков к категории земель</w:t>
                      </w:r>
                    </w:p>
                  </w:txbxContent>
                </v:textbox>
              </v:shape>
            </w:pict>
          </mc:Fallback>
        </mc:AlternateContent>
      </w:r>
      <w:r w:rsidR="0035296D" w:rsidRPr="00AD52D5">
        <w:rPr>
          <w:rFonts w:ascii="Arial" w:hAnsi="Arial" w:cs="Arial"/>
          <w:noProof/>
          <w:sz w:val="20"/>
          <w:szCs w:val="20"/>
          <w:lang w:eastAsia="ru-RU"/>
        </w:rPr>
        <mc:AlternateContent>
          <mc:Choice Requires="wps">
            <w:drawing>
              <wp:anchor distT="0" distB="0" distL="114300" distR="114300" simplePos="0" relativeHeight="251680768" behindDoc="0" locked="0" layoutInCell="1" allowOverlap="1" wp14:anchorId="68BF8EDC" wp14:editId="17D87C4B">
                <wp:simplePos x="0" y="0"/>
                <wp:positionH relativeFrom="column">
                  <wp:posOffset>2956560</wp:posOffset>
                </wp:positionH>
                <wp:positionV relativeFrom="paragraph">
                  <wp:posOffset>2238375</wp:posOffset>
                </wp:positionV>
                <wp:extent cx="1371600" cy="194945"/>
                <wp:effectExtent l="38100" t="0" r="19050" b="90805"/>
                <wp:wrapNone/>
                <wp:docPr id="43" name="Прямая со стрелкой 43"/>
                <wp:cNvGraphicFramePr/>
                <a:graphic xmlns:a="http://schemas.openxmlformats.org/drawingml/2006/main">
                  <a:graphicData uri="http://schemas.microsoft.com/office/word/2010/wordprocessingShape">
                    <wps:wsp>
                      <wps:cNvCnPr/>
                      <wps:spPr>
                        <a:xfrm flipH="1">
                          <a:off x="0" y="0"/>
                          <a:ext cx="1371600" cy="1949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32.8pt;margin-top:176.25pt;width:108pt;height:15.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">
                <v:stroke endarrow="open"/>
              </v:shape>
            </w:pict>
          </mc:Fallback>
        </mc:AlternateContent>
      </w:r>
      <w:r w:rsidR="0035296D" w:rsidRPr="00AD52D5">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67251213" wp14:editId="14335206">
                <wp:simplePos x="0" y="0"/>
                <wp:positionH relativeFrom="column">
                  <wp:posOffset>1447165</wp:posOffset>
                </wp:positionH>
                <wp:positionV relativeFrom="paragraph">
                  <wp:posOffset>2195195</wp:posOffset>
                </wp:positionV>
                <wp:extent cx="1413510" cy="238125"/>
                <wp:effectExtent l="0" t="0" r="72390" b="85725"/>
                <wp:wrapNone/>
                <wp:docPr id="32" name="Прямая со стрелкой 32"/>
                <wp:cNvGraphicFramePr/>
                <a:graphic xmlns:a="http://schemas.openxmlformats.org/drawingml/2006/main">
                  <a:graphicData uri="http://schemas.microsoft.com/office/word/2010/wordprocessingShape">
                    <wps:wsp>
                      <wps:cNvCnPr/>
                      <wps:spPr>
                        <a:xfrm>
                          <a:off x="0" y="0"/>
                          <a:ext cx="141351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13.95pt;margin-top:172.85pt;width:111.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">
                <v:stroke endarrow="open"/>
              </v:shape>
            </w:pict>
          </mc:Fallback>
        </mc:AlternateContent>
      </w:r>
      <w:r w:rsidR="00ED001A" w:rsidRPr="00AD52D5">
        <w:rPr>
          <w:rFonts w:ascii="Arial" w:hAnsi="Arial" w:cs="Arial"/>
          <w:noProof/>
          <w:sz w:val="20"/>
          <w:szCs w:val="20"/>
          <w:lang w:eastAsia="ru-RU"/>
        </w:rPr>
        <mc:AlternateContent>
          <mc:Choice Requires="wps">
            <w:drawing>
              <wp:anchor distT="0" distB="0" distL="114300" distR="114300" simplePos="0" relativeHeight="251685888" behindDoc="0" locked="0" layoutInCell="1" allowOverlap="1" wp14:anchorId="0FDE71F8" wp14:editId="63C6FD00">
                <wp:simplePos x="0" y="0"/>
                <wp:positionH relativeFrom="column">
                  <wp:posOffset>3117215</wp:posOffset>
                </wp:positionH>
                <wp:positionV relativeFrom="paragraph">
                  <wp:posOffset>265430</wp:posOffset>
                </wp:positionV>
                <wp:extent cx="2680970" cy="834390"/>
                <wp:effectExtent l="0" t="0" r="24130" b="228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D95DB5" w:rsidRDefault="00D95DB5" w:rsidP="00541057">
                            <w:pPr>
                              <w:jc w:val="center"/>
                            </w:pPr>
                            <w:r>
                              <w:t xml:space="preserve">Подготовка проекта </w:t>
                            </w:r>
                            <w:r w:rsidRPr="00541057">
                              <w:t xml:space="preserve">распоряжения об </w:t>
                            </w:r>
                            <w:r>
                              <w:t xml:space="preserve">отказе в </w:t>
                            </w:r>
                            <w:r w:rsidRPr="00541057">
                              <w:t>отнесении земель или земельных участков к категории земель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45.45pt;margin-top:20.9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">
                <v:textbox>
                  <w:txbxContent>
                    <w:p w:rsidR="00D95DB5" w:rsidRDefault="00D95DB5" w:rsidP="00541057">
                      <w:pPr>
                        <w:jc w:val="center"/>
                      </w:pPr>
                      <w:r>
                        <w:t xml:space="preserve">Подготовка проекта </w:t>
                      </w:r>
                      <w:r w:rsidRPr="00541057">
                        <w:t xml:space="preserve">распоряжения об </w:t>
                      </w:r>
                      <w:r>
                        <w:t xml:space="preserve">отказе в </w:t>
                      </w:r>
                      <w:r w:rsidRPr="00541057">
                        <w:t>отнесении земель или земельных участков к категории земель</w:t>
                      </w:r>
                    </w:p>
                  </w:txbxContent>
                </v:textbox>
              </v:shape>
            </w:pict>
          </mc:Fallback>
        </mc:AlternateContent>
      </w:r>
      <w:r w:rsidR="00ED001A" w:rsidRPr="00AD52D5">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14:anchorId="63E4D4E5" wp14:editId="5CC8449C">
                <wp:simplePos x="0" y="0"/>
                <wp:positionH relativeFrom="column">
                  <wp:posOffset>235585</wp:posOffset>
                </wp:positionH>
                <wp:positionV relativeFrom="paragraph">
                  <wp:posOffset>283845</wp:posOffset>
                </wp:positionV>
                <wp:extent cx="2621280" cy="815975"/>
                <wp:effectExtent l="0" t="0" r="26670" b="222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1597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rsidRPr="004F1FCB">
                              <w:t>Подготовка проекта р</w:t>
                            </w:r>
                            <w:r>
                              <w:t>аспоряжения об отнесении земель или земельных участков к категории земель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55pt;margin-top:22.35pt;width:206.4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">
                <v:textbox>
                  <w:txbxContent>
                    <w:p w:rsidR="00D95DB5" w:rsidRDefault="00D95DB5" w:rsidP="00FB2070">
                      <w:pPr>
                        <w:jc w:val="center"/>
                      </w:pPr>
                      <w:r w:rsidRPr="004F1FCB">
                        <w:t>Подготовка проекта р</w:t>
                      </w:r>
                      <w:r>
                        <w:t>аспоряжения об отнесении земель или земельных участков к категории земель</w:t>
                      </w:r>
                    </w:p>
                  </w:txbxContent>
                </v:textbox>
              </v:shape>
            </w:pict>
          </mc:Fallback>
        </mc:AlternateContent>
      </w:r>
      <w:r w:rsidR="00ED001A" w:rsidRPr="00AD52D5">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09FCF256" wp14:editId="47E982AA">
                <wp:simplePos x="0" y="0"/>
                <wp:positionH relativeFrom="column">
                  <wp:posOffset>4459605</wp:posOffset>
                </wp:positionH>
                <wp:positionV relativeFrom="paragraph">
                  <wp:posOffset>1089660</wp:posOffset>
                </wp:positionV>
                <wp:extent cx="0" cy="246380"/>
                <wp:effectExtent l="95250" t="0" r="57150" b="58420"/>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51.15pt;margin-top:85.8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">
                <v:stroke endarrow="open"/>
              </v:shape>
            </w:pict>
          </mc:Fallback>
        </mc:AlternateContent>
      </w:r>
      <w:r w:rsidR="00ED001A" w:rsidRPr="00AD52D5">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6446A127" wp14:editId="04A13681">
                <wp:simplePos x="0" y="0"/>
                <wp:positionH relativeFrom="column">
                  <wp:posOffset>1446530</wp:posOffset>
                </wp:positionH>
                <wp:positionV relativeFrom="paragraph">
                  <wp:posOffset>1122680</wp:posOffset>
                </wp:positionV>
                <wp:extent cx="0" cy="213360"/>
                <wp:effectExtent l="95250" t="0" r="57150" b="53340"/>
                <wp:wrapNone/>
                <wp:docPr id="14" name="Прямая со стрелкой 14"/>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13.9pt;margin-top:88.4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">
                <v:stroke endarrow="open"/>
              </v:shape>
            </w:pict>
          </mc:Fallback>
        </mc:AlternateContent>
      </w:r>
      <w:r w:rsidR="00ED001A" w:rsidRPr="00AD52D5">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37B4A477" wp14:editId="28164C83">
                <wp:simplePos x="0" y="0"/>
                <wp:positionH relativeFrom="column">
                  <wp:posOffset>237490</wp:posOffset>
                </wp:positionH>
                <wp:positionV relativeFrom="paragraph">
                  <wp:posOffset>1334770</wp:posOffset>
                </wp:positionV>
                <wp:extent cx="2512060" cy="747395"/>
                <wp:effectExtent l="0" t="0" r="21590" b="1460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D95DB5" w:rsidRDefault="00D95DB5" w:rsidP="00FB2070">
                            <w:pPr>
                              <w:jc w:val="center"/>
                            </w:pPr>
                            <w:r>
                              <w:t>Распоряжение об отнесении земель или земельных участков к категории земель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8.7pt;margin-top:105.1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">
                <v:textbox>
                  <w:txbxContent>
                    <w:p w:rsidR="00D95DB5" w:rsidRDefault="00D95DB5" w:rsidP="00FB2070">
                      <w:pPr>
                        <w:jc w:val="center"/>
                      </w:pPr>
                      <w:r>
                        <w:t>Распоряжение об отнесении земель или земельных участков к категории земель</w:t>
                      </w:r>
                    </w:p>
                  </w:txbxContent>
                </v:textbox>
              </v:shape>
            </w:pict>
          </mc:Fallback>
        </mc:AlternateContent>
      </w:r>
    </w:p>
    <w:sectPr w:rsidR="00ED001A" w:rsidRPr="00AD52D5" w:rsidSect="008926DA">
      <w:headerReference w:type="default" r:id="rId25"/>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8" w:rsidRDefault="00267BF8" w:rsidP="005B2885">
      <w:pPr>
        <w:spacing w:after="0" w:line="240" w:lineRule="auto"/>
      </w:pPr>
      <w:r>
        <w:separator/>
      </w:r>
    </w:p>
  </w:endnote>
  <w:endnote w:type="continuationSeparator" w:id="0">
    <w:p w:rsidR="00267BF8" w:rsidRDefault="00267BF8" w:rsidP="005B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8" w:rsidRDefault="00267BF8" w:rsidP="005B2885">
      <w:pPr>
        <w:spacing w:after="0" w:line="240" w:lineRule="auto"/>
      </w:pPr>
      <w:r>
        <w:separator/>
      </w:r>
    </w:p>
  </w:footnote>
  <w:footnote w:type="continuationSeparator" w:id="0">
    <w:p w:rsidR="00267BF8" w:rsidRDefault="00267BF8" w:rsidP="005B2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904966"/>
      <w:docPartObj>
        <w:docPartGallery w:val="Page Numbers (Top of Page)"/>
        <w:docPartUnique/>
      </w:docPartObj>
    </w:sdtPr>
    <w:sdtContent>
      <w:p w:rsidR="00D95DB5" w:rsidRDefault="00D95DB5">
        <w:pPr>
          <w:pStyle w:val="a6"/>
          <w:jc w:val="center"/>
        </w:pPr>
        <w:r>
          <w:fldChar w:fldCharType="begin"/>
        </w:r>
        <w:r>
          <w:instrText>PAGE   \* MERGEFORMAT</w:instrText>
        </w:r>
        <w:r>
          <w:fldChar w:fldCharType="separate"/>
        </w:r>
        <w:r w:rsidR="007B6BDB">
          <w:rPr>
            <w:noProof/>
          </w:rPr>
          <w:t>3</w:t>
        </w:r>
        <w:r>
          <w:fldChar w:fldCharType="end"/>
        </w:r>
      </w:p>
    </w:sdtContent>
  </w:sdt>
  <w:p w:rsidR="00D95DB5" w:rsidRDefault="00D95D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0654F"/>
    <w:multiLevelType w:val="hybridMultilevel"/>
    <w:tmpl w:val="EE0CE500"/>
    <w:lvl w:ilvl="0" w:tplc="14DED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9E"/>
    <w:rsid w:val="000061F3"/>
    <w:rsid w:val="00007EE6"/>
    <w:rsid w:val="000B679E"/>
    <w:rsid w:val="000C6773"/>
    <w:rsid w:val="001459C2"/>
    <w:rsid w:val="00167E8E"/>
    <w:rsid w:val="001A05FD"/>
    <w:rsid w:val="001A0B97"/>
    <w:rsid w:val="001C5FB7"/>
    <w:rsid w:val="001F0058"/>
    <w:rsid w:val="001F22C4"/>
    <w:rsid w:val="00204B7A"/>
    <w:rsid w:val="0023132D"/>
    <w:rsid w:val="002459EA"/>
    <w:rsid w:val="002646B2"/>
    <w:rsid w:val="00267BF8"/>
    <w:rsid w:val="00291CD3"/>
    <w:rsid w:val="00296485"/>
    <w:rsid w:val="002A5421"/>
    <w:rsid w:val="002C3232"/>
    <w:rsid w:val="002E67BC"/>
    <w:rsid w:val="0034179F"/>
    <w:rsid w:val="0035296D"/>
    <w:rsid w:val="003744CB"/>
    <w:rsid w:val="0037573D"/>
    <w:rsid w:val="003771FC"/>
    <w:rsid w:val="003824C8"/>
    <w:rsid w:val="00397995"/>
    <w:rsid w:val="003A5BB2"/>
    <w:rsid w:val="00404F42"/>
    <w:rsid w:val="00410380"/>
    <w:rsid w:val="004209F0"/>
    <w:rsid w:val="004518EF"/>
    <w:rsid w:val="00457EEB"/>
    <w:rsid w:val="004B3B1D"/>
    <w:rsid w:val="004D213D"/>
    <w:rsid w:val="005100A0"/>
    <w:rsid w:val="005109FC"/>
    <w:rsid w:val="00541057"/>
    <w:rsid w:val="005458EB"/>
    <w:rsid w:val="00562DF6"/>
    <w:rsid w:val="005B2885"/>
    <w:rsid w:val="005B3123"/>
    <w:rsid w:val="005C7D66"/>
    <w:rsid w:val="005E0CB6"/>
    <w:rsid w:val="005E1283"/>
    <w:rsid w:val="005F53AB"/>
    <w:rsid w:val="005F5B85"/>
    <w:rsid w:val="00616431"/>
    <w:rsid w:val="00627EEE"/>
    <w:rsid w:val="00653B05"/>
    <w:rsid w:val="0066487F"/>
    <w:rsid w:val="0069438A"/>
    <w:rsid w:val="006A762C"/>
    <w:rsid w:val="006C0AAF"/>
    <w:rsid w:val="006C56D1"/>
    <w:rsid w:val="006E3560"/>
    <w:rsid w:val="00700392"/>
    <w:rsid w:val="00703419"/>
    <w:rsid w:val="00717724"/>
    <w:rsid w:val="00725180"/>
    <w:rsid w:val="007252BB"/>
    <w:rsid w:val="00751D94"/>
    <w:rsid w:val="00760CC0"/>
    <w:rsid w:val="0077441E"/>
    <w:rsid w:val="007B6BDB"/>
    <w:rsid w:val="007D35BF"/>
    <w:rsid w:val="007F246B"/>
    <w:rsid w:val="00853EDD"/>
    <w:rsid w:val="00873659"/>
    <w:rsid w:val="00876D9E"/>
    <w:rsid w:val="008926DA"/>
    <w:rsid w:val="008A1C51"/>
    <w:rsid w:val="008C14C2"/>
    <w:rsid w:val="008D65B5"/>
    <w:rsid w:val="008E10D0"/>
    <w:rsid w:val="00937BC4"/>
    <w:rsid w:val="00947B8E"/>
    <w:rsid w:val="009540B0"/>
    <w:rsid w:val="009A667E"/>
    <w:rsid w:val="009F09E4"/>
    <w:rsid w:val="009F4790"/>
    <w:rsid w:val="00A03512"/>
    <w:rsid w:val="00A071B8"/>
    <w:rsid w:val="00A14C2E"/>
    <w:rsid w:val="00A34F70"/>
    <w:rsid w:val="00A54F16"/>
    <w:rsid w:val="00A6188F"/>
    <w:rsid w:val="00A92725"/>
    <w:rsid w:val="00AA06F8"/>
    <w:rsid w:val="00AA49A5"/>
    <w:rsid w:val="00AA5A79"/>
    <w:rsid w:val="00AD52D5"/>
    <w:rsid w:val="00AE6637"/>
    <w:rsid w:val="00AF79D7"/>
    <w:rsid w:val="00B11D51"/>
    <w:rsid w:val="00B20EB1"/>
    <w:rsid w:val="00B2218B"/>
    <w:rsid w:val="00B40842"/>
    <w:rsid w:val="00B51591"/>
    <w:rsid w:val="00B73CA1"/>
    <w:rsid w:val="00B76ABE"/>
    <w:rsid w:val="00B811F3"/>
    <w:rsid w:val="00BA3947"/>
    <w:rsid w:val="00BC1136"/>
    <w:rsid w:val="00BD7D82"/>
    <w:rsid w:val="00C0492F"/>
    <w:rsid w:val="00C25D93"/>
    <w:rsid w:val="00C428FE"/>
    <w:rsid w:val="00C51BD4"/>
    <w:rsid w:val="00C81CD7"/>
    <w:rsid w:val="00C85A34"/>
    <w:rsid w:val="00C978A1"/>
    <w:rsid w:val="00CB4CA3"/>
    <w:rsid w:val="00CC7D26"/>
    <w:rsid w:val="00CD2CB8"/>
    <w:rsid w:val="00CE466C"/>
    <w:rsid w:val="00D236FD"/>
    <w:rsid w:val="00D601E4"/>
    <w:rsid w:val="00D95DB5"/>
    <w:rsid w:val="00DA725B"/>
    <w:rsid w:val="00DF32F6"/>
    <w:rsid w:val="00E26C1E"/>
    <w:rsid w:val="00E31790"/>
    <w:rsid w:val="00E873DD"/>
    <w:rsid w:val="00E9630D"/>
    <w:rsid w:val="00EA0AA3"/>
    <w:rsid w:val="00EC0392"/>
    <w:rsid w:val="00ED001A"/>
    <w:rsid w:val="00EE2948"/>
    <w:rsid w:val="00F25369"/>
    <w:rsid w:val="00F6421D"/>
    <w:rsid w:val="00F8629D"/>
    <w:rsid w:val="00F9771B"/>
    <w:rsid w:val="00FB2070"/>
    <w:rsid w:val="00FB4928"/>
    <w:rsid w:val="00FE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7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B2070"/>
    <w:pPr>
      <w:ind w:left="720"/>
      <w:contextualSpacing/>
    </w:pPr>
  </w:style>
  <w:style w:type="paragraph" w:styleId="a4">
    <w:name w:val="Balloon Text"/>
    <w:basedOn w:val="a"/>
    <w:link w:val="a5"/>
    <w:uiPriority w:val="99"/>
    <w:semiHidden/>
    <w:unhideWhenUsed/>
    <w:rsid w:val="00AD52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52D5"/>
    <w:rPr>
      <w:rFonts w:ascii="Tahoma" w:hAnsi="Tahoma" w:cs="Tahoma"/>
      <w:sz w:val="16"/>
      <w:szCs w:val="16"/>
    </w:rPr>
  </w:style>
  <w:style w:type="paragraph" w:styleId="a6">
    <w:name w:val="header"/>
    <w:basedOn w:val="a"/>
    <w:link w:val="a7"/>
    <w:uiPriority w:val="99"/>
    <w:unhideWhenUsed/>
    <w:rsid w:val="005B28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2885"/>
  </w:style>
  <w:style w:type="paragraph" w:styleId="a8">
    <w:name w:val="footer"/>
    <w:basedOn w:val="a"/>
    <w:link w:val="a9"/>
    <w:uiPriority w:val="99"/>
    <w:unhideWhenUsed/>
    <w:rsid w:val="005B28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2885"/>
  </w:style>
  <w:style w:type="character" w:styleId="aa">
    <w:name w:val="Hyperlink"/>
    <w:basedOn w:val="a0"/>
    <w:uiPriority w:val="99"/>
    <w:unhideWhenUsed/>
    <w:rsid w:val="002E67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7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B2070"/>
    <w:pPr>
      <w:ind w:left="720"/>
      <w:contextualSpacing/>
    </w:pPr>
  </w:style>
  <w:style w:type="paragraph" w:styleId="a4">
    <w:name w:val="Balloon Text"/>
    <w:basedOn w:val="a"/>
    <w:link w:val="a5"/>
    <w:uiPriority w:val="99"/>
    <w:semiHidden/>
    <w:unhideWhenUsed/>
    <w:rsid w:val="00AD52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52D5"/>
    <w:rPr>
      <w:rFonts w:ascii="Tahoma" w:hAnsi="Tahoma" w:cs="Tahoma"/>
      <w:sz w:val="16"/>
      <w:szCs w:val="16"/>
    </w:rPr>
  </w:style>
  <w:style w:type="paragraph" w:styleId="a6">
    <w:name w:val="header"/>
    <w:basedOn w:val="a"/>
    <w:link w:val="a7"/>
    <w:uiPriority w:val="99"/>
    <w:unhideWhenUsed/>
    <w:rsid w:val="005B28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2885"/>
  </w:style>
  <w:style w:type="paragraph" w:styleId="a8">
    <w:name w:val="footer"/>
    <w:basedOn w:val="a"/>
    <w:link w:val="a9"/>
    <w:uiPriority w:val="99"/>
    <w:unhideWhenUsed/>
    <w:rsid w:val="005B28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2885"/>
  </w:style>
  <w:style w:type="character" w:styleId="aa">
    <w:name w:val="Hyperlink"/>
    <w:basedOn w:val="a0"/>
    <w:uiPriority w:val="99"/>
    <w:unhideWhenUsed/>
    <w:rsid w:val="002E6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687BEA6E01D2BC39F8C338F0225C9536B20F9E5B0BB464D3CA4E3CB49895446ADCC29E4550DD04D055E2FC5Cw9Q2I" TargetMode="External"/><Relationship Id="rId18" Type="http://schemas.openxmlformats.org/officeDocument/2006/relationships/hyperlink" Target="consultantplus://offline/ref=440DD647311FEEC165ABA7B6585932BBC3CEE97971A74F63EF643CD0137A8958B320AD24A2F1AD3BF43C844792EB0F75FF2EDA1142B1380Ax6Q7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40DD647311FEEC165ABA7B6585932BBC3CEE97971A74F63EF643CD0137A8958B320AD24A2F1AD3BF43C844792EB0F75FF2EDA1142B1380Ax6Q7I" TargetMode="External"/><Relationship Id="rId7" Type="http://schemas.openxmlformats.org/officeDocument/2006/relationships/footnotes" Target="footnotes.xml"/><Relationship Id="rId12" Type="http://schemas.openxmlformats.org/officeDocument/2006/relationships/hyperlink" Target="consultantplus://offline/ref=B8687BEA6E01D2BC39F8C338F0225C9536B30F9F5705B464D3CA4E3CB49895446ADCC29E4550DD04D055E2FC5Cw9Q2I" TargetMode="External"/><Relationship Id="rId17" Type="http://schemas.openxmlformats.org/officeDocument/2006/relationships/hyperlink" Target="consultantplus://offline/ref=440DD647311FEEC165ABA7B6585932BBC3CEE97971A74F63EF643CD0137A8958B320AD24A2F1AD3BF43C844792EB0F75FF2EDA1142B1380Ax6Q7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40DD647311FEEC165ABA7B6585932BBC3CEE97971A74F63EF643CD0137A8958B320AD24A2F1AD3BF43C844792EB0F75FF2EDA1142B1380Ax6Q7I" TargetMode="External"/><Relationship Id="rId20" Type="http://schemas.openxmlformats.org/officeDocument/2006/relationships/hyperlink" Target="consultantplus://offline/ref=440DD647311FEEC165ABA7B6585932BBC3CEE97971A74F63EF643CD0137A8958B320AD27ABF1A56AA173851BD6BA1C75F92ED8135DxBQ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10B83A3FB2D32562F39857494FF9C5D324D0CCAAFB369CFF16F31AC0F28545739FD182929AD65DFB2438F8A58567595B47384E78CB41444Di4J" TargetMode="External"/><Relationship Id="rId24" Type="http://schemas.openxmlformats.org/officeDocument/2006/relationships/hyperlink" Target="consultantplus://offline/ref=8510B83A3FB2D32562F387465C4FF9C5D12CD5C6A6FC369CFF16F31AC0F28545619F898E9099C95CF9316EA9E04Di9J" TargetMode="External"/><Relationship Id="rId5" Type="http://schemas.openxmlformats.org/officeDocument/2006/relationships/settings" Target="settings.xml"/><Relationship Id="rId15" Type="http://schemas.openxmlformats.org/officeDocument/2006/relationships/hyperlink" Target="consultantplus://offline/ref=440DD647311FEEC165ABA7B6585932BBC3CEE97971A74F63EF643CD0137A8958B320AD27A6F5A56AA173851BD6BA1C75F92ED8135DxBQAI" TargetMode="External"/><Relationship Id="rId23" Type="http://schemas.openxmlformats.org/officeDocument/2006/relationships/hyperlink" Target="consultantplus://offline/ref=440DD647311FEEC165ABA7B6585932BBC3CEE97971A74F63EF643CD0137A8958B320AD27A3F8A56AA173851BD6BA1C75F92ED8135DxBQAI" TargetMode="External"/><Relationship Id="rId10" Type="http://schemas.openxmlformats.org/officeDocument/2006/relationships/hyperlink" Target="consultantplus://offline/ref=8510B83A3FB2D32562F387465C4FF9C5D02ED4CBA6F8369CFF16F31AC0F28545739FD182929AD65DFA2438F8A58567595B47384E78CB41444Di4J" TargetMode="External"/><Relationship Id="rId19" Type="http://schemas.openxmlformats.org/officeDocument/2006/relationships/hyperlink" Target="consultantplus://offline/ref=440DD647311FEEC165ABA7B6585932BBC3CEE97971A74F63EF643CD0137A8958B320AD24A2F1AD3BF43C844792EB0F75FF2EDA1142B1380Ax6Q7I" TargetMode="External"/><Relationship Id="rId4" Type="http://schemas.microsoft.com/office/2007/relationships/stylesWithEffects" Target="stylesWithEffects.xml"/><Relationship Id="rId9" Type="http://schemas.openxmlformats.org/officeDocument/2006/relationships/hyperlink" Target="consultantplus://offline/ref=B8687BEA6E01D2BC39F8C338F0225C9536B30C915A0DB464D3CA4E3CB49895446ADCC29E4550DD04D055E2FC5Cw9Q2I" TargetMode="External"/><Relationship Id="rId14" Type="http://schemas.openxmlformats.org/officeDocument/2006/relationships/hyperlink" Target="consultantplus://offline/ref=B8687BEA6E01D2BC39F8C338F0225C9536B3099E570DB464D3CA4E3CB49895446ADCC29E4550DD04D055E2FC5Cw9Q2I" TargetMode="External"/><Relationship Id="rId22" Type="http://schemas.openxmlformats.org/officeDocument/2006/relationships/hyperlink" Target="consultantplus://offline/ref=440DD647311FEEC165ABA7B6585932BBC3CEE97971A74F63EF643CD0137A8958B320AD24A3F3A56AA173851BD6BA1C75F92ED8135DxBQ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6400-E836-4E5F-A106-C4D4847B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8982</Words>
  <Characters>51203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2</cp:revision>
  <cp:lastPrinted>2019-04-12T11:49:00Z</cp:lastPrinted>
  <dcterms:created xsi:type="dcterms:W3CDTF">2019-08-01T13:40:00Z</dcterms:created>
  <dcterms:modified xsi:type="dcterms:W3CDTF">2019-08-01T13:40:00Z</dcterms:modified>
</cp:coreProperties>
</file>