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01" w:rsidRDefault="0029663C" w:rsidP="00864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1A01" w:rsidRDefault="00791A01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6703" w:rsidRDefault="00066703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6703" w:rsidRDefault="00066703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18C7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отдельные </w:t>
      </w: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64540" w:rsidRPr="005A1AC3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Ленинградского областного комитета по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управлению государственным имуществом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B21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1AC3">
        <w:rPr>
          <w:rFonts w:ascii="Times New Roman" w:eastAsia="Calibri" w:hAnsi="Times New Roman" w:cs="Times New Roman"/>
          <w:b/>
          <w:bCs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ающие</w:t>
      </w:r>
      <w:r w:rsidRPr="005A1A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административн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ые</w:t>
      </w:r>
      <w:r w:rsidRPr="005A1A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</w:p>
    <w:p w:rsidR="00864540" w:rsidRPr="00CB33B2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AC3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 государственн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Pr="005A1A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</w:p>
    <w:p w:rsidR="00864540" w:rsidRDefault="00864540" w:rsidP="0086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40" w:rsidRPr="00CF66CD" w:rsidRDefault="00864540" w:rsidP="0086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4540" w:rsidRDefault="00864540" w:rsidP="00864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5A7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 «Об утверждении Порядка разработки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5A7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постановления Правительства Ленинградской области </w:t>
      </w:r>
      <w:r w:rsidRPr="00B715A7">
        <w:rPr>
          <w:rFonts w:ascii="Times New Roman" w:hAnsi="Times New Roman" w:cs="Times New Roman"/>
          <w:sz w:val="28"/>
          <w:szCs w:val="28"/>
        </w:rPr>
        <w:lastRenderedPageBreak/>
        <w:t>от 11 декабря 2009 года № 367», с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целью приведения в соответствие с действующим законодательством, </w:t>
      </w:r>
      <w:proofErr w:type="gramStart"/>
      <w:r w:rsidRPr="00B715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05D59" w:rsidRDefault="00B218C7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3EF">
        <w:rPr>
          <w:rFonts w:ascii="Times New Roman" w:hAnsi="Times New Roman" w:cs="Times New Roman"/>
          <w:sz w:val="28"/>
          <w:szCs w:val="28"/>
        </w:rPr>
        <w:tab/>
      </w:r>
      <w:r w:rsidR="00305D5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05D59" w:rsidRPr="000340D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услуги, утвержденный приказом Леноблкомимущества </w:t>
      </w:r>
      <w:r w:rsidR="00305D59">
        <w:rPr>
          <w:rFonts w:ascii="Times New Roman" w:hAnsi="Times New Roman" w:cs="Times New Roman"/>
          <w:sz w:val="28"/>
          <w:szCs w:val="28"/>
        </w:rPr>
        <w:t xml:space="preserve"> </w:t>
      </w:r>
      <w:r w:rsidR="00305D59" w:rsidRPr="00FA4ABA">
        <w:rPr>
          <w:rFonts w:ascii="Times New Roman" w:hAnsi="Times New Roman" w:cs="Times New Roman"/>
          <w:sz w:val="28"/>
          <w:szCs w:val="28"/>
        </w:rPr>
        <w:t xml:space="preserve">от 16 августа 2011 года № 96 </w:t>
      </w:r>
      <w:r w:rsidR="00305D5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hyperlink r:id="rId9" w:history="1">
        <w:proofErr w:type="gramStart"/>
        <w:r w:rsidR="00305D59" w:rsidRPr="00FD10FF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305D59">
        <w:rPr>
          <w:rFonts w:ascii="Times New Roman" w:hAnsi="Times New Roman" w:cs="Times New Roman"/>
          <w:sz w:val="28"/>
          <w:szCs w:val="28"/>
        </w:rPr>
        <w:t>а Ленинградского областного комитета по управлению государственным имуществом по предоставлению государственной услуги «Предоставление информации об объектах учета, содержащейся в реестре государственного имущества Ленинградской области», следующие изменения:</w:t>
      </w:r>
    </w:p>
    <w:p w:rsidR="00074A84" w:rsidRDefault="00074A84" w:rsidP="00674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1.3: </w:t>
      </w:r>
    </w:p>
    <w:p w:rsidR="00674F5E" w:rsidRDefault="004224CB" w:rsidP="00674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F5E">
        <w:rPr>
          <w:rFonts w:ascii="Times New Roman" w:hAnsi="Times New Roman" w:cs="Times New Roman"/>
          <w:sz w:val="28"/>
          <w:szCs w:val="28"/>
        </w:rPr>
        <w:t xml:space="preserve">в </w:t>
      </w:r>
      <w:r w:rsidR="00674F5E" w:rsidRPr="00674F5E">
        <w:rPr>
          <w:rFonts w:ascii="Times New Roman" w:hAnsi="Times New Roman" w:cs="Times New Roman"/>
          <w:sz w:val="28"/>
          <w:szCs w:val="28"/>
        </w:rPr>
        <w:t>абзац</w:t>
      </w:r>
      <w:r w:rsidR="00674F5E">
        <w:rPr>
          <w:rFonts w:ascii="Times New Roman" w:hAnsi="Times New Roman" w:cs="Times New Roman"/>
          <w:sz w:val="28"/>
          <w:szCs w:val="28"/>
        </w:rPr>
        <w:t>е</w:t>
      </w:r>
      <w:r w:rsidR="00674F5E" w:rsidRPr="00674F5E">
        <w:rPr>
          <w:rFonts w:ascii="Times New Roman" w:hAnsi="Times New Roman" w:cs="Times New Roman"/>
          <w:sz w:val="28"/>
          <w:szCs w:val="28"/>
        </w:rPr>
        <w:t xml:space="preserve"> перв</w:t>
      </w:r>
      <w:r w:rsidR="00674F5E">
        <w:rPr>
          <w:rFonts w:ascii="Times New Roman" w:hAnsi="Times New Roman" w:cs="Times New Roman"/>
          <w:sz w:val="28"/>
          <w:szCs w:val="28"/>
        </w:rPr>
        <w:t>ом</w:t>
      </w:r>
      <w:r w:rsidR="00674F5E" w:rsidRPr="00674F5E">
        <w:rPr>
          <w:rFonts w:ascii="Times New Roman" w:hAnsi="Times New Roman" w:cs="Times New Roman"/>
          <w:sz w:val="28"/>
          <w:szCs w:val="28"/>
        </w:rPr>
        <w:t xml:space="preserve"> слов</w:t>
      </w:r>
      <w:r w:rsidR="00674F5E">
        <w:rPr>
          <w:rFonts w:ascii="Times New Roman" w:hAnsi="Times New Roman" w:cs="Times New Roman"/>
          <w:sz w:val="28"/>
          <w:szCs w:val="28"/>
        </w:rPr>
        <w:t>а</w:t>
      </w:r>
      <w:r w:rsidR="00674F5E" w:rsidRPr="00674F5E">
        <w:rPr>
          <w:rFonts w:ascii="Times New Roman" w:hAnsi="Times New Roman" w:cs="Times New Roman"/>
          <w:sz w:val="28"/>
          <w:szCs w:val="28"/>
        </w:rPr>
        <w:t xml:space="preserve"> «(далее - сведения информационного характера)</w:t>
      </w:r>
      <w:proofErr w:type="gramStart"/>
      <w:r w:rsidR="00355144">
        <w:rPr>
          <w:rFonts w:ascii="Times New Roman" w:hAnsi="Times New Roman" w:cs="Times New Roman"/>
          <w:sz w:val="28"/>
          <w:szCs w:val="28"/>
        </w:rPr>
        <w:t>,</w:t>
      </w:r>
      <w:r w:rsidR="00674F5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74F5E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674F5E" w:rsidRPr="00674F5E">
        <w:rPr>
          <w:rFonts w:ascii="Times New Roman" w:hAnsi="Times New Roman" w:cs="Times New Roman"/>
          <w:sz w:val="28"/>
          <w:szCs w:val="28"/>
        </w:rPr>
        <w:t xml:space="preserve"> «</w:t>
      </w:r>
      <w:r w:rsidR="00674F5E">
        <w:rPr>
          <w:rFonts w:ascii="Times New Roman" w:hAnsi="Times New Roman" w:cs="Times New Roman"/>
          <w:sz w:val="28"/>
          <w:szCs w:val="28"/>
        </w:rPr>
        <w:t xml:space="preserve">, </w:t>
      </w:r>
      <w:r w:rsidR="00674F5E" w:rsidRPr="00674F5E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т.д.»;</w:t>
      </w:r>
    </w:p>
    <w:p w:rsidR="00074A84" w:rsidRDefault="004224CB" w:rsidP="00674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A8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074A84" w:rsidRDefault="00074A84" w:rsidP="00674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4A84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 (далее – Реестр)</w:t>
      </w:r>
      <w:proofErr w:type="gramStart"/>
      <w:r w:rsidRPr="00074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74A84" w:rsidRDefault="00074A84" w:rsidP="00674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074A84" w:rsidRPr="00074A84" w:rsidRDefault="00074A84" w:rsidP="00074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4A8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государственной услуги.</w:t>
      </w:r>
    </w:p>
    <w:p w:rsidR="00074A84" w:rsidRPr="00674F5E" w:rsidRDefault="00074A84" w:rsidP="00074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A8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размещен на официальном сайте </w:t>
      </w:r>
      <w:r w:rsidR="002429CA">
        <w:rPr>
          <w:rFonts w:ascii="Times New Roman" w:hAnsi="Times New Roman" w:cs="Times New Roman"/>
          <w:sz w:val="28"/>
          <w:szCs w:val="28"/>
        </w:rPr>
        <w:t>комитета</w:t>
      </w:r>
      <w:r w:rsidRPr="00074A84">
        <w:rPr>
          <w:rFonts w:ascii="Times New Roman" w:hAnsi="Times New Roman" w:cs="Times New Roman"/>
          <w:sz w:val="28"/>
          <w:szCs w:val="28"/>
        </w:rPr>
        <w:t xml:space="preserve"> в сети Интернет по адресу</w:t>
      </w:r>
      <w:r>
        <w:rPr>
          <w:rFonts w:ascii="Times New Roman" w:hAnsi="Times New Roman" w:cs="Times New Roman"/>
          <w:sz w:val="28"/>
          <w:szCs w:val="28"/>
        </w:rPr>
        <w:t>: http://www.kugi.lenobl.ru</w:t>
      </w:r>
      <w:r w:rsidRPr="00074A84">
        <w:rPr>
          <w:rFonts w:ascii="Times New Roman" w:hAnsi="Times New Roman" w:cs="Times New Roman"/>
          <w:sz w:val="28"/>
          <w:szCs w:val="28"/>
        </w:rPr>
        <w:t xml:space="preserve"> и в Реестре</w:t>
      </w:r>
      <w:proofErr w:type="gramStart"/>
      <w:r w:rsidRPr="00074A84">
        <w:rPr>
          <w:rFonts w:ascii="Times New Roman" w:hAnsi="Times New Roman" w:cs="Times New Roman"/>
          <w:sz w:val="28"/>
          <w:szCs w:val="28"/>
        </w:rPr>
        <w:t>.</w:t>
      </w:r>
      <w:r w:rsidR="00D2595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05D59" w:rsidRPr="00074A84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84">
        <w:rPr>
          <w:rFonts w:ascii="Times New Roman" w:hAnsi="Times New Roman" w:cs="Times New Roman"/>
          <w:sz w:val="28"/>
          <w:szCs w:val="28"/>
        </w:rPr>
        <w:t>дополнить пунктом 2.7.1</w:t>
      </w:r>
      <w:r w:rsidR="002D65D4" w:rsidRPr="00074A84">
        <w:rPr>
          <w:rFonts w:ascii="Times New Roman" w:hAnsi="Times New Roman" w:cs="Times New Roman"/>
          <w:sz w:val="28"/>
          <w:szCs w:val="28"/>
        </w:rPr>
        <w:t>,</w:t>
      </w:r>
      <w:r w:rsidRPr="00074A84">
        <w:rPr>
          <w:rFonts w:ascii="Times New Roman" w:hAnsi="Times New Roman" w:cs="Times New Roman"/>
          <w:sz w:val="28"/>
          <w:szCs w:val="28"/>
        </w:rPr>
        <w:t xml:space="preserve"> </w:t>
      </w:r>
      <w:r w:rsidR="002D65D4" w:rsidRPr="00074A84">
        <w:rPr>
          <w:rFonts w:ascii="Times New Roman" w:hAnsi="Times New Roman" w:cs="Times New Roman"/>
          <w:sz w:val="28"/>
          <w:szCs w:val="28"/>
        </w:rPr>
        <w:t xml:space="preserve">изложенным в редакции согласно приложению </w:t>
      </w:r>
      <w:r w:rsidR="00D25959">
        <w:rPr>
          <w:rFonts w:ascii="Times New Roman" w:hAnsi="Times New Roman" w:cs="Times New Roman"/>
          <w:sz w:val="28"/>
          <w:szCs w:val="28"/>
        </w:rPr>
        <w:t xml:space="preserve">1 </w:t>
      </w:r>
      <w:r w:rsidR="002D65D4" w:rsidRPr="00074A84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355144" w:rsidRPr="00074A84">
        <w:rPr>
          <w:rFonts w:ascii="Times New Roman" w:hAnsi="Times New Roman" w:cs="Times New Roman"/>
          <w:sz w:val="28"/>
          <w:szCs w:val="28"/>
        </w:rPr>
        <w:t>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2.14.15 исключить;</w:t>
      </w:r>
    </w:p>
    <w:p w:rsidR="00074A84" w:rsidRDefault="00074A8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2.15.1 дополнить подпункт</w:t>
      </w:r>
      <w:r w:rsidR="00D25959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25959" w:rsidRDefault="00074A8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25959">
        <w:rPr>
          <w:rFonts w:ascii="Times New Roman" w:hAnsi="Times New Roman" w:cs="Times New Roman"/>
          <w:sz w:val="28"/>
          <w:szCs w:val="28"/>
        </w:rPr>
        <w:t xml:space="preserve">5) </w:t>
      </w:r>
      <w:r w:rsidR="00D25959" w:rsidRPr="00D25959">
        <w:rPr>
          <w:rFonts w:ascii="Times New Roman" w:hAnsi="Times New Roman" w:cs="Times New Roman"/>
          <w:sz w:val="28"/>
          <w:szCs w:val="28"/>
        </w:rPr>
        <w:t xml:space="preserve">обеспечение для заявителя возможности получения информации о ходе и результате предоставления государственной услуги с использованием ЕПГУ </w:t>
      </w:r>
      <w:proofErr w:type="gramStart"/>
      <w:r w:rsidR="00D25959" w:rsidRPr="00D2595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25959" w:rsidRPr="00D25959">
        <w:rPr>
          <w:rFonts w:ascii="Times New Roman" w:hAnsi="Times New Roman" w:cs="Times New Roman"/>
          <w:sz w:val="28"/>
          <w:szCs w:val="28"/>
        </w:rPr>
        <w:t>или) ПГУ ЛО</w:t>
      </w:r>
      <w:r w:rsidR="00D25959">
        <w:rPr>
          <w:rFonts w:ascii="Times New Roman" w:hAnsi="Times New Roman" w:cs="Times New Roman"/>
          <w:sz w:val="28"/>
          <w:szCs w:val="28"/>
        </w:rPr>
        <w:t>;</w:t>
      </w:r>
    </w:p>
    <w:p w:rsidR="00074A84" w:rsidRDefault="00074A8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74A84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</w:t>
      </w:r>
      <w:proofErr w:type="gramStart"/>
      <w:r w:rsidRPr="00074A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30AC9" w:rsidRDefault="00230AC9" w:rsidP="00230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2.17, 2.17.1  изложить в следующей редакции:</w:t>
      </w:r>
    </w:p>
    <w:p w:rsidR="00230AC9" w:rsidRPr="00230AC9" w:rsidRDefault="00230AC9" w:rsidP="00230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«2.17.  </w:t>
      </w:r>
      <w:r w:rsidRPr="00230AC9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 </w:t>
      </w:r>
    </w:p>
    <w:p w:rsidR="00230AC9" w:rsidRDefault="00230AC9" w:rsidP="00230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C9">
        <w:rPr>
          <w:rFonts w:ascii="Times New Roman" w:hAnsi="Times New Roman" w:cs="Times New Roman"/>
          <w:sz w:val="28"/>
          <w:szCs w:val="28"/>
        </w:rPr>
        <w:t xml:space="preserve">2.17.1. </w:t>
      </w:r>
      <w:proofErr w:type="gramStart"/>
      <w:r w:rsidRPr="00230AC9">
        <w:rPr>
          <w:rFonts w:ascii="Times New Roman" w:hAnsi="Times New Roman" w:cs="Times New Roman"/>
          <w:sz w:val="28"/>
          <w:szCs w:val="28"/>
        </w:rPr>
        <w:t>Подача запросов, документов, информации, необходимых для получения государственн</w:t>
      </w:r>
      <w:r w:rsidR="005033E2">
        <w:rPr>
          <w:rFonts w:ascii="Times New Roman" w:hAnsi="Times New Roman" w:cs="Times New Roman"/>
          <w:sz w:val="28"/>
          <w:szCs w:val="28"/>
        </w:rPr>
        <w:t>ой</w:t>
      </w:r>
      <w:r w:rsidRPr="00230A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033E2">
        <w:rPr>
          <w:rFonts w:ascii="Times New Roman" w:hAnsi="Times New Roman" w:cs="Times New Roman"/>
          <w:sz w:val="28"/>
          <w:szCs w:val="28"/>
        </w:rPr>
        <w:t>и</w:t>
      </w:r>
      <w:r w:rsidR="005E61A3">
        <w:rPr>
          <w:rFonts w:ascii="Times New Roman" w:hAnsi="Times New Roman" w:cs="Times New Roman"/>
          <w:sz w:val="28"/>
          <w:szCs w:val="28"/>
        </w:rPr>
        <w:t xml:space="preserve">, осуществляется в МФЦ, </w:t>
      </w:r>
      <w:r w:rsidRPr="00230AC9">
        <w:rPr>
          <w:rFonts w:ascii="Times New Roman" w:hAnsi="Times New Roman" w:cs="Times New Roman"/>
          <w:sz w:val="28"/>
          <w:szCs w:val="28"/>
        </w:rPr>
        <w:t xml:space="preserve">получение результатов предоставления </w:t>
      </w:r>
      <w:r w:rsidR="005033E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230AC9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5E61A3">
        <w:rPr>
          <w:rFonts w:ascii="Times New Roman" w:hAnsi="Times New Roman" w:cs="Times New Roman"/>
          <w:sz w:val="28"/>
          <w:szCs w:val="28"/>
        </w:rPr>
        <w:t xml:space="preserve">комитете или </w:t>
      </w:r>
      <w:r w:rsidRPr="00230AC9">
        <w:rPr>
          <w:rFonts w:ascii="Times New Roman" w:hAnsi="Times New Roman" w:cs="Times New Roman"/>
          <w:sz w:val="28"/>
          <w:szCs w:val="28"/>
        </w:rPr>
        <w:t>МФЦ при наличии соглашения, указанного в статье 15 Федерального закона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CE05C9" w:rsidRDefault="00CE05C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1D22">
        <w:rPr>
          <w:rFonts w:ascii="Times New Roman" w:hAnsi="Times New Roman" w:cs="Times New Roman"/>
          <w:sz w:val="28"/>
          <w:szCs w:val="28"/>
        </w:rPr>
        <w:t>одраздел</w:t>
      </w:r>
      <w:r>
        <w:rPr>
          <w:rFonts w:ascii="Times New Roman" w:hAnsi="Times New Roman" w:cs="Times New Roman"/>
          <w:sz w:val="28"/>
          <w:szCs w:val="28"/>
        </w:rPr>
        <w:t xml:space="preserve"> 3.3 изложить в редакции согласно приложению </w:t>
      </w:r>
      <w:r w:rsidR="002429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305D59" w:rsidRPr="00115386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386">
        <w:rPr>
          <w:rFonts w:ascii="Times New Roman" w:hAnsi="Times New Roman" w:cs="Times New Roman"/>
          <w:sz w:val="28"/>
          <w:szCs w:val="28"/>
        </w:rPr>
        <w:t>в абзаце первом пункта 5.3:</w:t>
      </w:r>
    </w:p>
    <w:p w:rsidR="00305D59" w:rsidRPr="00115386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386">
        <w:rPr>
          <w:rFonts w:ascii="Times New Roman" w:hAnsi="Times New Roman" w:cs="Times New Roman"/>
          <w:sz w:val="28"/>
          <w:szCs w:val="28"/>
        </w:rPr>
        <w:t>- слова «в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</w:t>
      </w:r>
      <w:proofErr w:type="gramStart"/>
      <w:r w:rsidRPr="0011538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115386">
        <w:rPr>
          <w:rFonts w:ascii="Times New Roman" w:hAnsi="Times New Roman" w:cs="Times New Roman"/>
          <w:sz w:val="28"/>
          <w:szCs w:val="28"/>
        </w:rPr>
        <w:t>заменить словами «заместителю Председателя Правительства Ленинградской области, курирующему деятельность органа, предоставляющего государственную услугу.»;</w:t>
      </w:r>
    </w:p>
    <w:p w:rsidR="00305D59" w:rsidRPr="00115386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386">
        <w:rPr>
          <w:rFonts w:ascii="Times New Roman" w:hAnsi="Times New Roman" w:cs="Times New Roman"/>
          <w:sz w:val="28"/>
          <w:szCs w:val="28"/>
        </w:rPr>
        <w:t>- слова «или должностному лицу, уполномоченному нормативным правовым актом Ленинградской области» исключить;</w:t>
      </w:r>
    </w:p>
    <w:p w:rsidR="00CE05C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386">
        <w:rPr>
          <w:rFonts w:ascii="Times New Roman" w:hAnsi="Times New Roman" w:cs="Times New Roman"/>
          <w:sz w:val="28"/>
          <w:szCs w:val="28"/>
        </w:rPr>
        <w:lastRenderedPageBreak/>
        <w:t>в пункте 5.6 слова «либо вышестоящий орган (при его наличии)»  заменить словами «, заместителю Председателя Правительства Ленинградской области, курирующему деятельность органа, предоставляющего государственную услугу»</w:t>
      </w:r>
      <w:r w:rsidR="00CE05C9">
        <w:rPr>
          <w:rFonts w:ascii="Times New Roman" w:hAnsi="Times New Roman" w:cs="Times New Roman"/>
          <w:sz w:val="28"/>
          <w:szCs w:val="28"/>
        </w:rPr>
        <w:t>;</w:t>
      </w:r>
    </w:p>
    <w:p w:rsidR="00305D59" w:rsidRPr="00115386" w:rsidRDefault="00CE05C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разделом, изложенным в редакции согласно приложению 3 к настоящему приказу</w:t>
      </w:r>
      <w:r w:rsidR="00305D59">
        <w:rPr>
          <w:rFonts w:ascii="Times New Roman" w:hAnsi="Times New Roman" w:cs="Times New Roman"/>
          <w:sz w:val="28"/>
          <w:szCs w:val="28"/>
        </w:rPr>
        <w:t>.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0340D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услуги, утвержденный приказом Леноблкомимущества </w:t>
      </w:r>
      <w:r>
        <w:rPr>
          <w:rFonts w:ascii="Times New Roman" w:hAnsi="Times New Roman" w:cs="Times New Roman"/>
          <w:sz w:val="28"/>
          <w:szCs w:val="28"/>
        </w:rPr>
        <w:t>от 30 января 2013 года № 1 «Об утверждении а</w:t>
      </w:r>
      <w:r w:rsidRPr="00927FD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7FD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27FD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7FD9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FD9">
        <w:rPr>
          <w:rFonts w:ascii="Times New Roman" w:hAnsi="Times New Roman" w:cs="Times New Roman"/>
          <w:sz w:val="28"/>
          <w:szCs w:val="28"/>
        </w:rPr>
        <w:t>По переоформлению права постоянного (бессрочного) пользования земельными участками, находящимися в собственности Ленинградской области, на право аренды, собственно</w:t>
      </w:r>
      <w:r>
        <w:rPr>
          <w:rFonts w:ascii="Times New Roman" w:hAnsi="Times New Roman" w:cs="Times New Roman"/>
          <w:sz w:val="28"/>
          <w:szCs w:val="28"/>
        </w:rPr>
        <w:t>сти, безвозмездного пользования»</w:t>
      </w:r>
      <w:r w:rsidR="00AD70C9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CE05C9" w:rsidRDefault="00AD70C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E05C9">
        <w:rPr>
          <w:rFonts w:ascii="Times New Roman" w:hAnsi="Times New Roman" w:cs="Times New Roman"/>
          <w:sz w:val="28"/>
          <w:szCs w:val="28"/>
        </w:rPr>
        <w:t>пункт 1.3 дополнить абзацем следующего содержания:</w:t>
      </w:r>
    </w:p>
    <w:p w:rsidR="00CE05C9" w:rsidRDefault="00CE05C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C9">
        <w:rPr>
          <w:rFonts w:ascii="Times New Roman" w:hAnsi="Times New Roman" w:cs="Times New Roman"/>
          <w:sz w:val="28"/>
          <w:szCs w:val="28"/>
        </w:rPr>
        <w:t>«в государственной информационной системе «Реестр государственных и муниципальных услуг (функций) Ленинградской области (далее – Реестр)</w:t>
      </w:r>
      <w:proofErr w:type="gramStart"/>
      <w:r w:rsidRPr="00CE05C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E05C9">
        <w:rPr>
          <w:rFonts w:ascii="Times New Roman" w:hAnsi="Times New Roman" w:cs="Times New Roman"/>
          <w:sz w:val="28"/>
          <w:szCs w:val="28"/>
        </w:rPr>
        <w:t>;</w:t>
      </w:r>
    </w:p>
    <w:p w:rsidR="00B24740" w:rsidRPr="00B24740" w:rsidRDefault="00B24740" w:rsidP="00B24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40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B24740" w:rsidRPr="00B24740" w:rsidRDefault="00B24740" w:rsidP="00B24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40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государственной услуги.</w:t>
      </w:r>
    </w:p>
    <w:p w:rsidR="00B24740" w:rsidRDefault="00B24740" w:rsidP="00B24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4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Леноблкомимущества в сети Интернет по адресу: http://www.kugi.lenobl.ru и в Реестре</w:t>
      </w:r>
      <w:proofErr w:type="gramStart"/>
      <w:r w:rsidRPr="00B2474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5D59" w:rsidRDefault="00CE05C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40">
        <w:rPr>
          <w:rFonts w:ascii="Times New Roman" w:hAnsi="Times New Roman" w:cs="Times New Roman"/>
          <w:sz w:val="28"/>
          <w:szCs w:val="28"/>
        </w:rPr>
        <w:t xml:space="preserve"> </w:t>
      </w:r>
      <w:r w:rsidR="00355144" w:rsidRPr="00B24740">
        <w:rPr>
          <w:rFonts w:ascii="Times New Roman" w:hAnsi="Times New Roman" w:cs="Times New Roman"/>
          <w:sz w:val="28"/>
          <w:szCs w:val="28"/>
        </w:rPr>
        <w:t xml:space="preserve">дополнить пунктом 2.7.1, изложенным в редакции согласно приложению </w:t>
      </w:r>
      <w:r w:rsidR="00B24740" w:rsidRPr="00B24740">
        <w:rPr>
          <w:rFonts w:ascii="Times New Roman" w:hAnsi="Times New Roman" w:cs="Times New Roman"/>
          <w:sz w:val="28"/>
          <w:szCs w:val="28"/>
        </w:rPr>
        <w:t xml:space="preserve">1 </w:t>
      </w:r>
      <w:r w:rsidR="00355144" w:rsidRPr="00B24740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B24740" w:rsidRPr="00B24740" w:rsidRDefault="00B24740" w:rsidP="00B24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40">
        <w:rPr>
          <w:rFonts w:ascii="Times New Roman" w:hAnsi="Times New Roman" w:cs="Times New Roman"/>
          <w:sz w:val="28"/>
          <w:szCs w:val="28"/>
        </w:rPr>
        <w:t>пункт 2.15.1 дополнить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2474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24740" w:rsidRDefault="00B24740" w:rsidP="00B24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40">
        <w:rPr>
          <w:rFonts w:ascii="Times New Roman" w:hAnsi="Times New Roman" w:cs="Times New Roman"/>
          <w:sz w:val="28"/>
          <w:szCs w:val="28"/>
        </w:rPr>
        <w:t>«6) возможность получения государственной услуги по экстерриториальному принципу</w:t>
      </w:r>
      <w:proofErr w:type="gramStart"/>
      <w:r w:rsidRPr="00B2474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24740">
        <w:rPr>
          <w:rFonts w:ascii="Times New Roman" w:hAnsi="Times New Roman" w:cs="Times New Roman"/>
          <w:sz w:val="28"/>
          <w:szCs w:val="28"/>
        </w:rPr>
        <w:t>;</w:t>
      </w:r>
    </w:p>
    <w:p w:rsidR="00D8628F" w:rsidRPr="00D8628F" w:rsidRDefault="00D8628F" w:rsidP="00D8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8F">
        <w:rPr>
          <w:rFonts w:ascii="Times New Roman" w:hAnsi="Times New Roman" w:cs="Times New Roman"/>
          <w:sz w:val="28"/>
          <w:szCs w:val="28"/>
        </w:rPr>
        <w:lastRenderedPageBreak/>
        <w:t>пункты 2.17, 2.17.1  изложить в следующей редакции:</w:t>
      </w:r>
    </w:p>
    <w:p w:rsidR="00D8628F" w:rsidRPr="00D8628F" w:rsidRDefault="00D8628F" w:rsidP="00D8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8F">
        <w:rPr>
          <w:rFonts w:ascii="Times New Roman" w:hAnsi="Times New Roman" w:cs="Times New Roman"/>
          <w:sz w:val="28"/>
          <w:szCs w:val="28"/>
        </w:rPr>
        <w:t xml:space="preserve">«2.17. 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 </w:t>
      </w:r>
    </w:p>
    <w:p w:rsidR="00D8628F" w:rsidRDefault="00D8628F" w:rsidP="00D8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8F">
        <w:rPr>
          <w:rFonts w:ascii="Times New Roman" w:hAnsi="Times New Roman" w:cs="Times New Roman"/>
          <w:sz w:val="28"/>
          <w:szCs w:val="28"/>
        </w:rPr>
        <w:t>2.17.1. Подача запросов, документов, информации, необходимых для получения государственн</w:t>
      </w:r>
      <w:r w:rsidR="005033E2">
        <w:rPr>
          <w:rFonts w:ascii="Times New Roman" w:hAnsi="Times New Roman" w:cs="Times New Roman"/>
          <w:sz w:val="28"/>
          <w:szCs w:val="28"/>
        </w:rPr>
        <w:t>ой</w:t>
      </w:r>
      <w:r w:rsidRPr="00D8628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033E2">
        <w:rPr>
          <w:rFonts w:ascii="Times New Roman" w:hAnsi="Times New Roman" w:cs="Times New Roman"/>
          <w:sz w:val="28"/>
          <w:szCs w:val="28"/>
        </w:rPr>
        <w:t>и</w:t>
      </w:r>
      <w:r w:rsidRPr="00D8628F">
        <w:rPr>
          <w:rFonts w:ascii="Times New Roman" w:hAnsi="Times New Roman" w:cs="Times New Roman"/>
          <w:sz w:val="28"/>
          <w:szCs w:val="28"/>
        </w:rPr>
        <w:t xml:space="preserve">, </w:t>
      </w:r>
      <w:r w:rsidR="005E61A3">
        <w:rPr>
          <w:rFonts w:ascii="Times New Roman" w:hAnsi="Times New Roman" w:cs="Times New Roman"/>
          <w:sz w:val="28"/>
          <w:szCs w:val="28"/>
        </w:rPr>
        <w:t>осуществляется в Леноблкомимуществе или МФЦ,</w:t>
      </w:r>
      <w:r w:rsidRPr="00D8628F">
        <w:rPr>
          <w:rFonts w:ascii="Times New Roman" w:hAnsi="Times New Roman" w:cs="Times New Roman"/>
          <w:sz w:val="28"/>
          <w:szCs w:val="28"/>
        </w:rPr>
        <w:t xml:space="preserve"> </w:t>
      </w:r>
      <w:r w:rsidR="005E61A3" w:rsidRPr="00D8628F">
        <w:rPr>
          <w:rFonts w:ascii="Times New Roman" w:hAnsi="Times New Roman" w:cs="Times New Roman"/>
          <w:sz w:val="28"/>
          <w:szCs w:val="28"/>
        </w:rPr>
        <w:t xml:space="preserve">при наличии соглашения, указанного в статье 15 Федерального закона 210-ФЗ, </w:t>
      </w:r>
      <w:r w:rsidRPr="00D8628F">
        <w:rPr>
          <w:rFonts w:ascii="Times New Roman" w:hAnsi="Times New Roman" w:cs="Times New Roman"/>
          <w:sz w:val="28"/>
          <w:szCs w:val="28"/>
        </w:rPr>
        <w:t xml:space="preserve">в пределах территории Ленинградской области по выбору заявителя независимо от места </w:t>
      </w:r>
      <w:r w:rsidR="005033E2">
        <w:rPr>
          <w:rFonts w:ascii="Times New Roman" w:hAnsi="Times New Roman" w:cs="Times New Roman"/>
          <w:sz w:val="28"/>
          <w:szCs w:val="28"/>
        </w:rPr>
        <w:t xml:space="preserve">его </w:t>
      </w:r>
      <w:r w:rsidRPr="00D8628F">
        <w:rPr>
          <w:rFonts w:ascii="Times New Roman" w:hAnsi="Times New Roman" w:cs="Times New Roman"/>
          <w:sz w:val="28"/>
          <w:szCs w:val="28"/>
        </w:rPr>
        <w:t>нахождения</w:t>
      </w:r>
      <w:proofErr w:type="gramStart"/>
      <w:r w:rsidR="005033E2">
        <w:rPr>
          <w:rFonts w:ascii="Times New Roman" w:hAnsi="Times New Roman" w:cs="Times New Roman"/>
          <w:sz w:val="28"/>
          <w:szCs w:val="28"/>
        </w:rPr>
        <w:t>.</w:t>
      </w:r>
      <w:r w:rsidRPr="00D8628F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E47ED4" w:rsidRPr="00B24740" w:rsidRDefault="00E47ED4" w:rsidP="00D8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D4">
        <w:rPr>
          <w:rFonts w:ascii="Times New Roman" w:hAnsi="Times New Roman" w:cs="Times New Roman"/>
          <w:sz w:val="28"/>
          <w:szCs w:val="28"/>
        </w:rPr>
        <w:t>п</w:t>
      </w:r>
      <w:r w:rsidR="00611D22">
        <w:rPr>
          <w:rFonts w:ascii="Times New Roman" w:hAnsi="Times New Roman" w:cs="Times New Roman"/>
          <w:sz w:val="28"/>
          <w:szCs w:val="28"/>
        </w:rPr>
        <w:t>одраздел</w:t>
      </w:r>
      <w:r w:rsidRPr="00E47ED4">
        <w:rPr>
          <w:rFonts w:ascii="Times New Roman" w:hAnsi="Times New Roman" w:cs="Times New Roman"/>
          <w:sz w:val="28"/>
          <w:szCs w:val="28"/>
        </w:rPr>
        <w:t xml:space="preserve"> 3.3 изложить в редакции согласно приложению 2 к настоящему приказу;</w:t>
      </w:r>
    </w:p>
    <w:p w:rsidR="00305D59" w:rsidRPr="00345CA5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A5">
        <w:rPr>
          <w:rFonts w:ascii="Times New Roman" w:hAnsi="Times New Roman" w:cs="Times New Roman"/>
          <w:sz w:val="28"/>
          <w:szCs w:val="28"/>
        </w:rPr>
        <w:t>в абзаце первом пункта 5.3:</w:t>
      </w:r>
    </w:p>
    <w:p w:rsidR="00305D59" w:rsidRPr="00345CA5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A5">
        <w:rPr>
          <w:rFonts w:ascii="Times New Roman" w:hAnsi="Times New Roman" w:cs="Times New Roman"/>
          <w:sz w:val="28"/>
          <w:szCs w:val="28"/>
        </w:rPr>
        <w:t>- слова «в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</w:t>
      </w:r>
      <w:proofErr w:type="gramStart"/>
      <w:r w:rsidRPr="00345CA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345CA5">
        <w:rPr>
          <w:rFonts w:ascii="Times New Roman" w:hAnsi="Times New Roman" w:cs="Times New Roman"/>
          <w:sz w:val="28"/>
          <w:szCs w:val="28"/>
        </w:rPr>
        <w:t>заменить словами «заместителю Председателя Правительства Ленинградской области, курирующему деятельность органа, предоставляющего государственную услугу.»;</w:t>
      </w:r>
    </w:p>
    <w:p w:rsidR="00305D59" w:rsidRPr="00345CA5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A5">
        <w:rPr>
          <w:rFonts w:ascii="Times New Roman" w:hAnsi="Times New Roman" w:cs="Times New Roman"/>
          <w:sz w:val="28"/>
          <w:szCs w:val="28"/>
        </w:rPr>
        <w:t>- слова «или должностному лицу, уполномоченному нормативным правовым актом Ленинградской области» исключить;</w:t>
      </w:r>
    </w:p>
    <w:p w:rsidR="00E47ED4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A5">
        <w:rPr>
          <w:rFonts w:ascii="Times New Roman" w:hAnsi="Times New Roman" w:cs="Times New Roman"/>
          <w:sz w:val="28"/>
          <w:szCs w:val="28"/>
        </w:rPr>
        <w:t>в пункте 5.6 слова «либо вышестоящий орган (при его наличии)»  заменить словами «, заместителю Председателя Правительства Ленинградской области, курирующему деятельность органа, предоставляющего государственную услугу»</w:t>
      </w:r>
      <w:r w:rsidR="00E47ED4">
        <w:rPr>
          <w:rFonts w:ascii="Times New Roman" w:hAnsi="Times New Roman" w:cs="Times New Roman"/>
          <w:sz w:val="28"/>
          <w:szCs w:val="28"/>
        </w:rPr>
        <w:t>;</w:t>
      </w:r>
    </w:p>
    <w:p w:rsidR="00305D59" w:rsidRDefault="00E47ED4" w:rsidP="00AD7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D4">
        <w:rPr>
          <w:rFonts w:ascii="Times New Roman" w:hAnsi="Times New Roman" w:cs="Times New Roman"/>
          <w:sz w:val="28"/>
          <w:szCs w:val="28"/>
        </w:rPr>
        <w:t xml:space="preserve">дополнить разделом, изложенным в редакции согласно приложению </w:t>
      </w:r>
      <w:r w:rsidR="00AD70C9">
        <w:rPr>
          <w:rFonts w:ascii="Times New Roman" w:hAnsi="Times New Roman" w:cs="Times New Roman"/>
          <w:sz w:val="28"/>
          <w:szCs w:val="28"/>
        </w:rPr>
        <w:t>4</w:t>
      </w:r>
      <w:r w:rsidRPr="00E47ED4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AD70C9">
        <w:rPr>
          <w:rFonts w:ascii="Times New Roman" w:hAnsi="Times New Roman" w:cs="Times New Roman"/>
          <w:sz w:val="28"/>
          <w:szCs w:val="28"/>
        </w:rPr>
        <w:t>;</w:t>
      </w:r>
    </w:p>
    <w:p w:rsidR="00AD70C9" w:rsidRPr="00AD70C9" w:rsidRDefault="00AD70C9" w:rsidP="00AD70C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C9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1 к административному регламенту </w:t>
      </w:r>
      <w:r w:rsidR="00611D22">
        <w:rPr>
          <w:rFonts w:ascii="Times New Roman" w:hAnsi="Times New Roman" w:cs="Times New Roman"/>
          <w:sz w:val="28"/>
          <w:szCs w:val="28"/>
        </w:rPr>
        <w:t>под</w:t>
      </w:r>
      <w:r w:rsidRPr="00AD70C9">
        <w:rPr>
          <w:rFonts w:ascii="Times New Roman" w:hAnsi="Times New Roman" w:cs="Times New Roman"/>
          <w:sz w:val="28"/>
          <w:szCs w:val="28"/>
        </w:rPr>
        <w:t>раздел «Результат рассмотрения заявления прошу</w:t>
      </w:r>
      <w:proofErr w:type="gramStart"/>
      <w:r w:rsidRPr="00AD70C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D70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D70C9" w:rsidRDefault="00AD70C9" w:rsidP="00E45B6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4266">
        <w:rPr>
          <w:rFonts w:ascii="Times New Roman" w:hAnsi="Times New Roman" w:cs="Times New Roman"/>
          <w:sz w:val="28"/>
          <w:szCs w:val="28"/>
        </w:rPr>
        <w:t xml:space="preserve">езультат рассмотрения заявления </w:t>
      </w:r>
      <w:r>
        <w:rPr>
          <w:rFonts w:ascii="Times New Roman" w:hAnsi="Times New Roman" w:cs="Times New Roman"/>
          <w:sz w:val="28"/>
          <w:szCs w:val="28"/>
        </w:rPr>
        <w:t>прошу</w:t>
      </w:r>
      <w:r w:rsidRPr="00844266">
        <w:rPr>
          <w:rFonts w:ascii="Times New Roman" w:hAnsi="Times New Roman" w:cs="Times New Roman"/>
          <w:sz w:val="28"/>
          <w:szCs w:val="28"/>
        </w:rPr>
        <w:t>:</w:t>
      </w:r>
    </w:p>
    <w:p w:rsidR="00AD70C9" w:rsidRPr="009A5322" w:rsidRDefault="00AD70C9" w:rsidP="00AD70C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AD70C9" w:rsidRPr="00A4496A" w:rsidTr="00AE2157">
        <w:trPr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C9" w:rsidRPr="00A4496A" w:rsidRDefault="00AD70C9" w:rsidP="00AE2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AD70C9" w:rsidRPr="00A4496A" w:rsidRDefault="00AD70C9" w:rsidP="00AE2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70C9" w:rsidRPr="00667928" w:rsidRDefault="00AD70C9" w:rsidP="00AD70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928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Леноблкомимуществе;</w:t>
            </w:r>
          </w:p>
        </w:tc>
      </w:tr>
      <w:tr w:rsidR="00AD70C9" w:rsidRPr="00A4496A" w:rsidTr="00AE21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C9" w:rsidRPr="00A4496A" w:rsidRDefault="00AD70C9" w:rsidP="00AE2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AD70C9" w:rsidRPr="00A4496A" w:rsidRDefault="00AD70C9" w:rsidP="00AE2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70C9" w:rsidRPr="00667928" w:rsidRDefault="00AD70C9" w:rsidP="00AE2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928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AD70C9" w:rsidRPr="00A4496A" w:rsidTr="00AE2157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C9" w:rsidRPr="00A4496A" w:rsidRDefault="00AD70C9" w:rsidP="00AE2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AD70C9" w:rsidRPr="00A4496A" w:rsidRDefault="00AD70C9" w:rsidP="00AE2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70C9" w:rsidRPr="00667928" w:rsidRDefault="00AD70C9" w:rsidP="00AE2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928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 ЛО/ЕПГУ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</w:tc>
      </w:tr>
    </w:tbl>
    <w:p w:rsidR="00AD70C9" w:rsidRDefault="00AD70C9" w:rsidP="00AD7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40D9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услуги, утвержденный  приказом Леноблкомимущества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340D9">
        <w:rPr>
          <w:rFonts w:ascii="Times New Roman" w:hAnsi="Times New Roman" w:cs="Times New Roman"/>
          <w:sz w:val="28"/>
          <w:szCs w:val="28"/>
        </w:rPr>
        <w:t xml:space="preserve"> декабря 2013 года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340D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«Дача согласия государственным унитарным предприятиям, государственным учреждениям Ленинградской области на заключение договоров аренды, договоров безвозмездного пользования в отношении государственного имущества Ленинградской области (за исключением жилых помещений), закрепленного за ними</w:t>
      </w:r>
      <w:proofErr w:type="gramEnd"/>
      <w:r w:rsidRPr="000340D9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</w:t>
      </w:r>
      <w:proofErr w:type="gramStart"/>
      <w:r w:rsidRPr="000340D9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Pr="000340D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538D" w:rsidRPr="0060538D" w:rsidRDefault="0060538D" w:rsidP="00605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8D">
        <w:rPr>
          <w:rFonts w:ascii="Times New Roman" w:hAnsi="Times New Roman" w:cs="Times New Roman"/>
          <w:sz w:val="28"/>
          <w:szCs w:val="28"/>
        </w:rPr>
        <w:t>пункт 1.3 дополнить абзацем следующего содержания:</w:t>
      </w:r>
    </w:p>
    <w:p w:rsidR="0060538D" w:rsidRPr="0060538D" w:rsidRDefault="0060538D" w:rsidP="00605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8D">
        <w:rPr>
          <w:rFonts w:ascii="Times New Roman" w:hAnsi="Times New Roman" w:cs="Times New Roman"/>
          <w:sz w:val="28"/>
          <w:szCs w:val="28"/>
        </w:rPr>
        <w:t>«в государственной информационной системе «Реестр государственных и муниципальных услуг (функций) Ленинградской области (далее – Реестр)</w:t>
      </w:r>
      <w:proofErr w:type="gramStart"/>
      <w:r w:rsidRPr="0060538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0538D">
        <w:rPr>
          <w:rFonts w:ascii="Times New Roman" w:hAnsi="Times New Roman" w:cs="Times New Roman"/>
          <w:sz w:val="28"/>
          <w:szCs w:val="28"/>
        </w:rPr>
        <w:t>;</w:t>
      </w:r>
    </w:p>
    <w:p w:rsidR="0060538D" w:rsidRPr="0060538D" w:rsidRDefault="0060538D" w:rsidP="00605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8D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60538D" w:rsidRPr="0060538D" w:rsidRDefault="0060538D" w:rsidP="00605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8D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государственной услуги.</w:t>
      </w:r>
    </w:p>
    <w:p w:rsidR="0060538D" w:rsidRDefault="0060538D" w:rsidP="00605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8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Леноблкомимущества в сети Интернет по адресу: http://www.kugi.lenobl.ru и в Реестре</w:t>
      </w:r>
      <w:proofErr w:type="gramStart"/>
      <w:r w:rsidRPr="0060538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5144" w:rsidRPr="0060538D" w:rsidRDefault="0035514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8D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пунктом 2.7.1, изложенным в редакции согласно приложению </w:t>
      </w:r>
      <w:r w:rsidR="00B36327">
        <w:rPr>
          <w:rFonts w:ascii="Times New Roman" w:hAnsi="Times New Roman" w:cs="Times New Roman"/>
          <w:sz w:val="28"/>
          <w:szCs w:val="28"/>
        </w:rPr>
        <w:t xml:space="preserve">1 </w:t>
      </w:r>
      <w:r w:rsidRPr="0060538D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2.14.15 исключить;</w:t>
      </w:r>
    </w:p>
    <w:p w:rsidR="004224CB" w:rsidRDefault="004224CB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9778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8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.17</w:t>
      </w:r>
      <w:r w:rsidR="00977884">
        <w:rPr>
          <w:rFonts w:ascii="Times New Roman" w:hAnsi="Times New Roman" w:cs="Times New Roman"/>
          <w:sz w:val="28"/>
          <w:szCs w:val="28"/>
        </w:rPr>
        <w:t xml:space="preserve">, 2.17.1,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7884" w:rsidRDefault="004224CB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«2.17. </w:t>
      </w:r>
      <w:r w:rsidRPr="004224CB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977884" w:rsidRDefault="0097788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84">
        <w:rPr>
          <w:rFonts w:ascii="Times New Roman" w:hAnsi="Times New Roman" w:cs="Times New Roman"/>
          <w:sz w:val="28"/>
          <w:szCs w:val="28"/>
        </w:rPr>
        <w:t>2.17.1. Подача запросов, документов, информации, необходимых для получения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7788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884">
        <w:rPr>
          <w:rFonts w:ascii="Times New Roman" w:hAnsi="Times New Roman" w:cs="Times New Roman"/>
          <w:sz w:val="28"/>
          <w:szCs w:val="28"/>
        </w:rPr>
        <w:t xml:space="preserve">, а также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услуги, </w:t>
      </w:r>
      <w:r w:rsidRPr="00977884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Леноблкомимуществе </w:t>
      </w:r>
      <w:r w:rsidRPr="00977884">
        <w:rPr>
          <w:rFonts w:ascii="Times New Roman" w:hAnsi="Times New Roman" w:cs="Times New Roman"/>
          <w:sz w:val="28"/>
          <w:szCs w:val="28"/>
        </w:rPr>
        <w:t xml:space="preserve">независимо от места нахождения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proofErr w:type="gramStart"/>
      <w:r w:rsidRPr="00977884">
        <w:rPr>
          <w:rFonts w:ascii="Times New Roman" w:hAnsi="Times New Roman" w:cs="Times New Roman"/>
          <w:sz w:val="28"/>
          <w:szCs w:val="28"/>
        </w:rPr>
        <w:t>.</w:t>
      </w:r>
      <w:r w:rsidR="002429C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429CA" w:rsidRDefault="002429CA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977884" w:rsidRPr="00977884">
        <w:rPr>
          <w:rFonts w:ascii="Times New Roman" w:hAnsi="Times New Roman" w:cs="Times New Roman"/>
          <w:sz w:val="28"/>
          <w:szCs w:val="28"/>
        </w:rPr>
        <w:t>2.17.</w:t>
      </w:r>
      <w:r w:rsidR="009778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изложенным в следующей редакции:</w:t>
      </w:r>
    </w:p>
    <w:p w:rsidR="004224CB" w:rsidRDefault="002429CA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«2.17.3</w:t>
      </w:r>
      <w:r w:rsidR="00977884" w:rsidRPr="0097788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посредством МФЦ не предусмотрено</w:t>
      </w:r>
      <w:proofErr w:type="gramStart"/>
      <w:r w:rsidR="00977884" w:rsidRPr="00977884">
        <w:rPr>
          <w:rFonts w:ascii="Times New Roman" w:hAnsi="Times New Roman" w:cs="Times New Roman"/>
          <w:sz w:val="28"/>
          <w:szCs w:val="28"/>
        </w:rPr>
        <w:t>.</w:t>
      </w:r>
      <w:r w:rsidR="004224C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0538D" w:rsidRDefault="0060538D" w:rsidP="00605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8D">
        <w:rPr>
          <w:rFonts w:ascii="Times New Roman" w:hAnsi="Times New Roman" w:cs="Times New Roman"/>
          <w:sz w:val="28"/>
          <w:szCs w:val="28"/>
        </w:rPr>
        <w:t>п</w:t>
      </w:r>
      <w:r w:rsidR="00611D22">
        <w:rPr>
          <w:rFonts w:ascii="Times New Roman" w:hAnsi="Times New Roman" w:cs="Times New Roman"/>
          <w:sz w:val="28"/>
          <w:szCs w:val="28"/>
        </w:rPr>
        <w:t>одраздел</w:t>
      </w:r>
      <w:r w:rsidRPr="0060538D">
        <w:rPr>
          <w:rFonts w:ascii="Times New Roman" w:hAnsi="Times New Roman" w:cs="Times New Roman"/>
          <w:sz w:val="28"/>
          <w:szCs w:val="28"/>
        </w:rPr>
        <w:t xml:space="preserve"> 3.3 изложить в редакции согласно приложению 2 к настоящему приказу;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4.2: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третий заменить абзацем следующего содержания: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3273">
        <w:rPr>
          <w:rFonts w:ascii="Times New Roman" w:hAnsi="Times New Roman" w:cs="Times New Roman"/>
          <w:sz w:val="28"/>
          <w:szCs w:val="28"/>
        </w:rPr>
        <w:t>Плановые проверки предоставления государственной услуги проводятся не чаще одного раза в три года в соответствии с планом проведения проверок, утвержденным руководителем Леноблкомимущества.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четвертый исключить;</w:t>
      </w:r>
    </w:p>
    <w:p w:rsidR="00305D59" w:rsidRPr="00115386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386">
        <w:rPr>
          <w:rFonts w:ascii="Times New Roman" w:hAnsi="Times New Roman" w:cs="Times New Roman"/>
          <w:sz w:val="28"/>
          <w:szCs w:val="28"/>
        </w:rPr>
        <w:t>в абзаце первом пункта 5.3 слова «в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</w:t>
      </w:r>
      <w:proofErr w:type="gramStart"/>
      <w:r w:rsidRPr="0011538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115386">
        <w:rPr>
          <w:rFonts w:ascii="Times New Roman" w:hAnsi="Times New Roman" w:cs="Times New Roman"/>
          <w:sz w:val="28"/>
          <w:szCs w:val="28"/>
        </w:rPr>
        <w:t xml:space="preserve">заменить словами «заместителю Председателя Правительства Ленинградской </w:t>
      </w:r>
      <w:r w:rsidRPr="00115386">
        <w:rPr>
          <w:rFonts w:ascii="Times New Roman" w:hAnsi="Times New Roman" w:cs="Times New Roman"/>
          <w:sz w:val="28"/>
          <w:szCs w:val="28"/>
        </w:rPr>
        <w:lastRenderedPageBreak/>
        <w:t>области, курирующему деятельность органа, предоставляющего государственную услугу.»;</w:t>
      </w:r>
    </w:p>
    <w:p w:rsidR="00305D59" w:rsidRPr="00115386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386">
        <w:rPr>
          <w:rFonts w:ascii="Times New Roman" w:hAnsi="Times New Roman" w:cs="Times New Roman"/>
          <w:sz w:val="28"/>
          <w:szCs w:val="28"/>
        </w:rPr>
        <w:t>в пункте 5.6 слова «либо вышестоящий орган (при его наличии)»  заменить словами «, заместителю Председателя Правительства Ленинградской области, курирующему деятельность органа, предоставляющего государственную услугу»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D59" w:rsidRPr="00E53273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202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340D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Леноблкомимущества </w:t>
      </w:r>
      <w:r w:rsidRPr="007202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2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72026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026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31 «Об утверждении а</w:t>
      </w:r>
      <w:r w:rsidRPr="00720264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2026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по </w:t>
      </w:r>
      <w:r w:rsidRPr="00720264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0264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0264">
        <w:rPr>
          <w:rFonts w:ascii="Times New Roman" w:hAnsi="Times New Roman" w:cs="Times New Roman"/>
          <w:sz w:val="28"/>
          <w:szCs w:val="28"/>
        </w:rPr>
        <w:t>Передача в аренду, безвозмездное пользование, доверительное управление государственного имущес</w:t>
      </w:r>
      <w:r>
        <w:rPr>
          <w:rFonts w:ascii="Times New Roman" w:hAnsi="Times New Roman" w:cs="Times New Roman"/>
          <w:sz w:val="28"/>
          <w:szCs w:val="28"/>
        </w:rPr>
        <w:t>тва казны Ленинградской области», следующие изменения:</w:t>
      </w:r>
    </w:p>
    <w:p w:rsidR="00B36327" w:rsidRPr="00B36327" w:rsidRDefault="00B36327" w:rsidP="00B3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>пункт 1.3 дополнить абзацем следующего содержания:</w:t>
      </w:r>
    </w:p>
    <w:p w:rsidR="00B36327" w:rsidRPr="00B36327" w:rsidRDefault="00B36327" w:rsidP="00B3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>«в государственной информационной системе «Реестр государственных и муниципальных услуг (функций) Ленинградской области (далее – Реестр)</w:t>
      </w:r>
      <w:proofErr w:type="gramStart"/>
      <w:r w:rsidRPr="00B3632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36327">
        <w:rPr>
          <w:rFonts w:ascii="Times New Roman" w:hAnsi="Times New Roman" w:cs="Times New Roman"/>
          <w:sz w:val="28"/>
          <w:szCs w:val="28"/>
        </w:rPr>
        <w:t>;</w:t>
      </w:r>
    </w:p>
    <w:p w:rsidR="00B36327" w:rsidRPr="00B36327" w:rsidRDefault="00B36327" w:rsidP="00B3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B36327" w:rsidRPr="00B36327" w:rsidRDefault="00B36327" w:rsidP="00B3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государственной услуги.</w:t>
      </w:r>
    </w:p>
    <w:p w:rsidR="00B36327" w:rsidRDefault="00B36327" w:rsidP="00B3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размещен на официальном сайте </w:t>
      </w:r>
      <w:r w:rsidR="002429CA">
        <w:rPr>
          <w:rFonts w:ascii="Times New Roman" w:hAnsi="Times New Roman" w:cs="Times New Roman"/>
          <w:sz w:val="28"/>
          <w:szCs w:val="28"/>
        </w:rPr>
        <w:t>комитет</w:t>
      </w:r>
      <w:r w:rsidRPr="00B36327">
        <w:rPr>
          <w:rFonts w:ascii="Times New Roman" w:hAnsi="Times New Roman" w:cs="Times New Roman"/>
          <w:sz w:val="28"/>
          <w:szCs w:val="28"/>
        </w:rPr>
        <w:t>а в сети Интернет по адресу: http://www.kugi.lenobl.ru и в Реестре</w:t>
      </w:r>
      <w:proofErr w:type="gramStart"/>
      <w:r w:rsidRPr="00B3632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5144" w:rsidRPr="00B36327" w:rsidRDefault="0035514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 xml:space="preserve">дополнить пунктом 2.7.1, изложенным в редакции согласно приложению </w:t>
      </w:r>
      <w:r w:rsidR="00B36327" w:rsidRPr="00B36327">
        <w:rPr>
          <w:rFonts w:ascii="Times New Roman" w:hAnsi="Times New Roman" w:cs="Times New Roman"/>
          <w:sz w:val="28"/>
          <w:szCs w:val="28"/>
        </w:rPr>
        <w:t xml:space="preserve">1 </w:t>
      </w:r>
      <w:r w:rsidRPr="00B36327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DE">
        <w:rPr>
          <w:rFonts w:ascii="Times New Roman" w:hAnsi="Times New Roman" w:cs="Times New Roman"/>
          <w:sz w:val="28"/>
          <w:szCs w:val="28"/>
        </w:rPr>
        <w:t>пункт 2.14.15 исключить;</w:t>
      </w:r>
    </w:p>
    <w:p w:rsidR="00B36327" w:rsidRPr="00B36327" w:rsidRDefault="00B36327" w:rsidP="00B3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>пункт 2.15.1 дополнить подпунктами следующего содержания:</w:t>
      </w:r>
    </w:p>
    <w:p w:rsidR="00B36327" w:rsidRPr="00B36327" w:rsidRDefault="00B36327" w:rsidP="00B3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lastRenderedPageBreak/>
        <w:t xml:space="preserve">«5) обеспечение для заявителя возможности получения информации о ходе и результате предоставления государственной услуги с использованием ЕПГУ </w:t>
      </w:r>
      <w:proofErr w:type="gramStart"/>
      <w:r w:rsidRPr="00B3632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36327">
        <w:rPr>
          <w:rFonts w:ascii="Times New Roman" w:hAnsi="Times New Roman" w:cs="Times New Roman"/>
          <w:sz w:val="28"/>
          <w:szCs w:val="28"/>
        </w:rPr>
        <w:t>или) ПГУ ЛО;</w:t>
      </w:r>
    </w:p>
    <w:p w:rsidR="00B36327" w:rsidRDefault="00B36327" w:rsidP="00B3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>6) возможность получения государственной услуги по экстерриториальному принципу</w:t>
      </w:r>
      <w:proofErr w:type="gramStart"/>
      <w:r w:rsidRPr="00B3632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36327">
        <w:rPr>
          <w:rFonts w:ascii="Times New Roman" w:hAnsi="Times New Roman" w:cs="Times New Roman"/>
          <w:sz w:val="28"/>
          <w:szCs w:val="28"/>
        </w:rPr>
        <w:t>;</w:t>
      </w:r>
    </w:p>
    <w:p w:rsidR="003D4242" w:rsidRPr="003D4242" w:rsidRDefault="003D4242" w:rsidP="003D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42">
        <w:rPr>
          <w:rFonts w:ascii="Times New Roman" w:hAnsi="Times New Roman" w:cs="Times New Roman"/>
          <w:sz w:val="28"/>
          <w:szCs w:val="28"/>
        </w:rPr>
        <w:t>пункты 2.17, 2.17.1  изложить в следующей редакции:</w:t>
      </w:r>
    </w:p>
    <w:p w:rsidR="003D4242" w:rsidRPr="003D4242" w:rsidRDefault="003D4242" w:rsidP="003D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42">
        <w:rPr>
          <w:rFonts w:ascii="Times New Roman" w:hAnsi="Times New Roman" w:cs="Times New Roman"/>
          <w:sz w:val="28"/>
          <w:szCs w:val="28"/>
        </w:rPr>
        <w:t xml:space="preserve">«2.17. 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 </w:t>
      </w:r>
    </w:p>
    <w:p w:rsidR="003D4242" w:rsidRDefault="003D4242" w:rsidP="003D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42">
        <w:rPr>
          <w:rFonts w:ascii="Times New Roman" w:hAnsi="Times New Roman" w:cs="Times New Roman"/>
          <w:sz w:val="28"/>
          <w:szCs w:val="28"/>
        </w:rPr>
        <w:t xml:space="preserve">2.17.1. </w:t>
      </w:r>
      <w:proofErr w:type="gramStart"/>
      <w:r w:rsidRPr="003D4242">
        <w:rPr>
          <w:rFonts w:ascii="Times New Roman" w:hAnsi="Times New Roman" w:cs="Times New Roman"/>
          <w:sz w:val="28"/>
          <w:szCs w:val="28"/>
        </w:rPr>
        <w:t xml:space="preserve">Подача запросов, документов, информации, необходимых для получения государственной услуги, осуществляется в </w:t>
      </w:r>
      <w:r w:rsidR="002429CA">
        <w:rPr>
          <w:rFonts w:ascii="Times New Roman" w:hAnsi="Times New Roman" w:cs="Times New Roman"/>
          <w:sz w:val="28"/>
          <w:szCs w:val="28"/>
        </w:rPr>
        <w:t>комитете</w:t>
      </w:r>
      <w:r w:rsidRPr="003D4242">
        <w:rPr>
          <w:rFonts w:ascii="Times New Roman" w:hAnsi="Times New Roman" w:cs="Times New Roman"/>
          <w:sz w:val="28"/>
          <w:szCs w:val="28"/>
        </w:rPr>
        <w:t xml:space="preserve"> или МФЦ, при наличии соглашения, указанного в статье 15 Федерального закона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лиц).»; </w:t>
      </w:r>
      <w:proofErr w:type="gramEnd"/>
    </w:p>
    <w:p w:rsidR="00B36327" w:rsidRDefault="00B36327" w:rsidP="003D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>п</w:t>
      </w:r>
      <w:r w:rsidR="00611D22">
        <w:rPr>
          <w:rFonts w:ascii="Times New Roman" w:hAnsi="Times New Roman" w:cs="Times New Roman"/>
          <w:sz w:val="28"/>
          <w:szCs w:val="28"/>
        </w:rPr>
        <w:t>одраздел</w:t>
      </w:r>
      <w:r w:rsidRPr="00B36327">
        <w:rPr>
          <w:rFonts w:ascii="Times New Roman" w:hAnsi="Times New Roman" w:cs="Times New Roman"/>
          <w:sz w:val="28"/>
          <w:szCs w:val="28"/>
        </w:rPr>
        <w:t xml:space="preserve"> 3.3 изложить в редакции согласно приложению </w:t>
      </w:r>
      <w:r w:rsidR="002429CA">
        <w:rPr>
          <w:rFonts w:ascii="Times New Roman" w:hAnsi="Times New Roman" w:cs="Times New Roman"/>
          <w:sz w:val="28"/>
          <w:szCs w:val="28"/>
        </w:rPr>
        <w:t>5</w:t>
      </w:r>
      <w:r w:rsidRPr="00B36327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305D59" w:rsidRPr="00CF60DE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DE">
        <w:rPr>
          <w:rFonts w:ascii="Times New Roman" w:hAnsi="Times New Roman" w:cs="Times New Roman"/>
          <w:sz w:val="28"/>
          <w:szCs w:val="28"/>
        </w:rPr>
        <w:t>в абзаце первом пункта 5.3 слова «в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</w:t>
      </w:r>
      <w:proofErr w:type="gramStart"/>
      <w:r w:rsidRPr="00CF60D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F60DE">
        <w:rPr>
          <w:rFonts w:ascii="Times New Roman" w:hAnsi="Times New Roman" w:cs="Times New Roman"/>
          <w:sz w:val="28"/>
          <w:szCs w:val="28"/>
        </w:rPr>
        <w:t>заменить словами «заместителю Председателя Правительства Ленинградской области, курирующему деятельность органа, предоставляющего государственную услугу.»;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DE">
        <w:rPr>
          <w:rFonts w:ascii="Times New Roman" w:hAnsi="Times New Roman" w:cs="Times New Roman"/>
          <w:sz w:val="28"/>
          <w:szCs w:val="28"/>
        </w:rPr>
        <w:t>в пункте 5.6 слова «либо вышестоящий орган (при его наличии)»  заменить словами «, заместителю Председателя Правительства Ленинградской области, курирующему деятельность органа, предоставляющего государственную услугу»</w:t>
      </w:r>
      <w:r w:rsidR="00B36327">
        <w:rPr>
          <w:rFonts w:ascii="Times New Roman" w:hAnsi="Times New Roman" w:cs="Times New Roman"/>
          <w:sz w:val="28"/>
          <w:szCs w:val="28"/>
        </w:rPr>
        <w:t>;</w:t>
      </w:r>
    </w:p>
    <w:p w:rsidR="00B36327" w:rsidRDefault="00B36327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lastRenderedPageBreak/>
        <w:t>дополнить разделом, изложенным в редакции согласно пр</w:t>
      </w:r>
      <w:r>
        <w:rPr>
          <w:rFonts w:ascii="Times New Roman" w:hAnsi="Times New Roman" w:cs="Times New Roman"/>
          <w:sz w:val="28"/>
          <w:szCs w:val="28"/>
        </w:rPr>
        <w:t>иложению 4 к настоящему приказу.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202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340D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Леноблкомимущества </w:t>
      </w:r>
      <w:r w:rsidRPr="00720264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0264">
        <w:rPr>
          <w:rFonts w:ascii="Times New Roman" w:hAnsi="Times New Roman" w:cs="Times New Roman"/>
          <w:sz w:val="28"/>
          <w:szCs w:val="28"/>
        </w:rPr>
        <w:t xml:space="preserve"> декабря 2013 года № 3</w:t>
      </w:r>
      <w:r>
        <w:rPr>
          <w:rFonts w:ascii="Times New Roman" w:hAnsi="Times New Roman" w:cs="Times New Roman"/>
          <w:sz w:val="28"/>
          <w:szCs w:val="28"/>
        </w:rPr>
        <w:t>4 «Об утверждении а</w:t>
      </w:r>
      <w:r w:rsidRPr="00720264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2026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720264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0264">
        <w:rPr>
          <w:rFonts w:ascii="Times New Roman" w:hAnsi="Times New Roman" w:cs="Times New Roman"/>
          <w:sz w:val="28"/>
          <w:szCs w:val="28"/>
        </w:rPr>
        <w:t>Прием и рассмотрение ходатайств о переводе земель или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1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05D59" w:rsidRPr="00E70FF6" w:rsidRDefault="00305D59" w:rsidP="00305D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E70F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0FF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1.1. Административный регламент устанавливает порядок и стандарт предоставления государственной услуги.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государственной услуги, являются: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- юридические лица (далее - заявитель).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договора.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 xml:space="preserve">1.3. Информация о местах нахождения Ленинградского областного комитета по управлению государственным имуществом (далее - Леноблкомимущество), предоставляющего государственную услугу, организаций, участвующих в предоставлении услуги и не являющихся многофункциональными центрами предоставления государственных и </w:t>
      </w:r>
      <w:r w:rsidRPr="00A93D37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графиках работы, контактных телефонах и т.д. размещается: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на сайте Леноблкомимущества: http://www.kugi.lenobl.ru;</w:t>
      </w:r>
    </w:p>
    <w:p w:rsidR="00305D59" w:rsidRPr="00A93D37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"Многофункциональный центр предоставления государственных и муниципальных услуг" (далее - ГБУ ЛО "МФЦ", МФЦ): http://mfc47.ru/;</w:t>
      </w:r>
    </w:p>
    <w:p w:rsidR="00087CEE" w:rsidRPr="00087CEE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7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</w:t>
      </w:r>
      <w:hyperlink r:id="rId10" w:history="1">
        <w:r w:rsidR="00087CEE" w:rsidRPr="00087CE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087CEE" w:rsidRPr="00087CEE">
        <w:rPr>
          <w:rFonts w:ascii="Times New Roman" w:hAnsi="Times New Roman" w:cs="Times New Roman"/>
          <w:sz w:val="28"/>
          <w:szCs w:val="28"/>
        </w:rPr>
        <w:t>;</w:t>
      </w:r>
    </w:p>
    <w:p w:rsidR="00305D59" w:rsidRDefault="00087CEE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EE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 (далее – Реестр)</w:t>
      </w:r>
      <w:proofErr w:type="gramStart"/>
      <w:r w:rsidRPr="00087CEE">
        <w:rPr>
          <w:rFonts w:ascii="Times New Roman" w:hAnsi="Times New Roman" w:cs="Times New Roman"/>
          <w:sz w:val="28"/>
          <w:szCs w:val="28"/>
        </w:rPr>
        <w:t>.</w:t>
      </w:r>
      <w:r w:rsidR="00305D5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05D59">
        <w:rPr>
          <w:rFonts w:ascii="Times New Roman" w:hAnsi="Times New Roman" w:cs="Times New Roman"/>
          <w:sz w:val="28"/>
          <w:szCs w:val="28"/>
        </w:rPr>
        <w:t>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2.2 изложить в следующей редакции:</w:t>
      </w:r>
    </w:p>
    <w:p w:rsidR="00305D59" w:rsidRPr="002D014D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014D">
        <w:rPr>
          <w:rFonts w:ascii="Times New Roman" w:hAnsi="Times New Roman" w:cs="Times New Roman"/>
          <w:sz w:val="28"/>
          <w:szCs w:val="28"/>
        </w:rPr>
        <w:t>2.2. Государственную услугу предоставляет:</w:t>
      </w:r>
    </w:p>
    <w:p w:rsidR="00305D59" w:rsidRPr="002D014D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4D">
        <w:rPr>
          <w:rFonts w:ascii="Times New Roman" w:hAnsi="Times New Roman" w:cs="Times New Roman"/>
          <w:sz w:val="28"/>
          <w:szCs w:val="28"/>
        </w:rPr>
        <w:t>- Леноблкомимущество.</w:t>
      </w:r>
    </w:p>
    <w:p w:rsidR="00305D59" w:rsidRPr="002D014D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4D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305D59" w:rsidRPr="002D014D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4D">
        <w:rPr>
          <w:rFonts w:ascii="Times New Roman" w:hAnsi="Times New Roman" w:cs="Times New Roman"/>
          <w:sz w:val="28"/>
          <w:szCs w:val="28"/>
        </w:rPr>
        <w:t>- ГБУ ЛО "МФЦ";</w:t>
      </w:r>
    </w:p>
    <w:p w:rsidR="00305D59" w:rsidRPr="002D014D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4D"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Ленинградской области;</w:t>
      </w:r>
    </w:p>
    <w:p w:rsidR="00305D59" w:rsidRPr="002D014D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4D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Ленинградской области;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4D">
        <w:rPr>
          <w:rFonts w:ascii="Times New Roman" w:hAnsi="Times New Roman" w:cs="Times New Roman"/>
          <w:sz w:val="28"/>
          <w:szCs w:val="28"/>
        </w:rPr>
        <w:t>- уполномоченный орган по архитектуре и градостроительству Ленинградской области</w:t>
      </w:r>
      <w:proofErr w:type="gramStart"/>
      <w:r w:rsidRPr="002D01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87CEE" w:rsidRPr="00B36327" w:rsidRDefault="00087CEE" w:rsidP="0008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087CEE" w:rsidRPr="00B36327" w:rsidRDefault="00087CEE" w:rsidP="0008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государственной услуги.</w:t>
      </w:r>
    </w:p>
    <w:p w:rsidR="00087CEE" w:rsidRDefault="00087CEE" w:rsidP="0008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размещен на официальном сайте </w:t>
      </w:r>
      <w:r w:rsidRPr="00B36327">
        <w:rPr>
          <w:rFonts w:ascii="Times New Roman" w:hAnsi="Times New Roman" w:cs="Times New Roman"/>
          <w:sz w:val="28"/>
          <w:szCs w:val="28"/>
        </w:rPr>
        <w:lastRenderedPageBreak/>
        <w:t>Леноблкомимущества в сети Интернет по адресу: http://www.kugi.lenobl.ru и в Реестре</w:t>
      </w:r>
      <w:proofErr w:type="gramStart"/>
      <w:r w:rsidRPr="00B3632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5144" w:rsidRPr="00FB224F" w:rsidRDefault="0035514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4F">
        <w:rPr>
          <w:rFonts w:ascii="Times New Roman" w:hAnsi="Times New Roman" w:cs="Times New Roman"/>
          <w:sz w:val="28"/>
          <w:szCs w:val="28"/>
        </w:rPr>
        <w:t>дополнить пунктом 2.</w:t>
      </w:r>
      <w:r w:rsidR="00FB224F" w:rsidRPr="00FB224F">
        <w:rPr>
          <w:rFonts w:ascii="Times New Roman" w:hAnsi="Times New Roman" w:cs="Times New Roman"/>
          <w:sz w:val="28"/>
          <w:szCs w:val="28"/>
        </w:rPr>
        <w:t>8</w:t>
      </w:r>
      <w:r w:rsidRPr="00FB224F">
        <w:rPr>
          <w:rFonts w:ascii="Times New Roman" w:hAnsi="Times New Roman" w:cs="Times New Roman"/>
          <w:sz w:val="28"/>
          <w:szCs w:val="28"/>
        </w:rPr>
        <w:t>.1</w:t>
      </w:r>
      <w:r w:rsidR="00087CEE">
        <w:rPr>
          <w:rFonts w:ascii="Times New Roman" w:hAnsi="Times New Roman" w:cs="Times New Roman"/>
          <w:sz w:val="28"/>
          <w:szCs w:val="28"/>
        </w:rPr>
        <w:t>,</w:t>
      </w:r>
      <w:r w:rsidR="00FB224F" w:rsidRPr="00FB224F">
        <w:rPr>
          <w:rFonts w:ascii="Times New Roman" w:hAnsi="Times New Roman" w:cs="Times New Roman"/>
          <w:sz w:val="28"/>
          <w:szCs w:val="28"/>
        </w:rPr>
        <w:t xml:space="preserve"> </w:t>
      </w:r>
      <w:r w:rsidRPr="00FB224F">
        <w:rPr>
          <w:rFonts w:ascii="Times New Roman" w:hAnsi="Times New Roman" w:cs="Times New Roman"/>
          <w:sz w:val="28"/>
          <w:szCs w:val="28"/>
        </w:rPr>
        <w:t xml:space="preserve">изложенным в </w:t>
      </w:r>
      <w:r w:rsidR="00FB224F" w:rsidRPr="00FB224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FB224F">
        <w:rPr>
          <w:rFonts w:ascii="Times New Roman" w:hAnsi="Times New Roman" w:cs="Times New Roman"/>
          <w:sz w:val="28"/>
          <w:szCs w:val="28"/>
        </w:rPr>
        <w:t>редакции</w:t>
      </w:r>
      <w:r w:rsidR="00FB224F" w:rsidRPr="00FB224F">
        <w:rPr>
          <w:rFonts w:ascii="Times New Roman" w:hAnsi="Times New Roman" w:cs="Times New Roman"/>
          <w:sz w:val="28"/>
          <w:szCs w:val="28"/>
        </w:rPr>
        <w:t>:</w:t>
      </w:r>
    </w:p>
    <w:p w:rsidR="00087CEE" w:rsidRPr="00087CEE" w:rsidRDefault="00FB224F" w:rsidP="0008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4F">
        <w:rPr>
          <w:rFonts w:ascii="Times New Roman" w:hAnsi="Times New Roman" w:cs="Times New Roman"/>
          <w:sz w:val="28"/>
          <w:szCs w:val="28"/>
        </w:rPr>
        <w:t>«2.8.1.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7CEE" w:rsidRPr="00087CEE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заявителя:</w:t>
      </w:r>
    </w:p>
    <w:p w:rsidR="00087CEE" w:rsidRPr="00087CEE" w:rsidRDefault="00087CEE" w:rsidP="0008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E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87CEE" w:rsidRPr="00087CEE" w:rsidRDefault="00087CEE" w:rsidP="0008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E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087CE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87CEE">
        <w:rPr>
          <w:rFonts w:ascii="Times New Roman" w:hAnsi="Times New Roman" w:cs="Times New Roman"/>
          <w:sz w:val="28"/>
          <w:szCs w:val="28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087CEE" w:rsidRPr="00087CEE" w:rsidRDefault="00087CEE" w:rsidP="0008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CEE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FB224F" w:rsidRDefault="00087CEE" w:rsidP="0008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E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087CE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87CEE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</w:t>
      </w:r>
      <w:r w:rsidRPr="00087CEE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210-ФЗ;</w:t>
      </w:r>
      <w:r w:rsidR="00FB224F">
        <w:rPr>
          <w:rFonts w:ascii="Times New Roman" w:hAnsi="Times New Roman" w:cs="Times New Roman"/>
          <w:sz w:val="28"/>
          <w:szCs w:val="28"/>
        </w:rPr>
        <w:t>»;</w:t>
      </w:r>
    </w:p>
    <w:p w:rsidR="00087CEE" w:rsidRPr="00087CEE" w:rsidRDefault="00087CEE" w:rsidP="0008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EE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7CEE">
        <w:rPr>
          <w:rFonts w:ascii="Times New Roman" w:hAnsi="Times New Roman" w:cs="Times New Roman"/>
          <w:sz w:val="28"/>
          <w:szCs w:val="28"/>
        </w:rPr>
        <w:t xml:space="preserve"> дополнить подпунктом следующего содержания:</w:t>
      </w:r>
    </w:p>
    <w:p w:rsidR="00087CEE" w:rsidRPr="00087CEE" w:rsidRDefault="00087CEE" w:rsidP="0008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EE">
        <w:rPr>
          <w:rFonts w:ascii="Times New Roman" w:hAnsi="Times New Roman" w:cs="Times New Roman"/>
          <w:sz w:val="28"/>
          <w:szCs w:val="28"/>
        </w:rPr>
        <w:t>«6) возможность получения государственной услуги по экстерриториальному принципу</w:t>
      </w:r>
      <w:proofErr w:type="gramStart"/>
      <w:r w:rsidRPr="00087CE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87CEE">
        <w:rPr>
          <w:rFonts w:ascii="Times New Roman" w:hAnsi="Times New Roman" w:cs="Times New Roman"/>
          <w:sz w:val="28"/>
          <w:szCs w:val="28"/>
        </w:rPr>
        <w:t>;</w:t>
      </w:r>
    </w:p>
    <w:p w:rsidR="00305D59" w:rsidRPr="00E45B63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шестом пункта 3.1 слова «</w:t>
      </w:r>
      <w:r w:rsidRPr="002D014D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Губернатора Ленинградской области от 29 декабря 2005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D014D">
        <w:rPr>
          <w:rFonts w:ascii="Times New Roman" w:hAnsi="Times New Roman" w:cs="Times New Roman"/>
          <w:sz w:val="28"/>
          <w:szCs w:val="28"/>
        </w:rPr>
        <w:t xml:space="preserve">253-пг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014D"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 в органах исполнительной власти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014D">
        <w:rPr>
          <w:rFonts w:ascii="Times New Roman" w:hAnsi="Times New Roman" w:cs="Times New Roman"/>
          <w:sz w:val="28"/>
          <w:szCs w:val="28"/>
        </w:rPr>
        <w:t xml:space="preserve"> (далее - Инструкция по делопроизводству)</w:t>
      </w:r>
      <w:proofErr w:type="gramStart"/>
      <w:r w:rsidRPr="002D01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40090" w:rsidRDefault="00940090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3D424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0090" w:rsidRPr="00940090" w:rsidRDefault="00940090" w:rsidP="00940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00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0090">
        <w:rPr>
          <w:rFonts w:ascii="Times New Roman" w:hAnsi="Times New Roman" w:cs="Times New Roman"/>
          <w:sz w:val="28"/>
          <w:szCs w:val="28"/>
        </w:rPr>
        <w:t xml:space="preserve">1.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 </w:t>
      </w:r>
    </w:p>
    <w:p w:rsidR="00940090" w:rsidRPr="00940090" w:rsidRDefault="00940090" w:rsidP="00940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400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00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0090">
        <w:rPr>
          <w:rFonts w:ascii="Times New Roman" w:hAnsi="Times New Roman" w:cs="Times New Roman"/>
          <w:sz w:val="28"/>
          <w:szCs w:val="28"/>
        </w:rPr>
        <w:t>Подача запросов, документов, информации, необходимых для получения государственн</w:t>
      </w:r>
      <w:r w:rsidR="00E45B63">
        <w:rPr>
          <w:rFonts w:ascii="Times New Roman" w:hAnsi="Times New Roman" w:cs="Times New Roman"/>
          <w:sz w:val="28"/>
          <w:szCs w:val="28"/>
        </w:rPr>
        <w:t>ой</w:t>
      </w:r>
      <w:r w:rsidRPr="0094009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45B63">
        <w:rPr>
          <w:rFonts w:ascii="Times New Roman" w:hAnsi="Times New Roman" w:cs="Times New Roman"/>
          <w:sz w:val="28"/>
          <w:szCs w:val="28"/>
        </w:rPr>
        <w:t>и</w:t>
      </w:r>
      <w:r w:rsidRPr="00940090">
        <w:rPr>
          <w:rFonts w:ascii="Times New Roman" w:hAnsi="Times New Roman" w:cs="Times New Roman"/>
          <w:sz w:val="28"/>
          <w:szCs w:val="28"/>
        </w:rPr>
        <w:t xml:space="preserve">, а также получение результатов предоставления </w:t>
      </w:r>
      <w:r w:rsidR="00E45B63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940090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230AC9">
        <w:rPr>
          <w:rFonts w:ascii="Times New Roman" w:hAnsi="Times New Roman" w:cs="Times New Roman"/>
          <w:sz w:val="28"/>
          <w:szCs w:val="28"/>
        </w:rPr>
        <w:t>Леноблкомимуществе</w:t>
      </w:r>
      <w:r w:rsidRPr="00940090">
        <w:rPr>
          <w:rFonts w:ascii="Times New Roman" w:hAnsi="Times New Roman" w:cs="Times New Roman"/>
          <w:sz w:val="28"/>
          <w:szCs w:val="28"/>
        </w:rPr>
        <w:t xml:space="preserve"> или МФЦ при наличии соглашения, указанного в статье 15 Федерального закона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proofErr w:type="gramEnd"/>
    </w:p>
    <w:p w:rsidR="00940090" w:rsidRPr="00940090" w:rsidRDefault="00940090" w:rsidP="00940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90">
        <w:rPr>
          <w:rFonts w:ascii="Times New Roman" w:hAnsi="Times New Roman" w:cs="Times New Roman"/>
          <w:sz w:val="28"/>
          <w:szCs w:val="28"/>
        </w:rPr>
        <w:t>2.</w:t>
      </w:r>
      <w:r w:rsidR="00230AC9">
        <w:rPr>
          <w:rFonts w:ascii="Times New Roman" w:hAnsi="Times New Roman" w:cs="Times New Roman"/>
          <w:sz w:val="28"/>
          <w:szCs w:val="28"/>
        </w:rPr>
        <w:t>21</w:t>
      </w:r>
      <w:r w:rsidRPr="00940090">
        <w:rPr>
          <w:rFonts w:ascii="Times New Roman" w:hAnsi="Times New Roman" w:cs="Times New Roman"/>
          <w:sz w:val="28"/>
          <w:szCs w:val="28"/>
        </w:rPr>
        <w:t>.</w:t>
      </w:r>
      <w:r w:rsidR="00230AC9">
        <w:rPr>
          <w:rFonts w:ascii="Times New Roman" w:hAnsi="Times New Roman" w:cs="Times New Roman"/>
          <w:sz w:val="28"/>
          <w:szCs w:val="28"/>
        </w:rPr>
        <w:t>3</w:t>
      </w:r>
      <w:r w:rsidRPr="00940090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 электронном виде осуществляется при технической реализации услуги посредством ПГУ ЛО и/или ЕПГУ.</w:t>
      </w:r>
      <w:r w:rsidR="003D4242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EE" w:rsidRDefault="005A19EE" w:rsidP="005A1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="00087CEE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19E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EE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EE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940090" w:rsidRPr="00940090" w:rsidRDefault="00940090" w:rsidP="00940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0FF6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40090" w:rsidRPr="00940090" w:rsidRDefault="00940090" w:rsidP="00940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9400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0090">
        <w:rPr>
          <w:rFonts w:ascii="Times New Roman" w:hAnsi="Times New Roman" w:cs="Times New Roman"/>
          <w:sz w:val="28"/>
          <w:szCs w:val="28"/>
        </w:rPr>
        <w:t>В случае если в выданных в результате предоставления государственной услуги документах допущены опечатки и ошибки то заявитель вправе представить в Леноблкомимущество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(или) ошибок с изложением сути допущенных опечатки</w:t>
      </w:r>
      <w:proofErr w:type="gramEnd"/>
      <w:r w:rsidRPr="00940090">
        <w:rPr>
          <w:rFonts w:ascii="Times New Roman" w:hAnsi="Times New Roman" w:cs="Times New Roman"/>
          <w:sz w:val="28"/>
          <w:szCs w:val="28"/>
        </w:rPr>
        <w:t xml:space="preserve"> и (или) ошибки и приложением копии документа, содержащего опечатки и (или) ошибки.</w:t>
      </w:r>
    </w:p>
    <w:p w:rsidR="005A19EE" w:rsidRDefault="00940090" w:rsidP="00940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9400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0090">
        <w:rPr>
          <w:rFonts w:ascii="Times New Roman" w:hAnsi="Times New Roman" w:cs="Times New Roman"/>
          <w:sz w:val="28"/>
          <w:szCs w:val="28"/>
        </w:rPr>
        <w:t>В течение 5 (пяти)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Леноблкомимущества устанавливает наличие опечатки (ошибки) и оформляет результат предоставления государственной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940090">
        <w:rPr>
          <w:rFonts w:ascii="Times New Roman" w:hAnsi="Times New Roman" w:cs="Times New Roman"/>
          <w:sz w:val="28"/>
          <w:szCs w:val="28"/>
        </w:rPr>
        <w:t xml:space="preserve"> Результат предоставления государственной услуги (документ) Леноблкомимущество направляет способом, указанным в заявлении</w:t>
      </w:r>
      <w:proofErr w:type="gramStart"/>
      <w:r w:rsidRPr="009400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5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5D59" w:rsidRPr="00E70FF6" w:rsidRDefault="00940090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5D59" w:rsidRPr="00E70F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05D59" w:rsidRPr="00E70FF6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305D59" w:rsidRPr="00E70F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05D59" w:rsidRPr="00E70FF6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5D54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546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5D5460"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предоставлению государственной услуги, а также принятием решений ответственными лицами.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специалистами Леноблкомимущества по каждой процедуре в соответствии с установленными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Леноблкомимущества проверок исполнения положений административного регламента, иных нормативных правовых актов.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5D54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546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проводятся плановые и внеплановые проверки.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Плановые проверки предоставления государственной услуги проводятся не чаще одного раза в три года в соответствии с планом проведения проверок, утвержденным руководителем Леноблкомимущества.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Внеплановые проверки предоставления государственной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Леноблкомимущества.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lastRenderedPageBreak/>
        <w:t>О проведении проверки издается правовой акт Леноблкомимущества о проведении проверки исполнения административного регламента по предоставлению государственной услуги.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</w:t>
      </w:r>
      <w:proofErr w:type="gramStart"/>
      <w:r w:rsidRPr="005D5460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5D5460">
        <w:rPr>
          <w:rFonts w:ascii="Times New Roman" w:hAnsi="Times New Roman" w:cs="Times New Roman"/>
          <w:sz w:val="28"/>
          <w:szCs w:val="28"/>
        </w:rPr>
        <w:t xml:space="preserve"> дается письменный ответ.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административным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Председатель Леноблкомимущества несет ответственность за обеспечение предоставления государственной услуги.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Работники Леноблкомимущества при предоставлении государственной услуги несут ответственность: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государственной услуги;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административного регламента, привлекаются к ответственности в порядке, установленном действующим законодательством РФ</w:t>
      </w:r>
      <w:proofErr w:type="gramStart"/>
      <w:r w:rsidRPr="005D5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в абзаце первом пункта 5.3: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- слова «в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</w:t>
      </w:r>
      <w:proofErr w:type="gramStart"/>
      <w:r w:rsidRPr="005D546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D5460">
        <w:rPr>
          <w:rFonts w:ascii="Times New Roman" w:hAnsi="Times New Roman" w:cs="Times New Roman"/>
          <w:sz w:val="28"/>
          <w:szCs w:val="28"/>
        </w:rPr>
        <w:t>заменить словами «заместителю Председателя Правительства Ленинградской области, курирующему деятельность органа, предоставляющего государственную услугу.»;</w:t>
      </w:r>
    </w:p>
    <w:p w:rsidR="00305D59" w:rsidRPr="005D546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- слова «или должностному лицу, уполномоченному нормативным правовым актом Ленинградской области» исключить;</w:t>
      </w:r>
    </w:p>
    <w:p w:rsidR="00940090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60">
        <w:rPr>
          <w:rFonts w:ascii="Times New Roman" w:hAnsi="Times New Roman" w:cs="Times New Roman"/>
          <w:sz w:val="28"/>
          <w:szCs w:val="28"/>
        </w:rPr>
        <w:t>в пункте 5.6 слова «либо вышестоящий орган (при его наличии)»  заменить словами «, заместителю Председателя Правительства Ленинградской области, курирующему деятельность органа, предоставляющего государственную услугу»</w:t>
      </w:r>
      <w:r w:rsidR="00940090">
        <w:rPr>
          <w:rFonts w:ascii="Times New Roman" w:hAnsi="Times New Roman" w:cs="Times New Roman"/>
          <w:sz w:val="28"/>
          <w:szCs w:val="28"/>
        </w:rPr>
        <w:t>;</w:t>
      </w:r>
    </w:p>
    <w:p w:rsidR="00151BDC" w:rsidRDefault="00940090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90">
        <w:rPr>
          <w:rFonts w:ascii="Times New Roman" w:hAnsi="Times New Roman" w:cs="Times New Roman"/>
          <w:sz w:val="28"/>
          <w:szCs w:val="28"/>
        </w:rPr>
        <w:t xml:space="preserve">дополнить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40090">
        <w:rPr>
          <w:rFonts w:ascii="Times New Roman" w:hAnsi="Times New Roman" w:cs="Times New Roman"/>
          <w:sz w:val="28"/>
          <w:szCs w:val="28"/>
        </w:rPr>
        <w:t xml:space="preserve">, изложенным в редакции согласно приложению </w:t>
      </w:r>
      <w:r w:rsidR="00550B63">
        <w:rPr>
          <w:rFonts w:ascii="Times New Roman" w:hAnsi="Times New Roman" w:cs="Times New Roman"/>
          <w:sz w:val="28"/>
          <w:szCs w:val="28"/>
        </w:rPr>
        <w:t>3</w:t>
      </w:r>
      <w:r w:rsidRPr="0094009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E70FF6">
        <w:rPr>
          <w:rFonts w:ascii="Times New Roman" w:hAnsi="Times New Roman" w:cs="Times New Roman"/>
          <w:sz w:val="28"/>
          <w:szCs w:val="28"/>
        </w:rPr>
        <w:t>.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9095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услуги, утвержденный  приказом Леноблкомимущества от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E90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E90951">
        <w:rPr>
          <w:rFonts w:ascii="Times New Roman" w:hAnsi="Times New Roman" w:cs="Times New Roman"/>
          <w:sz w:val="28"/>
          <w:szCs w:val="28"/>
        </w:rPr>
        <w:t xml:space="preserve"> 2014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095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51">
        <w:rPr>
          <w:rFonts w:ascii="Times New Roman" w:hAnsi="Times New Roman" w:cs="Times New Roman"/>
          <w:sz w:val="28"/>
          <w:szCs w:val="28"/>
        </w:rPr>
        <w:t xml:space="preserve">Согласование местоположения границ земельных участков, смежных с земельными участками, находящимися в собственности Ленинградской области, за </w:t>
      </w:r>
      <w:r w:rsidRPr="00E90951">
        <w:rPr>
          <w:rFonts w:ascii="Times New Roman" w:hAnsi="Times New Roman" w:cs="Times New Roman"/>
          <w:sz w:val="28"/>
          <w:szCs w:val="28"/>
        </w:rPr>
        <w:lastRenderedPageBreak/>
        <w:t>исключением земельных участков, смежных с земельными участками в границах полос отвода автомобильных дорог общего</w:t>
      </w:r>
      <w:proofErr w:type="gramEnd"/>
      <w:r w:rsidRPr="00E90951"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proofErr w:type="gramStart"/>
      <w:r w:rsidRPr="00E90951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E90951">
        <w:rPr>
          <w:rFonts w:ascii="Times New Roman" w:hAnsi="Times New Roman" w:cs="Times New Roman"/>
          <w:sz w:val="28"/>
          <w:szCs w:val="28"/>
        </w:rPr>
        <w:t xml:space="preserve"> в собственности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>,</w:t>
      </w:r>
      <w:r w:rsidRPr="00E9095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FF6" w:rsidRDefault="00E70FF6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1.3:</w:t>
      </w:r>
    </w:p>
    <w:p w:rsidR="003F501A" w:rsidRDefault="00550B63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01A">
        <w:rPr>
          <w:rFonts w:ascii="Times New Roman" w:hAnsi="Times New Roman" w:cs="Times New Roman"/>
          <w:sz w:val="28"/>
          <w:szCs w:val="28"/>
        </w:rPr>
        <w:t>абзац первый после слов «предоставляющего государственную услугу</w:t>
      </w:r>
      <w:proofErr w:type="gramStart"/>
      <w:r w:rsidR="003F501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F501A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3F501A" w:rsidRPr="003F501A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</w:t>
      </w:r>
      <w:r w:rsidR="003F501A">
        <w:rPr>
          <w:rFonts w:ascii="Times New Roman" w:hAnsi="Times New Roman" w:cs="Times New Roman"/>
          <w:sz w:val="28"/>
          <w:szCs w:val="28"/>
        </w:rPr>
        <w:t>»;</w:t>
      </w:r>
    </w:p>
    <w:p w:rsidR="00E70FF6" w:rsidRPr="00E70FF6" w:rsidRDefault="00550B63" w:rsidP="00E7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FF6" w:rsidRPr="00E70FF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70FF6" w:rsidRDefault="00E70FF6" w:rsidP="00E7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F6">
        <w:rPr>
          <w:rFonts w:ascii="Times New Roman" w:hAnsi="Times New Roman" w:cs="Times New Roman"/>
          <w:sz w:val="28"/>
          <w:szCs w:val="28"/>
        </w:rPr>
        <w:t>«в государственной информационной системе «Реестр государственных и муниципальных услуг (функций) Ленинградской области (далее – Реестр)</w:t>
      </w:r>
      <w:proofErr w:type="gramStart"/>
      <w:r w:rsidRPr="00E70FF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70FF6">
        <w:rPr>
          <w:rFonts w:ascii="Times New Roman" w:hAnsi="Times New Roman" w:cs="Times New Roman"/>
          <w:sz w:val="28"/>
          <w:szCs w:val="28"/>
        </w:rPr>
        <w:t>;</w:t>
      </w:r>
    </w:p>
    <w:p w:rsidR="00E70FF6" w:rsidRPr="00E70FF6" w:rsidRDefault="00E70FF6" w:rsidP="00E7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F6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E70FF6" w:rsidRPr="00E70FF6" w:rsidRDefault="00E70FF6" w:rsidP="00E7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F6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государственной услуги.</w:t>
      </w:r>
    </w:p>
    <w:p w:rsidR="00E70FF6" w:rsidRDefault="00E70FF6" w:rsidP="00E7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F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Леноблкомимущества в сети Интернет по адресу: http://www.kugi.lenobl.ru и в Реестре</w:t>
      </w:r>
      <w:proofErr w:type="gramStart"/>
      <w:r w:rsidRPr="00E70FF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5144" w:rsidRPr="00E70FF6" w:rsidRDefault="00355144" w:rsidP="00E7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F6">
        <w:rPr>
          <w:rFonts w:ascii="Times New Roman" w:hAnsi="Times New Roman" w:cs="Times New Roman"/>
          <w:sz w:val="28"/>
          <w:szCs w:val="28"/>
        </w:rPr>
        <w:t xml:space="preserve">дополнить пунктом 2.7.1, изложенным в редакции согласно приложению </w:t>
      </w:r>
      <w:r w:rsidR="00E70FF6">
        <w:rPr>
          <w:rFonts w:ascii="Times New Roman" w:hAnsi="Times New Roman" w:cs="Times New Roman"/>
          <w:sz w:val="28"/>
          <w:szCs w:val="28"/>
        </w:rPr>
        <w:t xml:space="preserve">1 </w:t>
      </w:r>
      <w:r w:rsidRPr="00E70FF6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пункт 2.14.15 исключить;</w:t>
      </w:r>
    </w:p>
    <w:p w:rsidR="0013099B" w:rsidRPr="0013099B" w:rsidRDefault="0013099B" w:rsidP="0013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9B">
        <w:rPr>
          <w:rFonts w:ascii="Times New Roman" w:hAnsi="Times New Roman" w:cs="Times New Roman"/>
          <w:sz w:val="28"/>
          <w:szCs w:val="28"/>
        </w:rPr>
        <w:t>пункт 2.15.1 дополнить подпунктом следующего содержания:</w:t>
      </w:r>
    </w:p>
    <w:p w:rsidR="0013099B" w:rsidRDefault="0013099B" w:rsidP="0013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9B">
        <w:rPr>
          <w:rFonts w:ascii="Times New Roman" w:hAnsi="Times New Roman" w:cs="Times New Roman"/>
          <w:sz w:val="28"/>
          <w:szCs w:val="28"/>
        </w:rPr>
        <w:t>«6) возможность получения государственной услуги по экстерриториальному принципу</w:t>
      </w:r>
      <w:proofErr w:type="gramStart"/>
      <w:r w:rsidRPr="0013099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3099B">
        <w:rPr>
          <w:rFonts w:ascii="Times New Roman" w:hAnsi="Times New Roman" w:cs="Times New Roman"/>
          <w:sz w:val="28"/>
          <w:szCs w:val="28"/>
        </w:rPr>
        <w:t>;</w:t>
      </w:r>
    </w:p>
    <w:p w:rsidR="0013099B" w:rsidRDefault="0013099B" w:rsidP="0013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2.17, 2.17.1 изложить в следующей редакции:</w:t>
      </w:r>
    </w:p>
    <w:p w:rsidR="0013099B" w:rsidRPr="0013099B" w:rsidRDefault="0013099B" w:rsidP="0013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099B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</w:t>
      </w:r>
      <w:r w:rsidRPr="0013099B">
        <w:rPr>
          <w:rFonts w:ascii="Times New Roman" w:hAnsi="Times New Roman" w:cs="Times New Roman"/>
          <w:sz w:val="28"/>
          <w:szCs w:val="28"/>
        </w:rPr>
        <w:lastRenderedPageBreak/>
        <w:t xml:space="preserve">экстерриториальному принципу) и особенности предоставления государственной услуги в электронной форме. </w:t>
      </w:r>
    </w:p>
    <w:p w:rsidR="0013099B" w:rsidRDefault="0013099B" w:rsidP="0013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9B">
        <w:rPr>
          <w:rFonts w:ascii="Times New Roman" w:hAnsi="Times New Roman" w:cs="Times New Roman"/>
          <w:sz w:val="28"/>
          <w:szCs w:val="28"/>
        </w:rPr>
        <w:t xml:space="preserve">2.17.1. </w:t>
      </w:r>
      <w:proofErr w:type="gramStart"/>
      <w:r w:rsidRPr="0013099B">
        <w:rPr>
          <w:rFonts w:ascii="Times New Roman" w:hAnsi="Times New Roman" w:cs="Times New Roman"/>
          <w:sz w:val="28"/>
          <w:szCs w:val="28"/>
        </w:rPr>
        <w:t>Подача запросов, документов, информации, необходимых для получения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099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099B">
        <w:rPr>
          <w:rFonts w:ascii="Times New Roman" w:hAnsi="Times New Roman" w:cs="Times New Roman"/>
          <w:sz w:val="28"/>
          <w:szCs w:val="28"/>
        </w:rPr>
        <w:t xml:space="preserve">, а также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13099B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>
        <w:rPr>
          <w:rFonts w:ascii="Times New Roman" w:hAnsi="Times New Roman" w:cs="Times New Roman"/>
          <w:sz w:val="28"/>
          <w:szCs w:val="28"/>
        </w:rPr>
        <w:t>Леноблкомимуществе и</w:t>
      </w:r>
      <w:r w:rsidRPr="0013099B">
        <w:rPr>
          <w:rFonts w:ascii="Times New Roman" w:hAnsi="Times New Roman" w:cs="Times New Roman"/>
          <w:sz w:val="28"/>
          <w:szCs w:val="28"/>
        </w:rPr>
        <w:t>ли МФЦ при наличии соглашения, указанного в статье 15 Федерального закона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3099B" w:rsidRDefault="0013099B" w:rsidP="0013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9B">
        <w:rPr>
          <w:rFonts w:ascii="Times New Roman" w:hAnsi="Times New Roman" w:cs="Times New Roman"/>
          <w:sz w:val="28"/>
          <w:szCs w:val="28"/>
        </w:rPr>
        <w:t>п</w:t>
      </w:r>
      <w:r w:rsidR="00611D22">
        <w:rPr>
          <w:rFonts w:ascii="Times New Roman" w:hAnsi="Times New Roman" w:cs="Times New Roman"/>
          <w:sz w:val="28"/>
          <w:szCs w:val="28"/>
        </w:rPr>
        <w:t>одраздел</w:t>
      </w:r>
      <w:r w:rsidRPr="0013099B">
        <w:rPr>
          <w:rFonts w:ascii="Times New Roman" w:hAnsi="Times New Roman" w:cs="Times New Roman"/>
          <w:sz w:val="28"/>
          <w:szCs w:val="28"/>
        </w:rPr>
        <w:t xml:space="preserve"> 3.3 изложить в редакции согласно приложению 2 к настоящему приказу;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D59" w:rsidRPr="00CD4F31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в абзаце первом пункта 5.3:</w:t>
      </w:r>
    </w:p>
    <w:p w:rsidR="00305D59" w:rsidRPr="00CD4F31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- слова «в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</w:t>
      </w:r>
      <w:proofErr w:type="gramStart"/>
      <w:r w:rsidRPr="00CD4F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D4F31">
        <w:rPr>
          <w:rFonts w:ascii="Times New Roman" w:hAnsi="Times New Roman" w:cs="Times New Roman"/>
          <w:sz w:val="28"/>
          <w:szCs w:val="28"/>
        </w:rPr>
        <w:t>заменить словами «заместителю Председателя Правительства Ленинградской области, курирующему деятельность органа, предоставляющего государственную услугу.»;</w:t>
      </w:r>
    </w:p>
    <w:p w:rsidR="00305D59" w:rsidRPr="00CD4F31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- слова «или должностному лицу, уполномоченному нормативным правовым актом Ленинградской области» исключить;</w:t>
      </w:r>
    </w:p>
    <w:p w:rsidR="00B47194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в пункте 5.6 слова «либо вышестоящий орган (при его наличии)»  заменить словами «, заместителю Председателя Правительства Ленинградской области, курирующему деятельность органа, предоставляющего государственную услугу»</w:t>
      </w:r>
      <w:r w:rsidR="00B47194">
        <w:rPr>
          <w:rFonts w:ascii="Times New Roman" w:hAnsi="Times New Roman" w:cs="Times New Roman"/>
          <w:sz w:val="28"/>
          <w:szCs w:val="28"/>
        </w:rPr>
        <w:t>;</w:t>
      </w:r>
    </w:p>
    <w:p w:rsidR="00305D59" w:rsidRDefault="00B4719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94">
        <w:rPr>
          <w:rFonts w:ascii="Times New Roman" w:hAnsi="Times New Roman" w:cs="Times New Roman"/>
          <w:sz w:val="28"/>
          <w:szCs w:val="28"/>
        </w:rPr>
        <w:t xml:space="preserve">дополнить разделом, изложенным в редакции согласно приложению </w:t>
      </w:r>
      <w:r w:rsidR="00550B63">
        <w:rPr>
          <w:rFonts w:ascii="Times New Roman" w:hAnsi="Times New Roman" w:cs="Times New Roman"/>
          <w:sz w:val="28"/>
          <w:szCs w:val="28"/>
        </w:rPr>
        <w:t>3</w:t>
      </w:r>
      <w:r w:rsidRPr="00B4719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8A6FD0">
        <w:rPr>
          <w:rFonts w:ascii="Times New Roman" w:hAnsi="Times New Roman" w:cs="Times New Roman"/>
          <w:sz w:val="28"/>
          <w:szCs w:val="28"/>
        </w:rPr>
        <w:t>Внести</w:t>
      </w:r>
      <w:r w:rsidRPr="000340D9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государственной услуги, утвержденный  приказом Леноблкомимущества </w:t>
      </w:r>
      <w:r w:rsidRPr="008A6F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декабря 2014</w:t>
      </w:r>
      <w:r w:rsidRPr="008A6FD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29 «Об утверждении а</w:t>
      </w:r>
      <w:r w:rsidRPr="008A6FD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6FD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FD0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6FD0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 (землевладельца)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  <w:proofErr w:type="gramEnd"/>
    </w:p>
    <w:p w:rsidR="00E45B63" w:rsidRDefault="00E45B63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1.3:</w:t>
      </w:r>
    </w:p>
    <w:p w:rsidR="00355144" w:rsidRDefault="00E45B63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144" w:rsidRPr="00355144">
        <w:rPr>
          <w:rFonts w:ascii="Times New Roman" w:hAnsi="Times New Roman" w:cs="Times New Roman"/>
          <w:sz w:val="28"/>
          <w:szCs w:val="28"/>
        </w:rPr>
        <w:t>в абзаце первом слова «(далее - сведения информационного характера)</w:t>
      </w:r>
      <w:proofErr w:type="gramStart"/>
      <w:r w:rsidR="00355144">
        <w:rPr>
          <w:rFonts w:ascii="Times New Roman" w:hAnsi="Times New Roman" w:cs="Times New Roman"/>
          <w:sz w:val="28"/>
          <w:szCs w:val="28"/>
        </w:rPr>
        <w:t>,</w:t>
      </w:r>
      <w:r w:rsidR="00355144" w:rsidRPr="0035514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55144" w:rsidRPr="00355144">
        <w:rPr>
          <w:rFonts w:ascii="Times New Roman" w:hAnsi="Times New Roman" w:cs="Times New Roman"/>
          <w:sz w:val="28"/>
          <w:szCs w:val="28"/>
        </w:rPr>
        <w:t xml:space="preserve"> заменить словами «,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т.д.»;</w:t>
      </w:r>
    </w:p>
    <w:p w:rsidR="00E45B63" w:rsidRPr="00E45B63" w:rsidRDefault="00E45B63" w:rsidP="00E45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B6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45B63" w:rsidRDefault="00E45B63" w:rsidP="00E45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63">
        <w:rPr>
          <w:rFonts w:ascii="Times New Roman" w:hAnsi="Times New Roman" w:cs="Times New Roman"/>
          <w:sz w:val="28"/>
          <w:szCs w:val="28"/>
        </w:rPr>
        <w:t>«в государственной информационной системе «Реестр государственных и муниципальных услуг (функций) Ленинградской области (далее – Реестр)</w:t>
      </w:r>
      <w:proofErr w:type="gramStart"/>
      <w:r w:rsidRPr="00E45B6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45B63">
        <w:rPr>
          <w:rFonts w:ascii="Times New Roman" w:hAnsi="Times New Roman" w:cs="Times New Roman"/>
          <w:sz w:val="28"/>
          <w:szCs w:val="28"/>
        </w:rPr>
        <w:t>;</w:t>
      </w:r>
    </w:p>
    <w:p w:rsidR="00E45B63" w:rsidRPr="00E45B63" w:rsidRDefault="00E45B63" w:rsidP="00E45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63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E45B63" w:rsidRPr="00E45B63" w:rsidRDefault="00E45B63" w:rsidP="00E45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63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государственной услуги.</w:t>
      </w:r>
    </w:p>
    <w:p w:rsidR="00E45B63" w:rsidRDefault="00E45B63" w:rsidP="00E45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6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Леноблкомимущества в сети Интернет по адресу: http://www.kugi.lenobl.ru и в Реестре</w:t>
      </w:r>
      <w:proofErr w:type="gramStart"/>
      <w:r w:rsidRPr="00E45B6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5D59" w:rsidRPr="00CD4F31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CD4F31">
        <w:rPr>
          <w:rFonts w:ascii="Times New Roman" w:hAnsi="Times New Roman" w:cs="Times New Roman"/>
          <w:sz w:val="28"/>
          <w:szCs w:val="28"/>
        </w:rPr>
        <w:t>пункта 2.2 изложить в следующей редакции:</w:t>
      </w:r>
    </w:p>
    <w:p w:rsidR="00305D59" w:rsidRPr="00CD4F31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 xml:space="preserve">«- ГБУ ЛО </w:t>
      </w:r>
      <w:r w:rsidR="00E45B63">
        <w:rPr>
          <w:rFonts w:ascii="Times New Roman" w:hAnsi="Times New Roman" w:cs="Times New Roman"/>
          <w:sz w:val="28"/>
          <w:szCs w:val="28"/>
        </w:rPr>
        <w:t>«</w:t>
      </w:r>
      <w:r w:rsidRPr="00CD4F31">
        <w:rPr>
          <w:rFonts w:ascii="Times New Roman" w:hAnsi="Times New Roman" w:cs="Times New Roman"/>
          <w:sz w:val="28"/>
          <w:szCs w:val="28"/>
        </w:rPr>
        <w:t>МФЦ</w:t>
      </w:r>
      <w:r w:rsidR="00E45B63">
        <w:rPr>
          <w:rFonts w:ascii="Times New Roman" w:hAnsi="Times New Roman" w:cs="Times New Roman"/>
          <w:sz w:val="28"/>
          <w:szCs w:val="28"/>
        </w:rPr>
        <w:t>»</w:t>
      </w:r>
      <w:r w:rsidRPr="00CD4F31">
        <w:rPr>
          <w:rFonts w:ascii="Times New Roman" w:hAnsi="Times New Roman" w:cs="Times New Roman"/>
          <w:sz w:val="28"/>
          <w:szCs w:val="28"/>
        </w:rPr>
        <w:t>;</w:t>
      </w:r>
    </w:p>
    <w:p w:rsidR="00305D59" w:rsidRPr="00CD4F31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Ленинградской области;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lastRenderedPageBreak/>
        <w:t>- Управление Федеральной службы государственной регистрации, кадастра и картографии по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45B63" w:rsidRDefault="00E45B63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2.2.1 слова «в подразделе 3.3» заменить словами «в разделе 6»;  </w:t>
      </w:r>
    </w:p>
    <w:p w:rsidR="00355144" w:rsidRDefault="0035514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63">
        <w:rPr>
          <w:rFonts w:ascii="Times New Roman" w:hAnsi="Times New Roman" w:cs="Times New Roman"/>
          <w:sz w:val="28"/>
          <w:szCs w:val="28"/>
        </w:rPr>
        <w:t xml:space="preserve">дополнить пунктом 2.7.1, изложенным в редакции согласно приложению </w:t>
      </w:r>
      <w:r w:rsidR="00DE4CF7">
        <w:rPr>
          <w:rFonts w:ascii="Times New Roman" w:hAnsi="Times New Roman" w:cs="Times New Roman"/>
          <w:sz w:val="28"/>
          <w:szCs w:val="28"/>
        </w:rPr>
        <w:t xml:space="preserve">1 </w:t>
      </w:r>
      <w:r w:rsidRPr="00E45B63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0F5E10" w:rsidRDefault="000F5E10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0">
        <w:rPr>
          <w:rFonts w:ascii="Times New Roman" w:hAnsi="Times New Roman" w:cs="Times New Roman"/>
          <w:sz w:val="28"/>
          <w:szCs w:val="28"/>
        </w:rPr>
        <w:t>пункт 2.14.15 исключить;</w:t>
      </w:r>
    </w:p>
    <w:p w:rsidR="000F5E10" w:rsidRDefault="000F5E10" w:rsidP="000F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2.15.1 дополнить подпунктами следующего содержания:</w:t>
      </w:r>
    </w:p>
    <w:p w:rsidR="000F5E10" w:rsidRDefault="000F5E10" w:rsidP="000F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D25959">
        <w:rPr>
          <w:rFonts w:ascii="Times New Roman" w:hAnsi="Times New Roman" w:cs="Times New Roman"/>
          <w:sz w:val="28"/>
          <w:szCs w:val="28"/>
        </w:rPr>
        <w:t xml:space="preserve">обеспечение для заявителя возможности получения информации о ходе и результате предоставления государственной услуги с использованием ЕПГУ </w:t>
      </w:r>
      <w:proofErr w:type="gramStart"/>
      <w:r w:rsidRPr="00D2595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25959">
        <w:rPr>
          <w:rFonts w:ascii="Times New Roman" w:hAnsi="Times New Roman" w:cs="Times New Roman"/>
          <w:sz w:val="28"/>
          <w:szCs w:val="28"/>
        </w:rPr>
        <w:t>или) ПГУ 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E10" w:rsidRDefault="000F5E10" w:rsidP="000F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74A84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</w:t>
      </w:r>
      <w:proofErr w:type="gramStart"/>
      <w:r w:rsidRPr="00074A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F5E10" w:rsidRDefault="000F5E10" w:rsidP="000F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2.17, 2.17.1 изложить в следующей редакции:</w:t>
      </w:r>
    </w:p>
    <w:p w:rsidR="000F5E10" w:rsidRPr="000F5E10" w:rsidRDefault="000F5E10" w:rsidP="000F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5E10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 </w:t>
      </w:r>
    </w:p>
    <w:p w:rsidR="000F5E10" w:rsidRDefault="000F5E10" w:rsidP="000F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0">
        <w:rPr>
          <w:rFonts w:ascii="Times New Roman" w:hAnsi="Times New Roman" w:cs="Times New Roman"/>
          <w:sz w:val="28"/>
          <w:szCs w:val="28"/>
        </w:rPr>
        <w:t xml:space="preserve">2.17.1. </w:t>
      </w:r>
      <w:proofErr w:type="gramStart"/>
      <w:r w:rsidRPr="000F5E10">
        <w:rPr>
          <w:rFonts w:ascii="Times New Roman" w:hAnsi="Times New Roman" w:cs="Times New Roman"/>
          <w:sz w:val="28"/>
          <w:szCs w:val="28"/>
        </w:rPr>
        <w:t>Подача запросов, документов, информации, необходимых для получения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F5E10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5E10">
        <w:rPr>
          <w:rFonts w:ascii="Times New Roman" w:hAnsi="Times New Roman" w:cs="Times New Roman"/>
          <w:sz w:val="28"/>
          <w:szCs w:val="28"/>
        </w:rPr>
        <w:t xml:space="preserve">, а также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0F5E10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Леноблкомимуществе </w:t>
      </w:r>
      <w:r w:rsidRPr="000F5E10">
        <w:rPr>
          <w:rFonts w:ascii="Times New Roman" w:hAnsi="Times New Roman" w:cs="Times New Roman"/>
          <w:sz w:val="28"/>
          <w:szCs w:val="28"/>
        </w:rPr>
        <w:t xml:space="preserve">или МФЦ при наличии соглашения, указанного в статье 15 Федерального закона 210-ФЗ, в пределах территории </w:t>
      </w:r>
      <w:r>
        <w:rPr>
          <w:rFonts w:ascii="Times New Roman" w:hAnsi="Times New Roman" w:cs="Times New Roman"/>
          <w:sz w:val="28"/>
          <w:szCs w:val="28"/>
        </w:rPr>
        <w:t>Ленин</w:t>
      </w:r>
      <w:r w:rsidRPr="000F5E10">
        <w:rPr>
          <w:rFonts w:ascii="Times New Roman" w:hAnsi="Times New Roman" w:cs="Times New Roman"/>
          <w:sz w:val="28"/>
          <w:szCs w:val="28"/>
        </w:rPr>
        <w:t>градской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F5E10" w:rsidRDefault="00611D22" w:rsidP="000F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0F5E10" w:rsidRPr="000F5E10">
        <w:rPr>
          <w:rFonts w:ascii="Times New Roman" w:hAnsi="Times New Roman" w:cs="Times New Roman"/>
          <w:sz w:val="28"/>
          <w:szCs w:val="28"/>
        </w:rPr>
        <w:t xml:space="preserve"> 3.3 изложить в редакции согласно приложению 2 к настоящему приказу;</w:t>
      </w:r>
    </w:p>
    <w:p w:rsidR="00305D59" w:rsidRPr="00540F73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73">
        <w:rPr>
          <w:rFonts w:ascii="Times New Roman" w:hAnsi="Times New Roman" w:cs="Times New Roman"/>
          <w:sz w:val="28"/>
          <w:szCs w:val="28"/>
        </w:rPr>
        <w:lastRenderedPageBreak/>
        <w:t>в абзаце первом пункта 5.3:</w:t>
      </w:r>
    </w:p>
    <w:p w:rsidR="00305D59" w:rsidRPr="00540F73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73">
        <w:rPr>
          <w:rFonts w:ascii="Times New Roman" w:hAnsi="Times New Roman" w:cs="Times New Roman"/>
          <w:sz w:val="28"/>
          <w:szCs w:val="28"/>
        </w:rPr>
        <w:t>- слова «в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</w:t>
      </w:r>
      <w:proofErr w:type="gramStart"/>
      <w:r w:rsidRPr="00540F7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40F73">
        <w:rPr>
          <w:rFonts w:ascii="Times New Roman" w:hAnsi="Times New Roman" w:cs="Times New Roman"/>
          <w:sz w:val="28"/>
          <w:szCs w:val="28"/>
        </w:rPr>
        <w:t>заменить словами «заместителю Председателя Правительства Ленинградской области, курирующему деятельность органа, предоставляющего государственную услугу.»;</w:t>
      </w:r>
    </w:p>
    <w:p w:rsidR="00305D59" w:rsidRPr="00540F73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73">
        <w:rPr>
          <w:rFonts w:ascii="Times New Roman" w:hAnsi="Times New Roman" w:cs="Times New Roman"/>
          <w:sz w:val="28"/>
          <w:szCs w:val="28"/>
        </w:rPr>
        <w:t>- слова «или должностному лицу, уполномоченному нормативным правовым актом Ленинградской области» исключить;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73">
        <w:rPr>
          <w:rFonts w:ascii="Times New Roman" w:hAnsi="Times New Roman" w:cs="Times New Roman"/>
          <w:sz w:val="28"/>
          <w:szCs w:val="28"/>
        </w:rPr>
        <w:t>в пункте 5.6 слова «либо вышестоящий орган (при его наличии)»  заменить словами «, заместителю Председателя Правительства Ленинградской области, курирующему деятельность органа, предостав</w:t>
      </w:r>
      <w:r w:rsidR="00611D22">
        <w:rPr>
          <w:rFonts w:ascii="Times New Roman" w:hAnsi="Times New Roman" w:cs="Times New Roman"/>
          <w:sz w:val="28"/>
          <w:szCs w:val="28"/>
        </w:rPr>
        <w:t>ляющего государственную услугу»;</w:t>
      </w:r>
    </w:p>
    <w:p w:rsidR="00611D22" w:rsidRDefault="00611D22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2">
        <w:rPr>
          <w:rFonts w:ascii="Times New Roman" w:hAnsi="Times New Roman" w:cs="Times New Roman"/>
          <w:sz w:val="28"/>
          <w:szCs w:val="28"/>
        </w:rPr>
        <w:t>дополнить разделом, изложенным в редакции согласно приложению 3 к настоящему приказу.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340D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Леноблкомимущества </w:t>
      </w:r>
      <w:r w:rsidRPr="008A6F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A6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A6FD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FD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</w:t>
      </w:r>
      <w:r w:rsidRPr="008A6FD0">
        <w:rPr>
          <w:rFonts w:ascii="Times New Roman" w:hAnsi="Times New Roman" w:cs="Times New Roman"/>
          <w:sz w:val="28"/>
          <w:szCs w:val="28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  <w:proofErr w:type="gramEnd"/>
    </w:p>
    <w:p w:rsidR="00DE4CF7" w:rsidRDefault="00DE4CF7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1.3:</w:t>
      </w:r>
    </w:p>
    <w:p w:rsidR="00355144" w:rsidRDefault="0035514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абзац первый после слов «предоставляющего государственную услугу</w:t>
      </w:r>
      <w:proofErr w:type="gramStart"/>
      <w:r w:rsidRPr="0035514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55144">
        <w:rPr>
          <w:rFonts w:ascii="Times New Roman" w:hAnsi="Times New Roman" w:cs="Times New Roman"/>
          <w:sz w:val="28"/>
          <w:szCs w:val="28"/>
        </w:rPr>
        <w:t xml:space="preserve"> дополнить словами «организаций,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услуг,»;</w:t>
      </w:r>
    </w:p>
    <w:p w:rsidR="00DE4CF7" w:rsidRPr="00DE4CF7" w:rsidRDefault="00DE4CF7" w:rsidP="00DE4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CF7">
        <w:rPr>
          <w:rFonts w:ascii="Times New Roman" w:hAnsi="Times New Roman" w:cs="Times New Roman"/>
          <w:sz w:val="28"/>
          <w:szCs w:val="28"/>
        </w:rPr>
        <w:t>- дополнить абзацем следующего содержания:</w:t>
      </w:r>
    </w:p>
    <w:p w:rsidR="00DE4CF7" w:rsidRPr="00DE4CF7" w:rsidRDefault="00DE4CF7" w:rsidP="00DE4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CF7">
        <w:rPr>
          <w:rFonts w:ascii="Times New Roman" w:hAnsi="Times New Roman" w:cs="Times New Roman"/>
          <w:sz w:val="28"/>
          <w:szCs w:val="28"/>
        </w:rPr>
        <w:lastRenderedPageBreak/>
        <w:t>«в государственной информационной системе «Реестр государственных и муниципальных услуг (функций) Ленинградской области (далее – Реестр)</w:t>
      </w:r>
      <w:proofErr w:type="gramStart"/>
      <w:r w:rsidRPr="00DE4CF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E4CF7">
        <w:rPr>
          <w:rFonts w:ascii="Times New Roman" w:hAnsi="Times New Roman" w:cs="Times New Roman"/>
          <w:sz w:val="28"/>
          <w:szCs w:val="28"/>
        </w:rPr>
        <w:t>;</w:t>
      </w:r>
    </w:p>
    <w:p w:rsidR="00DE4CF7" w:rsidRPr="00DE4CF7" w:rsidRDefault="00DE4CF7" w:rsidP="00DE4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CF7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DE4CF7" w:rsidRPr="00DE4CF7" w:rsidRDefault="00DE4CF7" w:rsidP="00DE4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CF7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государственной услуги.</w:t>
      </w:r>
    </w:p>
    <w:p w:rsidR="00DE4CF7" w:rsidRDefault="00DE4CF7" w:rsidP="00DE4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CF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Леноблкомимущества в сети Интернет по адресу: http://www.kugi.lenobl.ru и в Реестре</w:t>
      </w:r>
      <w:proofErr w:type="gramStart"/>
      <w:r w:rsidRPr="00DE4CF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5144" w:rsidRDefault="0035514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CF7">
        <w:rPr>
          <w:rFonts w:ascii="Times New Roman" w:hAnsi="Times New Roman" w:cs="Times New Roman"/>
          <w:sz w:val="28"/>
          <w:szCs w:val="28"/>
        </w:rPr>
        <w:t xml:space="preserve">дополнить пунктом 2.7.1, изложенным в редакции согласно приложению </w:t>
      </w:r>
      <w:r w:rsidR="00DE4CF7" w:rsidRPr="00DE4CF7">
        <w:rPr>
          <w:rFonts w:ascii="Times New Roman" w:hAnsi="Times New Roman" w:cs="Times New Roman"/>
          <w:sz w:val="28"/>
          <w:szCs w:val="28"/>
        </w:rPr>
        <w:t xml:space="preserve">1 </w:t>
      </w:r>
      <w:r w:rsidRPr="00DE4CF7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071DC3" w:rsidRP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>пункт 2.15.1 дополнить подпункт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1DC3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:rsidR="00DE4CF7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>«6) возможность получения государственной услуги по экстерриториальному принципу</w:t>
      </w:r>
      <w:proofErr w:type="gramStart"/>
      <w:r w:rsidRPr="00071DC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71DC3">
        <w:rPr>
          <w:rFonts w:ascii="Times New Roman" w:hAnsi="Times New Roman" w:cs="Times New Roman"/>
          <w:sz w:val="28"/>
          <w:szCs w:val="28"/>
        </w:rPr>
        <w:t>;</w:t>
      </w:r>
    </w:p>
    <w:p w:rsidR="00071DC3" w:rsidRP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>пункты 2.17, 2.17.1 изложить в следующей редакции:</w:t>
      </w:r>
    </w:p>
    <w:p w:rsidR="00071DC3" w:rsidRP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 xml:space="preserve">«2.17.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 </w:t>
      </w:r>
    </w:p>
    <w:p w:rsid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 xml:space="preserve">2.17.1. </w:t>
      </w:r>
      <w:proofErr w:type="gramStart"/>
      <w:r w:rsidRPr="00071DC3">
        <w:rPr>
          <w:rFonts w:ascii="Times New Roman" w:hAnsi="Times New Roman" w:cs="Times New Roman"/>
          <w:sz w:val="28"/>
          <w:szCs w:val="28"/>
        </w:rPr>
        <w:t>Подача запросов, документов, информации, необходимых для получения государственной услуги, а также получение результатов предоставления государственной услуги осуществляется в Леноблкомимуществе или МФЦ при наличии соглашения, указанного в статье 15 Федерального закона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лиц).»;</w:t>
      </w:r>
      <w:proofErr w:type="gramEnd"/>
    </w:p>
    <w:p w:rsid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lastRenderedPageBreak/>
        <w:t>подраздел 3.3 изложить в редакции согласно приложению 2 к настоящему приказу;</w:t>
      </w:r>
    </w:p>
    <w:p w:rsidR="00305D59" w:rsidRPr="003F7834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34">
        <w:rPr>
          <w:rFonts w:ascii="Times New Roman" w:hAnsi="Times New Roman" w:cs="Times New Roman"/>
          <w:sz w:val="28"/>
          <w:szCs w:val="28"/>
        </w:rPr>
        <w:t>в пункте 4.2:</w:t>
      </w:r>
    </w:p>
    <w:p w:rsidR="00305D59" w:rsidRPr="003F7834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34">
        <w:rPr>
          <w:rFonts w:ascii="Times New Roman" w:hAnsi="Times New Roman" w:cs="Times New Roman"/>
          <w:sz w:val="28"/>
          <w:szCs w:val="28"/>
        </w:rPr>
        <w:t>- абзац третий заменить абзацем следующего содержания:</w:t>
      </w:r>
    </w:p>
    <w:p w:rsidR="00305D59" w:rsidRPr="003F7834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34">
        <w:rPr>
          <w:rFonts w:ascii="Times New Roman" w:hAnsi="Times New Roman" w:cs="Times New Roman"/>
          <w:sz w:val="28"/>
          <w:szCs w:val="28"/>
        </w:rPr>
        <w:t>«Плановые проверки предоставления государственной услуги проводятся не чаще одного раза в три года в соответствии с планом проведения проверок, утвержденным руководителем Леноблкомимущества.»;</w:t>
      </w:r>
    </w:p>
    <w:p w:rsidR="00071DC3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34">
        <w:rPr>
          <w:rFonts w:ascii="Times New Roman" w:hAnsi="Times New Roman" w:cs="Times New Roman"/>
          <w:sz w:val="28"/>
          <w:szCs w:val="28"/>
        </w:rPr>
        <w:t>- абзац четвертый исключить</w:t>
      </w:r>
      <w:r w:rsidR="00071DC3">
        <w:rPr>
          <w:rFonts w:ascii="Times New Roman" w:hAnsi="Times New Roman" w:cs="Times New Roman"/>
          <w:sz w:val="28"/>
          <w:szCs w:val="28"/>
        </w:rPr>
        <w:t>;</w:t>
      </w:r>
    </w:p>
    <w:p w:rsidR="00305D59" w:rsidRDefault="00071DC3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>дополнить разделом, изложенным в редакции согласно приложению 3 к настоящему приказу.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747A1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Pr="000340D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утвержденный  приказом Леноблкомимущества </w:t>
      </w:r>
      <w:r w:rsidRPr="002747A1">
        <w:rPr>
          <w:rFonts w:ascii="Times New Roman" w:hAnsi="Times New Roman" w:cs="Times New Roman"/>
          <w:sz w:val="28"/>
          <w:szCs w:val="28"/>
        </w:rPr>
        <w:t>от 16 декабря 2016 года № 51 «Об утверждении административного регламента предоставления государственной услуги «По предоставлению земельных участков, находящихся в собственности Ленинградской области, в собственность (за плату), аренду, безвозмездное пользование, без проведения торгов», следующие изменения:</w:t>
      </w:r>
    </w:p>
    <w:p w:rsidR="00071DC3" w:rsidRP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1.3 </w:t>
      </w:r>
      <w:r w:rsidRPr="00071DC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>«в государственной информационной системе «Реестр государственных и муниципальных услуг (функций) Ленинградской области (далее – Реестр)</w:t>
      </w:r>
      <w:proofErr w:type="gramStart"/>
      <w:r w:rsidRPr="00071DC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71DC3">
        <w:rPr>
          <w:rFonts w:ascii="Times New Roman" w:hAnsi="Times New Roman" w:cs="Times New Roman"/>
          <w:sz w:val="28"/>
          <w:szCs w:val="28"/>
        </w:rPr>
        <w:t>;</w:t>
      </w:r>
    </w:p>
    <w:p w:rsidR="00071DC3" w:rsidRP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071DC3" w:rsidRP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государственной услуги.</w:t>
      </w:r>
    </w:p>
    <w:p w:rsid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Леноблкомимущества в сети Интернет по адресу: http://www.kugi.lenobl.ru и в Реестре</w:t>
      </w:r>
      <w:proofErr w:type="gramStart"/>
      <w:r w:rsidRPr="00071DC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5144" w:rsidRDefault="0035514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пунктом 2.7.1, изложенным в редакции согласно приложению </w:t>
      </w:r>
      <w:r w:rsidR="00071DC3">
        <w:rPr>
          <w:rFonts w:ascii="Times New Roman" w:hAnsi="Times New Roman" w:cs="Times New Roman"/>
          <w:sz w:val="28"/>
          <w:szCs w:val="28"/>
        </w:rPr>
        <w:t xml:space="preserve">1 </w:t>
      </w:r>
      <w:r w:rsidRPr="00071DC3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305D59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пункт 2.14.15 исключить;</w:t>
      </w:r>
    </w:p>
    <w:p w:rsidR="00223902" w:rsidRDefault="00223902" w:rsidP="00223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2.15.1 дополнить подпунктами следующего содержания:</w:t>
      </w:r>
    </w:p>
    <w:p w:rsidR="00223902" w:rsidRDefault="00223902" w:rsidP="00223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D25959">
        <w:rPr>
          <w:rFonts w:ascii="Times New Roman" w:hAnsi="Times New Roman" w:cs="Times New Roman"/>
          <w:sz w:val="28"/>
          <w:szCs w:val="28"/>
        </w:rPr>
        <w:t xml:space="preserve">обеспечение для заявителя возможности получения информации о ходе и результате предоставления государственной услуги с использованием ЕПГУ </w:t>
      </w:r>
      <w:proofErr w:type="gramStart"/>
      <w:r w:rsidRPr="00D2595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25959">
        <w:rPr>
          <w:rFonts w:ascii="Times New Roman" w:hAnsi="Times New Roman" w:cs="Times New Roman"/>
          <w:sz w:val="28"/>
          <w:szCs w:val="28"/>
        </w:rPr>
        <w:t>или) ПГУ 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902" w:rsidRDefault="00223902" w:rsidP="00223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74A84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</w:t>
      </w:r>
      <w:proofErr w:type="gramStart"/>
      <w:r w:rsidRPr="00074A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71DC3" w:rsidRP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>пункты 2.17, 2.17.1 изложить в следующей редакции:</w:t>
      </w:r>
    </w:p>
    <w:p w:rsidR="00071DC3" w:rsidRP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 xml:space="preserve">«2.17.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 </w:t>
      </w:r>
    </w:p>
    <w:p w:rsid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 xml:space="preserve">2.17.1. </w:t>
      </w:r>
      <w:proofErr w:type="gramStart"/>
      <w:r w:rsidRPr="00071DC3">
        <w:rPr>
          <w:rFonts w:ascii="Times New Roman" w:hAnsi="Times New Roman" w:cs="Times New Roman"/>
          <w:sz w:val="28"/>
          <w:szCs w:val="28"/>
        </w:rPr>
        <w:t>Подача запросов, документов, информации, необходимых для получения государственной услуги, а также получение результатов предоставления государственной услуги осуществляется в Леноблкомимуществе или МФЦ при наличии соглашения, указанного в статье 15 Федерального закона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лиц).»;</w:t>
      </w:r>
      <w:proofErr w:type="gramEnd"/>
    </w:p>
    <w:p w:rsidR="00071DC3" w:rsidRDefault="00071DC3" w:rsidP="0007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C3">
        <w:rPr>
          <w:rFonts w:ascii="Times New Roman" w:hAnsi="Times New Roman" w:cs="Times New Roman"/>
          <w:sz w:val="28"/>
          <w:szCs w:val="28"/>
        </w:rPr>
        <w:t>подраздел 3.3 изложить в редакции согласно приложению 2 к настоящему приказу;</w:t>
      </w:r>
    </w:p>
    <w:p w:rsidR="00305D59" w:rsidRPr="00CD4F31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в абзаце первом пункта 5.3 слова «в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</w:t>
      </w:r>
      <w:proofErr w:type="gramStart"/>
      <w:r w:rsidRPr="00CD4F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D4F31">
        <w:rPr>
          <w:rFonts w:ascii="Times New Roman" w:hAnsi="Times New Roman" w:cs="Times New Roman"/>
          <w:sz w:val="28"/>
          <w:szCs w:val="28"/>
        </w:rPr>
        <w:t xml:space="preserve">заменить словами «заместителю Председателя Правительства Ленинградской </w:t>
      </w:r>
      <w:r w:rsidRPr="00CD4F31">
        <w:rPr>
          <w:rFonts w:ascii="Times New Roman" w:hAnsi="Times New Roman" w:cs="Times New Roman"/>
          <w:sz w:val="28"/>
          <w:szCs w:val="28"/>
        </w:rPr>
        <w:lastRenderedPageBreak/>
        <w:t>области, курирующему деятельность органа, предоставляющего государственную услугу.»;</w:t>
      </w:r>
    </w:p>
    <w:p w:rsidR="00223902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1">
        <w:rPr>
          <w:rFonts w:ascii="Times New Roman" w:hAnsi="Times New Roman" w:cs="Times New Roman"/>
          <w:sz w:val="28"/>
          <w:szCs w:val="28"/>
        </w:rPr>
        <w:t>в пункте 5.6 слова «либо вышестоящий орган (при его наличии)»  заменить словами «, заместителю Председателя Правительства Ленинградской области, курирующему деятельность органа, предоставляющего государственную услугу»</w:t>
      </w:r>
      <w:r w:rsidR="00223902">
        <w:rPr>
          <w:rFonts w:ascii="Times New Roman" w:hAnsi="Times New Roman" w:cs="Times New Roman"/>
          <w:sz w:val="28"/>
          <w:szCs w:val="28"/>
        </w:rPr>
        <w:t>;</w:t>
      </w:r>
    </w:p>
    <w:p w:rsidR="00305D59" w:rsidRDefault="00223902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902">
        <w:rPr>
          <w:rFonts w:ascii="Times New Roman" w:hAnsi="Times New Roman" w:cs="Times New Roman"/>
          <w:sz w:val="28"/>
          <w:szCs w:val="28"/>
        </w:rPr>
        <w:t>дополнить разделом, изложенным в редакции согласно приложению 3 к настоящему приказу.</w:t>
      </w:r>
    </w:p>
    <w:p w:rsidR="00B218C7" w:rsidRPr="00431338" w:rsidRDefault="00B218C7" w:rsidP="00B21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3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33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31338">
        <w:rPr>
          <w:rFonts w:ascii="Times New Roman" w:hAnsi="Times New Roman" w:cs="Times New Roman"/>
          <w:sz w:val="28"/>
          <w:szCs w:val="28"/>
        </w:rPr>
        <w:t>заместителя председателя Леноблкомимущества.</w:t>
      </w:r>
    </w:p>
    <w:p w:rsidR="00B218C7" w:rsidRPr="00431338" w:rsidRDefault="00B218C7" w:rsidP="00B2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8C7" w:rsidRPr="00431338" w:rsidRDefault="00B218C7" w:rsidP="00B2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8C7" w:rsidRDefault="00B218C7" w:rsidP="00B2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3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31338">
        <w:rPr>
          <w:rFonts w:ascii="Times New Roman" w:hAnsi="Times New Roman" w:cs="Times New Roman"/>
          <w:sz w:val="28"/>
          <w:szCs w:val="28"/>
        </w:rPr>
        <w:t>Э.В. Салтыков</w:t>
      </w:r>
    </w:p>
    <w:p w:rsidR="00B218C7" w:rsidRDefault="00B218C7" w:rsidP="00864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8C7" w:rsidRDefault="00B218C7" w:rsidP="00864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8C7" w:rsidRDefault="00B218C7" w:rsidP="00864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8C7" w:rsidRDefault="00B218C7" w:rsidP="00864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18C7" w:rsidSect="00E5378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5D" w:rsidRDefault="00CB415D" w:rsidP="00E53787">
      <w:pPr>
        <w:spacing w:after="0" w:line="240" w:lineRule="auto"/>
      </w:pPr>
      <w:r>
        <w:separator/>
      </w:r>
    </w:p>
  </w:endnote>
  <w:endnote w:type="continuationSeparator" w:id="0">
    <w:p w:rsidR="00CB415D" w:rsidRDefault="00CB415D" w:rsidP="00E5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5D" w:rsidRDefault="00CB415D" w:rsidP="00E53787">
      <w:pPr>
        <w:spacing w:after="0" w:line="240" w:lineRule="auto"/>
      </w:pPr>
      <w:r>
        <w:separator/>
      </w:r>
    </w:p>
  </w:footnote>
  <w:footnote w:type="continuationSeparator" w:id="0">
    <w:p w:rsidR="00CB415D" w:rsidRDefault="00CB415D" w:rsidP="00E5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441578"/>
      <w:docPartObj>
        <w:docPartGallery w:val="Page Numbers (Top of Page)"/>
        <w:docPartUnique/>
      </w:docPartObj>
    </w:sdtPr>
    <w:sdtEndPr/>
    <w:sdtContent>
      <w:p w:rsidR="00DC2E3F" w:rsidRDefault="00DC2E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63C">
          <w:rPr>
            <w:noProof/>
          </w:rPr>
          <w:t>2</w:t>
        </w:r>
        <w:r>
          <w:fldChar w:fldCharType="end"/>
        </w:r>
      </w:p>
    </w:sdtContent>
  </w:sdt>
  <w:p w:rsidR="00DC2E3F" w:rsidRDefault="00DC2E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905"/>
    <w:multiLevelType w:val="hybridMultilevel"/>
    <w:tmpl w:val="142E7FC6"/>
    <w:lvl w:ilvl="0" w:tplc="0CCA14D8">
      <w:start w:val="1"/>
      <w:numFmt w:val="decimal"/>
      <w:lvlText w:val="%1)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6771D"/>
    <w:multiLevelType w:val="hybridMultilevel"/>
    <w:tmpl w:val="2996E24C"/>
    <w:lvl w:ilvl="0" w:tplc="B420D8FC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96A68BC"/>
    <w:multiLevelType w:val="hybridMultilevel"/>
    <w:tmpl w:val="0EFA07B2"/>
    <w:lvl w:ilvl="0" w:tplc="D9AEA6C2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F6214"/>
    <w:multiLevelType w:val="hybridMultilevel"/>
    <w:tmpl w:val="1888711E"/>
    <w:lvl w:ilvl="0" w:tplc="674403C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76C09"/>
    <w:multiLevelType w:val="hybridMultilevel"/>
    <w:tmpl w:val="2EAE2196"/>
    <w:lvl w:ilvl="0" w:tplc="0F325C1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6D41763"/>
    <w:multiLevelType w:val="hybridMultilevel"/>
    <w:tmpl w:val="AEB6FD70"/>
    <w:lvl w:ilvl="0" w:tplc="747C593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A2647BA"/>
    <w:multiLevelType w:val="hybridMultilevel"/>
    <w:tmpl w:val="74CE6FFE"/>
    <w:lvl w:ilvl="0" w:tplc="CDD85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7F601F"/>
    <w:multiLevelType w:val="hybridMultilevel"/>
    <w:tmpl w:val="1FFEC2D6"/>
    <w:lvl w:ilvl="0" w:tplc="60202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F8160D"/>
    <w:multiLevelType w:val="hybridMultilevel"/>
    <w:tmpl w:val="F4DACEEE"/>
    <w:lvl w:ilvl="0" w:tplc="D3F03844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5D54588"/>
    <w:multiLevelType w:val="hybridMultilevel"/>
    <w:tmpl w:val="32DC7394"/>
    <w:lvl w:ilvl="0" w:tplc="C61255C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9E"/>
    <w:rsid w:val="000347CA"/>
    <w:rsid w:val="0005401F"/>
    <w:rsid w:val="00066703"/>
    <w:rsid w:val="00071DC3"/>
    <w:rsid w:val="00074A84"/>
    <w:rsid w:val="00086F18"/>
    <w:rsid w:val="00087CEE"/>
    <w:rsid w:val="000A1485"/>
    <w:rsid w:val="000B679E"/>
    <w:rsid w:val="000E06DD"/>
    <w:rsid w:val="000E4ABA"/>
    <w:rsid w:val="000F5E10"/>
    <w:rsid w:val="0013099B"/>
    <w:rsid w:val="00151BDC"/>
    <w:rsid w:val="00162686"/>
    <w:rsid w:val="001745CF"/>
    <w:rsid w:val="001753EF"/>
    <w:rsid w:val="00193EF1"/>
    <w:rsid w:val="001972A8"/>
    <w:rsid w:val="001B00E3"/>
    <w:rsid w:val="001B488D"/>
    <w:rsid w:val="001C5FB7"/>
    <w:rsid w:val="001D34A4"/>
    <w:rsid w:val="001E00F1"/>
    <w:rsid w:val="00215CA3"/>
    <w:rsid w:val="00223902"/>
    <w:rsid w:val="00230AC9"/>
    <w:rsid w:val="00241866"/>
    <w:rsid w:val="002429CA"/>
    <w:rsid w:val="0027455B"/>
    <w:rsid w:val="00296485"/>
    <w:rsid w:val="0029663C"/>
    <w:rsid w:val="002B43B6"/>
    <w:rsid w:val="002C3232"/>
    <w:rsid w:val="002D65D4"/>
    <w:rsid w:val="00302983"/>
    <w:rsid w:val="00305D59"/>
    <w:rsid w:val="0031776A"/>
    <w:rsid w:val="00355144"/>
    <w:rsid w:val="003771FC"/>
    <w:rsid w:val="003824C8"/>
    <w:rsid w:val="00397995"/>
    <w:rsid w:val="003B0307"/>
    <w:rsid w:val="003D4242"/>
    <w:rsid w:val="003F501A"/>
    <w:rsid w:val="00404F42"/>
    <w:rsid w:val="00410380"/>
    <w:rsid w:val="004209F0"/>
    <w:rsid w:val="004224CB"/>
    <w:rsid w:val="004331F2"/>
    <w:rsid w:val="004563BB"/>
    <w:rsid w:val="00494A32"/>
    <w:rsid w:val="004C3868"/>
    <w:rsid w:val="004D273B"/>
    <w:rsid w:val="004E1BFF"/>
    <w:rsid w:val="005033E2"/>
    <w:rsid w:val="005100A0"/>
    <w:rsid w:val="005109FC"/>
    <w:rsid w:val="00511B0F"/>
    <w:rsid w:val="00521D4D"/>
    <w:rsid w:val="00537B07"/>
    <w:rsid w:val="00540BC1"/>
    <w:rsid w:val="00550B63"/>
    <w:rsid w:val="00552883"/>
    <w:rsid w:val="00555C56"/>
    <w:rsid w:val="00584EBF"/>
    <w:rsid w:val="005A19EE"/>
    <w:rsid w:val="005C7848"/>
    <w:rsid w:val="005E2792"/>
    <w:rsid w:val="005E61A3"/>
    <w:rsid w:val="0060538D"/>
    <w:rsid w:val="00611AC6"/>
    <w:rsid w:val="00611D22"/>
    <w:rsid w:val="00616431"/>
    <w:rsid w:val="00647954"/>
    <w:rsid w:val="00674F5E"/>
    <w:rsid w:val="006A6C24"/>
    <w:rsid w:val="00711E4D"/>
    <w:rsid w:val="00717724"/>
    <w:rsid w:val="00736116"/>
    <w:rsid w:val="0077441E"/>
    <w:rsid w:val="00787175"/>
    <w:rsid w:val="00791A01"/>
    <w:rsid w:val="007B6F36"/>
    <w:rsid w:val="007E0E5F"/>
    <w:rsid w:val="007E6B93"/>
    <w:rsid w:val="008044D8"/>
    <w:rsid w:val="00864540"/>
    <w:rsid w:val="00871405"/>
    <w:rsid w:val="008D63B2"/>
    <w:rsid w:val="0090188E"/>
    <w:rsid w:val="0093680B"/>
    <w:rsid w:val="00940090"/>
    <w:rsid w:val="0096362C"/>
    <w:rsid w:val="00977884"/>
    <w:rsid w:val="00994FC5"/>
    <w:rsid w:val="0099641D"/>
    <w:rsid w:val="009A356C"/>
    <w:rsid w:val="009A667E"/>
    <w:rsid w:val="009E14E3"/>
    <w:rsid w:val="00A54F16"/>
    <w:rsid w:val="00A57E70"/>
    <w:rsid w:val="00A91908"/>
    <w:rsid w:val="00AA06F8"/>
    <w:rsid w:val="00AD70C9"/>
    <w:rsid w:val="00AF449A"/>
    <w:rsid w:val="00B218C7"/>
    <w:rsid w:val="00B24740"/>
    <w:rsid w:val="00B36327"/>
    <w:rsid w:val="00B41D84"/>
    <w:rsid w:val="00B47194"/>
    <w:rsid w:val="00B4786A"/>
    <w:rsid w:val="00B56D8A"/>
    <w:rsid w:val="00B811F3"/>
    <w:rsid w:val="00B92EB2"/>
    <w:rsid w:val="00BA3947"/>
    <w:rsid w:val="00BB08AD"/>
    <w:rsid w:val="00BC6DF7"/>
    <w:rsid w:val="00C040A2"/>
    <w:rsid w:val="00C12723"/>
    <w:rsid w:val="00C35555"/>
    <w:rsid w:val="00C40B22"/>
    <w:rsid w:val="00C5421C"/>
    <w:rsid w:val="00C83443"/>
    <w:rsid w:val="00C978A1"/>
    <w:rsid w:val="00CA521B"/>
    <w:rsid w:val="00CB415D"/>
    <w:rsid w:val="00CC5777"/>
    <w:rsid w:val="00CD1FB6"/>
    <w:rsid w:val="00CE05C9"/>
    <w:rsid w:val="00CE466C"/>
    <w:rsid w:val="00D056B1"/>
    <w:rsid w:val="00D25959"/>
    <w:rsid w:val="00D8628F"/>
    <w:rsid w:val="00DA7221"/>
    <w:rsid w:val="00DC2E3F"/>
    <w:rsid w:val="00DE4CF7"/>
    <w:rsid w:val="00E02FF2"/>
    <w:rsid w:val="00E07902"/>
    <w:rsid w:val="00E45B63"/>
    <w:rsid w:val="00E47ED4"/>
    <w:rsid w:val="00E53787"/>
    <w:rsid w:val="00E70FF6"/>
    <w:rsid w:val="00E75C8E"/>
    <w:rsid w:val="00E903F6"/>
    <w:rsid w:val="00EA79CE"/>
    <w:rsid w:val="00EC0392"/>
    <w:rsid w:val="00ED001A"/>
    <w:rsid w:val="00EE2948"/>
    <w:rsid w:val="00F06078"/>
    <w:rsid w:val="00F25369"/>
    <w:rsid w:val="00F31342"/>
    <w:rsid w:val="00F32AEA"/>
    <w:rsid w:val="00F419AB"/>
    <w:rsid w:val="00F46674"/>
    <w:rsid w:val="00F55FBA"/>
    <w:rsid w:val="00F771E6"/>
    <w:rsid w:val="00FB2070"/>
    <w:rsid w:val="00FB224F"/>
    <w:rsid w:val="00FB64B5"/>
    <w:rsid w:val="00FE16CD"/>
    <w:rsid w:val="00FE26D8"/>
    <w:rsid w:val="00FE2E7C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67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20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787"/>
  </w:style>
  <w:style w:type="paragraph" w:styleId="a6">
    <w:name w:val="footer"/>
    <w:basedOn w:val="a"/>
    <w:link w:val="a7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787"/>
  </w:style>
  <w:style w:type="paragraph" w:styleId="a8">
    <w:name w:val="Balloon Text"/>
    <w:basedOn w:val="a"/>
    <w:link w:val="a9"/>
    <w:uiPriority w:val="99"/>
    <w:semiHidden/>
    <w:unhideWhenUsed/>
    <w:rsid w:val="0006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70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87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67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20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787"/>
  </w:style>
  <w:style w:type="paragraph" w:styleId="a6">
    <w:name w:val="footer"/>
    <w:basedOn w:val="a"/>
    <w:link w:val="a7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787"/>
  </w:style>
  <w:style w:type="paragraph" w:styleId="a8">
    <w:name w:val="Balloon Text"/>
    <w:basedOn w:val="a"/>
    <w:link w:val="a9"/>
    <w:uiPriority w:val="99"/>
    <w:semiHidden/>
    <w:unhideWhenUsed/>
    <w:rsid w:val="0006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70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87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0CBF055F1D76B756F7D266C14A748F1BDA33B5E918EC6C77A21CCA1FDF95B4552F7A4BDC9A3B2CSDf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EC70-62E1-429F-8977-D3A06FC7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26</Pages>
  <Words>5882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Анна Юрьевна Двораковская</cp:lastModifiedBy>
  <cp:revision>15</cp:revision>
  <cp:lastPrinted>2019-04-02T13:17:00Z</cp:lastPrinted>
  <dcterms:created xsi:type="dcterms:W3CDTF">2019-04-02T11:47:00Z</dcterms:created>
  <dcterms:modified xsi:type="dcterms:W3CDTF">2019-11-19T15:16:00Z</dcterms:modified>
</cp:coreProperties>
</file>