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E0" w:rsidRDefault="00CC00E0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119CB" w:rsidRPr="00A65628" w:rsidRDefault="00F119CB" w:rsidP="00CC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</w:t>
      </w: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</w:t>
      </w:r>
      <w:r w:rsidR="002A53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___</w:t>
      </w:r>
    </w:p>
    <w:p w:rsidR="00CC00E0" w:rsidRPr="00A65628" w:rsidRDefault="00CC00E0" w:rsidP="00CC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Default="00F119CB" w:rsidP="00FF1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</w:t>
      </w:r>
      <w:r w:rsidR="00C1175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ОТДЕЛЬНЫЕ ПОСТАНОВЛЕНИЯ ПРАВИТЕЛЬСТВА ЛЕНИНГРАДСКОЙ ОБЛАСТИ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УПРАВЛЕНИЯ ГОСУДАРСТВЕННЫМИ УЧРЕЖДЕНИЯМИ</w:t>
      </w:r>
    </w:p>
    <w:p w:rsidR="00F119CB" w:rsidRDefault="00F119CB" w:rsidP="00FF1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CB" w:rsidRPr="00A65628" w:rsidRDefault="00F119CB" w:rsidP="00FF1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E0" w:rsidRDefault="00FF1C03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нормативных правовых актов Ленинградской области в соответствие с действующим </w:t>
      </w:r>
      <w:r w:rsidR="009A0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2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областным</w:t>
      </w: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Правительство Ленинградской области постановляет</w:t>
      </w:r>
      <w:r w:rsidR="00CC00E0"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3E5" w:rsidRPr="002513E5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отдельные постановления Правительства Ленинградской области изменения согласно приложению к настоящему постановлению.</w:t>
      </w:r>
    </w:p>
    <w:p w:rsidR="002513E5" w:rsidRPr="002513E5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2513E5" w:rsidRPr="002513E5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2513E5" w:rsidRPr="002513E5" w:rsidRDefault="002513E5" w:rsidP="0025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Pr="002513E5" w:rsidRDefault="002513E5" w:rsidP="00251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2513E5" w:rsidRPr="002513E5" w:rsidRDefault="002513E5" w:rsidP="00251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2513E5" w:rsidRDefault="002513E5" w:rsidP="00251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E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Дрозденко</w:t>
      </w: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E5" w:rsidRDefault="002513E5" w:rsidP="002513E5">
      <w:pPr>
        <w:pStyl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513E5" w:rsidRDefault="002513E5" w:rsidP="002513E5">
      <w:pPr>
        <w:pStyl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</w:p>
    <w:p w:rsidR="002513E5" w:rsidRDefault="002513E5" w:rsidP="002513E5">
      <w:pPr>
        <w:pStyl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513E5" w:rsidRDefault="002513E5" w:rsidP="002513E5">
      <w:pPr>
        <w:pStyl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                              №</w:t>
      </w:r>
    </w:p>
    <w:p w:rsidR="002513E5" w:rsidRDefault="002513E5" w:rsidP="002513E5">
      <w:pPr>
        <w:pStyle w:val="0"/>
        <w:ind w:firstLine="709"/>
        <w:jc w:val="right"/>
        <w:rPr>
          <w:sz w:val="28"/>
          <w:szCs w:val="28"/>
        </w:rPr>
      </w:pPr>
    </w:p>
    <w:p w:rsidR="002513E5" w:rsidRDefault="002513E5" w:rsidP="002513E5">
      <w:pPr>
        <w:pStyle w:val="0"/>
        <w:ind w:firstLine="709"/>
        <w:jc w:val="center"/>
        <w:rPr>
          <w:bCs/>
          <w:sz w:val="28"/>
          <w:szCs w:val="28"/>
        </w:rPr>
      </w:pPr>
      <w:r w:rsidRPr="000007AC">
        <w:rPr>
          <w:bCs/>
          <w:sz w:val="28"/>
          <w:szCs w:val="28"/>
        </w:rPr>
        <w:t>ИЗМЕНЕНИЯ, КОТОРЫЕ ВНОСЯТСЯ В ОТДЕЛЬНЫЕ ПОСТАНОВЛЕНИЯ ПРАВИТЕЛЬСТВА ЛЕНИНГРАДСКОЙ ОБЛ</w:t>
      </w:r>
      <w:r w:rsidR="0082434B" w:rsidRPr="000007AC">
        <w:rPr>
          <w:bCs/>
          <w:sz w:val="28"/>
          <w:szCs w:val="28"/>
        </w:rPr>
        <w:t>АСТИ</w:t>
      </w:r>
      <w:r w:rsidR="0082434B">
        <w:rPr>
          <w:bCs/>
          <w:sz w:val="28"/>
          <w:szCs w:val="28"/>
        </w:rPr>
        <w:t xml:space="preserve"> ПО ВОПРОСАМ УПРАВЛЕНИЯ ГОСУДАРСТВЕННЫМИ УЧРЕЖДЕНИЯМИ</w:t>
      </w:r>
    </w:p>
    <w:p w:rsidR="002513E5" w:rsidRDefault="002513E5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CB" w:rsidRDefault="00F119CB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65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примерной формы Устава государственного бюджетного учреждения Ленинградской области»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в настоящем пункте – Постановление)</w:t>
      </w: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E77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F1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E77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C9C" w:rsidRDefault="00EE772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11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</w:t>
      </w:r>
      <w:r w:rsidR="00164C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</w:t>
      </w:r>
      <w:r w:rsid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64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BC9" w:rsidRDefault="00C96BC9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областного закона «Об отдельных вопросах управления и распоряжения государственным имуществом Ленинградской области» от 19 января 2001 года № 4-оз и постановления Правительства Ленинградской области от 30 апреля 2015 года № 139 «Об утверждении Порядка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и изменения их типа»</w:t>
      </w:r>
      <w:r w:rsidRP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Ленинградской</w:t>
      </w:r>
      <w:proofErr w:type="gramEnd"/>
      <w:r w:rsidRP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постановляет</w:t>
      </w:r>
      <w:proofErr w:type="gramStart"/>
      <w:r w:rsidRP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E2C" w:rsidRDefault="00065E2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Постановлению (Примерная форма устава государственного бюджетного учреждения Ленинградской области):</w:t>
      </w:r>
    </w:p>
    <w:p w:rsidR="00065E2C" w:rsidRDefault="00065E2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грифе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CD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«отраслевого органа исполнительной власти Ленинградской области» дополнить словами «(далее – уполномоченный орган)»;</w:t>
      </w:r>
    </w:p>
    <w:p w:rsidR="00065E2C" w:rsidRDefault="00065E2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гриф согласования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2928FC" w:rsidRDefault="00065E2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1.3</w:t>
      </w:r>
      <w:r w:rsid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5E2C" w:rsidRDefault="002928F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 органа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органа»;</w:t>
      </w:r>
    </w:p>
    <w:p w:rsidR="002928FC" w:rsidRDefault="002928F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«(далее – Учредитель)» исключить;</w:t>
      </w:r>
    </w:p>
    <w:p w:rsidR="002928FC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пункте 1.4</w:t>
      </w:r>
      <w:r w:rsid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«Учредителя» заменить словами «уполномоченного органа»;</w:t>
      </w:r>
    </w:p>
    <w:p w:rsidR="002928FC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абзаце втором пункта 2.6</w:t>
      </w:r>
      <w:r w:rsid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«Учредителем» заменить словами «уполномоченным органом»;</w:t>
      </w:r>
    </w:p>
    <w:p w:rsidR="00C96BC9" w:rsidRDefault="002928F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пункт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BC9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слово «Учредителя» заменить словами «уполномоченного органа»;</w:t>
      </w:r>
    </w:p>
    <w:p w:rsidR="002928FC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2928FC" w:rsidRP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«Учредителем» заменить словами «уполномоченным органом»;</w:t>
      </w:r>
    </w:p>
    <w:p w:rsidR="002928FC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 абзаце 12 пункта 3.4 </w:t>
      </w:r>
      <w:r w:rsidR="002928FC" w:rsidRP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«Учредителем» заменить словами «уполномоченным органом»;</w:t>
      </w:r>
    </w:p>
    <w:p w:rsidR="002928FC" w:rsidRDefault="002928FC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втором пункта 4.1</w:t>
      </w:r>
      <w:r w:rsid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E32"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«Учредителем» заменить словами «уполномоченным органом»;</w:t>
      </w:r>
    </w:p>
    <w:p w:rsidR="00163E32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пункте 4.5</w:t>
      </w:r>
      <w:r w:rsid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3E32" w:rsidRDefault="00163E32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слово </w:t>
      </w:r>
      <w:r w:rsidRP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«Учредителем» заменить словами «уполномоченным органом»;</w:t>
      </w:r>
    </w:p>
    <w:p w:rsidR="00163E32" w:rsidRDefault="00163E32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втором:</w:t>
      </w:r>
    </w:p>
    <w:p w:rsidR="00163E32" w:rsidRDefault="00163E32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«Учредителя» заменить словами «уполномоченного органа»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E32" w:rsidRDefault="00163E32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«Учредителем» заменить словами «уполномоченным органом»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E32" w:rsidRDefault="00C96BC9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в пункте 4.6</w:t>
      </w:r>
      <w:r w:rsid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163E32"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органов исполнительной власти Ленинградской области</w:t>
      </w:r>
      <w:r w:rsid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«уполномоченных органов»;</w:t>
      </w:r>
    </w:p>
    <w:p w:rsidR="00163E32" w:rsidRDefault="00163E32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в пункт 4.10 слово </w:t>
      </w:r>
      <w:r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3E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4A87" w:rsidRDefault="00CF4A87" w:rsidP="0029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в пункте 4.12 </w:t>
      </w:r>
      <w:r w:rsidRPr="00CF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«Учредителем» заменить словами «уполномоченным органом»;</w:t>
      </w:r>
    </w:p>
    <w:p w:rsidR="006616E2" w:rsidRDefault="00CF4A87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E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6616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 компетенции уполномоченного органа относятся следующие вопросы: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выполнение функций и полномочий учредителя государственного учреждения при его создании, реорганизации, изменении типа и ликвидации;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утверждение Устава, а также внесения изменений в Устав Учреждения;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утверждение государственного задания для Учреждения в соответствии с основными видами деятельности Учреждения;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порядка определения платы за выполнение работ, оказание услуг Учреждением сверх установленного государственного задания, а также в случаях, определенных законодательством Российской Федерации, в пределах установленного государственного задания;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согласование сдачи в аренду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уполномоченным органом на приобретение такого имущества;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видов особо ценного движимого имущества Учреждения;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перечня особо ценного движимого имущества на основании видов особо ценного имущества;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согласование крупных сделок Учреждения;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согласование Учреждению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 по согласованию с Собственником;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одобрение сделки в случае конфликта интересов по согласованию с Собственником;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принятие решения об одобрении сделок с участием учреждения по распоряжению недвижимым имуществом и особо ценным движимым имуществом, закрепленным за государственным учреждением или приобретенным государственным учреждением за счет средств, выделенных собственником, на приобретение указанного имущества, в том числе в </w:t>
      </w:r>
      <w:proofErr w:type="gramStart"/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такая сделка </w:t>
      </w: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сделкой, в совершении которой имеется заинтересованность, определяемая в соответствии с критериями, установленными статьей 27 Федерального закона от 12 января 1996 года № 7-ФЗ «О некоммерческих организациях», по согласованию с Собственником, в соответствии с порядком, утвержденным Правительством Ленинградской области;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Ленинградской области в соответствии с требованиями, установленными Министерством финансов Российской Федерации;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</w:t>
      </w:r>
      <w:proofErr w:type="gramStart"/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Учреждения;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14) установление соответствия расходования денежных средств и использования иного имущества Учреждения целям, предусмотренным настоящим Уставом;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назначение руководителя Учреждения и прекращение его полномочий;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заключение и прекращение трудового договора с руководителем Учреждения;</w:t>
      </w:r>
    </w:p>
    <w:p w:rsidR="0082434B" w:rsidRP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установление предельно допустимых значений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</w:t>
      </w:r>
    </w:p>
    <w:p w:rsidR="0082434B" w:rsidRDefault="0082434B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осуществляет иные функции и полномочия учредителя, установленные федеральным законодательством</w:t>
      </w:r>
      <w:proofErr w:type="gramStart"/>
      <w:r w:rsidRP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A57B5" w:rsidRDefault="005A57B5" w:rsidP="0082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о) в пункте 5.2 слово «Учредителем»</w:t>
      </w:r>
      <w:r w:rsidRPr="005A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«уполномоченным органом»;</w:t>
      </w:r>
    </w:p>
    <w:p w:rsidR="00CF4A87" w:rsidRDefault="00FD7E1F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абзаце пятом пункта 5.3 слово </w:t>
      </w:r>
      <w:r w:rsidR="00220FE0" w:rsidRP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«Учредителем» заменить словами «уполномоченным органом»;</w:t>
      </w:r>
    </w:p>
    <w:p w:rsidR="00CC43BD" w:rsidRDefault="00FD7E1F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6.1. </w:t>
      </w:r>
      <w:r w:rsidR="00220FE0" w:rsidRP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«Учредителем» заменить словами «уполномоченным органом»;</w:t>
      </w:r>
    </w:p>
    <w:p w:rsidR="00220FE0" w:rsidRDefault="00FD7E1F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0FE0" w:rsidRP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6.</w:t>
      </w:r>
      <w:r w:rsidR="005A57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0FE0" w:rsidRP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«Учредителем» заменить словами «уполномоченным органом»;</w:t>
      </w:r>
    </w:p>
    <w:p w:rsidR="00CC43BD" w:rsidRDefault="00FD7E1F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главе 8:</w:t>
      </w:r>
    </w:p>
    <w:p w:rsidR="00220FE0" w:rsidRDefault="00220F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«Учредителем» заменить словами «уполномоченным органом»;</w:t>
      </w:r>
    </w:p>
    <w:p w:rsidR="00220FE0" w:rsidRDefault="00220FE0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2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Ленинградским областным комитетом по управлению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5C5379" w:rsidRDefault="002372FA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</w:t>
      </w:r>
      <w:r w:rsidR="005C5379" w:rsidRP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379" w:rsidRP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</w:t>
      </w:r>
      <w:r w:rsid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</w:t>
      </w:r>
      <w:r w:rsidR="005C5379" w:rsidRP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5379" w:rsidRP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30</w:t>
      </w:r>
      <w:r w:rsid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5C5379" w:rsidRP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5C5379" w:rsidRP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</w:t>
      </w:r>
      <w:r w:rsidR="005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F0D79" w:rsidRDefault="0095435B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F0D79" w:rsidRP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1.3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379" w:rsidRDefault="00761AA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4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D49" w:rsidRPr="0014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14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140D49" w:rsidRPr="00140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органах исполнительной власти Ленинградской области</w:t>
      </w:r>
      <w:r w:rsidR="00140D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«(далее – уполномоченный орган)»;</w:t>
      </w:r>
    </w:p>
    <w:p w:rsidR="0095435B" w:rsidRDefault="00761AAC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втором слова «органам исполнительной власти Ленинградской области» заменить словами «уполномоченным органам»;</w:t>
      </w:r>
    </w:p>
    <w:p w:rsidR="00B74CF2" w:rsidRDefault="0095435B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7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4C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7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1.5:</w:t>
      </w:r>
    </w:p>
    <w:p w:rsidR="0095435B" w:rsidRDefault="00B74CF2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9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«б»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1</w:t>
      </w:r>
      <w:r w:rsidR="0095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«органам исполнительной власти Ленинградской области» заменить словами «уполномоченным органом»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CF2" w:rsidRDefault="00B74CF2" w:rsidP="00CC0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2 слова «(хозяйственного ведения)» исключить;</w:t>
      </w:r>
    </w:p>
    <w:p w:rsidR="0095435B" w:rsidRDefault="0095435B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B74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«г» пункта 2.2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FF5BCC"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 области, на который возлагается осуществление функций и полномочий учредителя создаваемого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D79" w:rsidRDefault="00FF5BC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0D79" w:rsidRP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74C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D79" w:rsidRP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35B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</w:t>
      </w:r>
      <w:r w:rsidR="00FF5BCC"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 w:rsid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D79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«а» слова «</w:t>
      </w:r>
      <w:r w:rsidR="007F0D79" w:rsidRP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Ленинградским областным комитетом по управлению государственным имуществом (далее - Леноблкомимущество)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7F0D79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«в» слово «Леноблкомимущество» заменить словами «</w:t>
      </w:r>
      <w:proofErr w:type="gramStart"/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</w:t>
      </w:r>
      <w:proofErr w:type="gramEnd"/>
      <w:r w:rsidR="007F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комитет по управлению государственным имуществом (далее – Леноблкомимущество)»;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«ж» слова «</w:t>
      </w:r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исполнительной власти Ленинградской области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«уполномоченном органе»;</w:t>
      </w:r>
    </w:p>
    <w:p w:rsidR="00477819" w:rsidRDefault="00B74CF2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пункт 2.5</w:t>
      </w:r>
      <w:r w:rsidR="0015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4CF2" w:rsidRDefault="00150A12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Леноблкомимущество в течение 30 календарных дней после получения устава учреждения, прошедшего регистрацию в органах, осуществляющих государственную регистрацию юридических лиц (далее – государственный регистрирующий орган), и перечня имущества, подлежащего передаче учреждению, осуществляет закрепление этого имущества за учреждением на праве оперативного управления, а также предоставляет учреждениям земельные участки на праве постоянного (бессрочного) пользования</w:t>
      </w:r>
      <w:proofErr w:type="gramStart"/>
      <w:r w:rsidRPr="00150A1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B758F" w:rsidRPr="00150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13A5D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2.6</w:t>
      </w:r>
      <w:r w:rsidR="00761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</w:t>
      </w:r>
      <w:bookmarkStart w:id="0" w:name="_GoBack"/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0"/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лнительной власти Ленинградской области, осуществляющий функции и полномочия учредителя учреждения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413A5D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пункте 3.2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«г» слова «</w:t>
      </w:r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 области, на который возлагается осуществление функций и полномочий учредителя учреждения (учреждений), созданного (созданных) в результате реорганизации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органа»;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«и» слова «</w:t>
      </w:r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государственный орган, осуществляющий государственную регистрацию юридических лиц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регистрирующий орган»;</w:t>
      </w:r>
    </w:p>
    <w:p w:rsidR="00413A5D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3.4: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</w:t>
      </w:r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«б» слова «по согласованию с </w:t>
      </w:r>
      <w:proofErr w:type="spellStart"/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Леноблкомимуществом</w:t>
      </w:r>
      <w:proofErr w:type="spellEnd"/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«е» слова «</w:t>
      </w:r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исполнительной власти Ленинградской области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«уполномоченном органе»;</w:t>
      </w:r>
    </w:p>
    <w:p w:rsidR="00413A5D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3.5: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«а» слова «</w:t>
      </w:r>
      <w:r w:rsidR="00413A5D" w:rsidRP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олномочий учредителя учреждения» заменить словами «уполномоченный орган»;</w:t>
      </w:r>
    </w:p>
    <w:p w:rsidR="00413A5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 слова «</w:t>
      </w:r>
      <w:r w:rsidR="007102F7" w:rsidRPr="007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 w:rsidR="007102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7102F7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«в» слова «</w:t>
      </w:r>
      <w:r w:rsidR="005352FF"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«уполномоченный орган»;</w:t>
      </w:r>
    </w:p>
    <w:p w:rsidR="005352FF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«д» слова «</w:t>
      </w:r>
      <w:r w:rsidR="005352FF"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5352FF" w:rsidRDefault="005352F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758F" w:rsidRPr="007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«в» </w:t>
      </w:r>
      <w:r w:rsidR="007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 w:rsidR="007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 области, на который возлагается осуществление функций и полномочий учредителя создаваемого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органа»;</w:t>
      </w:r>
    </w:p>
    <w:p w:rsidR="005352FF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«е»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4.4 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5352FF"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органа»;</w:t>
      </w:r>
    </w:p>
    <w:p w:rsidR="005352FF" w:rsidRDefault="005352F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4.6 слова «</w:t>
      </w:r>
      <w:r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Ленинградской области, на который возложено осуществление функций и полномочий учредителя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«уполномоченным органом»;</w:t>
      </w:r>
    </w:p>
    <w:p w:rsidR="005352FF" w:rsidRDefault="005352F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4.7:</w:t>
      </w:r>
    </w:p>
    <w:p w:rsidR="005352FF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слова «</w:t>
      </w:r>
      <w:r w:rsidR="005352FF"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5352FF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«г» слова «</w:t>
      </w:r>
      <w:r w:rsidR="005352FF"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органе исполнительной власти Ленинградской области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«уполномоченном органе»;</w:t>
      </w:r>
    </w:p>
    <w:p w:rsidR="005352FF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4.8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2FF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«а»:</w:t>
      </w:r>
    </w:p>
    <w:p w:rsidR="005352FF" w:rsidRDefault="005352F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5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Ленинградской области, на который возложено осуществление функций и полномочий учредителя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«уполномоченным органом»;</w:t>
      </w:r>
    </w:p>
    <w:p w:rsidR="00C94516" w:rsidRDefault="00C9451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C94516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 слова «</w:t>
      </w:r>
      <w:r w:rsidR="00C94516"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C94516" w:rsidRDefault="00C9451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подпункте «б» </w:t>
      </w:r>
      <w:r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7B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 области, осуществляющего функции и полномочия учредителя ликвидируемого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органа»;</w:t>
      </w:r>
    </w:p>
    <w:p w:rsidR="00C94516" w:rsidRDefault="00C9451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5.3:</w:t>
      </w:r>
    </w:p>
    <w:p w:rsidR="00C94516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«в» слова «</w:t>
      </w:r>
      <w:r w:rsidR="00C94516"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исполнительной власти Ленинградской области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«уполномоченном органе»;</w:t>
      </w:r>
    </w:p>
    <w:p w:rsidR="00C94516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«г» слова «</w:t>
      </w:r>
      <w:r w:rsidR="00C94516"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 области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органа»;</w:t>
      </w:r>
    </w:p>
    <w:p w:rsidR="00C94516" w:rsidRDefault="00C9451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первом пункта 5.4</w:t>
      </w:r>
      <w:r w:rsidR="007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C94516" w:rsidRDefault="00C9451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5.5:</w:t>
      </w:r>
    </w:p>
    <w:p w:rsidR="00C94516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слова «</w:t>
      </w:r>
      <w:r w:rsidR="00C94516"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ликвидируемого учреждения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C94516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втором подпункта «а»: </w:t>
      </w:r>
    </w:p>
    <w:p w:rsidR="00C94516" w:rsidRDefault="00C9451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 области, на который возложено осуществление функций и полномочий учредителя ликвидируемого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органа»;</w:t>
      </w:r>
    </w:p>
    <w:p w:rsidR="00C94516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1A7399" w:rsidRP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экономического развития и инвестиционной деятельности Ленинградской области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«, уполномоченного органа»;</w:t>
      </w:r>
    </w:p>
    <w:p w:rsidR="00C94516" w:rsidRDefault="007B758F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«г» слова «</w:t>
      </w:r>
      <w:r w:rsidR="001E35FD" w:rsidRP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исполнительной власти Ленинградской области</w:t>
      </w:r>
      <w:r w:rsid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«уполномоченном органе»;</w:t>
      </w:r>
    </w:p>
    <w:p w:rsidR="001E35FD" w:rsidRDefault="00477819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5.6</w:t>
      </w:r>
      <w:r w:rsid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5F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«а»:</w:t>
      </w:r>
    </w:p>
    <w:p w:rsidR="001E35FD" w:rsidRDefault="001E35FD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на который возложено осуществление функций и полномочий учредителя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1E35FD" w:rsidRDefault="001E35FD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государственную регистрацию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47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регистрирующий орган»;</w:t>
      </w:r>
    </w:p>
    <w:p w:rsidR="001E35FD" w:rsidRDefault="00761AA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«д» слова «</w:t>
      </w:r>
      <w:r w:rsidR="001E35FD" w:rsidRP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Ленинградской области, на который возложено осуществление функций и полномочий учредителя учреждения</w:t>
      </w:r>
      <w:r w:rsidR="001E35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«уполномоченного органа».</w:t>
      </w:r>
    </w:p>
    <w:p w:rsidR="00413A5D" w:rsidRDefault="002372FA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37E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</w:t>
      </w:r>
      <w:r w:rsid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B7337E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утвержденный постановлением Правительства Ленинградской области от 13</w:t>
      </w:r>
      <w:r w:rsid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B7337E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337E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337E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 настоящем пункте – Порядок)</w:t>
      </w:r>
      <w:r w:rsidR="00B7337E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7337E" w:rsidRDefault="009E13D5" w:rsidP="009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1 к Порядку (П</w:t>
      </w:r>
      <w:r w:rsidRPr="009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органами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9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функций и полномочий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13D5" w:rsidRDefault="009E13D5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6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2 слова «</w:t>
      </w:r>
      <w:r w:rsidR="00976E56" w:rsidRPr="00976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функции и полномочия учредителя</w:t>
      </w:r>
      <w:r w:rsidR="00976E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976E56" w:rsidRDefault="00976E5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3:</w:t>
      </w:r>
    </w:p>
    <w:p w:rsidR="00976E56" w:rsidRDefault="00976E5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</w:t>
      </w:r>
      <w:r w:rsidRPr="00976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976E56" w:rsidRDefault="00976E5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 слова «</w:t>
      </w:r>
      <w:r w:rsidRPr="00976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Ленинградским областным комитетом по управлению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976E56" w:rsidRDefault="00976E5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«ж» слово «</w:t>
      </w:r>
      <w:r w:rsidRPr="00976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«уполномоченным органом»;</w:t>
      </w:r>
    </w:p>
    <w:p w:rsidR="00976E56" w:rsidRDefault="00976E5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подпункте «м» слово </w:t>
      </w:r>
      <w:r w:rsidRPr="00976E5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«учредителем» заменить словами «уполномоченным органом»;</w:t>
      </w:r>
    </w:p>
    <w:p w:rsidR="00FF5BCC" w:rsidRPr="0002412B" w:rsidRDefault="00976E56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6719F3"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«н» </w:t>
      </w: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«за государственным бюджетным учреждением</w:t>
      </w:r>
      <w:r w:rsidR="0044030C"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собственником» </w:t>
      </w:r>
      <w:r w:rsidR="0044030C"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44030C"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</w:t>
      </w:r>
      <w:r w:rsidR="006841D8"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30C"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осуществляет орган по управлению государственным имуществом (далее – собственник)»</w:t>
      </w:r>
      <w:r w:rsidR="006841D8"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E56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 2 </w:t>
      </w: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0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органами исполнительной власти Ленинградской области функций и полномочий учредителя государственного казенного учреждения Ленинградской области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втором пункта 2 слова «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3: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 слова «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Ленинградским областным комитетом по управлению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3 к Порядку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осуществлении органами исполнительной власти Ленинградской области функций и полномочий учредителя государственного автономного учреждения Ленинградской области</w:t>
      </w:r>
      <w:r w:rsidR="008243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втором пункта 2 после слов «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государственного автономного учреждения и в уставе государственного автономного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 дополнить словами «(далее – уполномоченный орган)»;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3:</w:t>
      </w:r>
    </w:p>
    <w:p w:rsidR="0044030C" w:rsidRDefault="0044030C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</w:t>
      </w:r>
      <w:r w:rsidRPr="00440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осуществляющий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орган»;</w:t>
      </w:r>
    </w:p>
    <w:p w:rsidR="0044030C" w:rsidRDefault="006719F3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«а» слова «</w:t>
      </w:r>
      <w:r w:rsidRPr="006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Ленинградским областным комитетом по управлению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6719F3" w:rsidRDefault="006719F3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«з»:</w:t>
      </w:r>
    </w:p>
    <w:p w:rsidR="006719F3" w:rsidRDefault="006719F3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Pr="006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 за государственным автономным учреждением собственником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словами </w:t>
      </w:r>
      <w:r w:rsidRPr="006719F3">
        <w:rPr>
          <w:rFonts w:ascii="Times New Roman" w:eastAsia="Times New Roman" w:hAnsi="Times New Roman" w:cs="Times New Roman"/>
          <w:sz w:val="28"/>
          <w:szCs w:val="28"/>
          <w:lang w:eastAsia="ru-RU"/>
        </w:rPr>
        <w:t>«, полномочия, которого осуществляет орган по управлению государственным имуществом (далее – собственник)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19F3" w:rsidRDefault="006719F3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«учредителем» заменить словами «уполномоченным органом»;</w:t>
      </w:r>
    </w:p>
    <w:p w:rsidR="006719F3" w:rsidRDefault="006719F3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«и» слово </w:t>
      </w:r>
      <w:r w:rsidRPr="006719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«учредителем» заменить словами «уполномоченным органом»;</w:t>
      </w:r>
    </w:p>
    <w:p w:rsidR="006719F3" w:rsidRDefault="006719F3" w:rsidP="009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пункте 5 слова </w:t>
      </w:r>
      <w:r w:rsidRPr="006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Ленинградской области, осуществляющий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«уполномоченный орган».</w:t>
      </w:r>
    </w:p>
    <w:p w:rsidR="001A7399" w:rsidRDefault="00393974" w:rsidP="00FA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399" w:rsidRP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7399" w:rsidRP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Ленинградском областном комитете по управлению государственным имуществом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Ленинградской области от 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FA3B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FA3B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7399" w:rsidRPr="00B733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34B" w:rsidRPr="0082434B" w:rsidRDefault="0082434B" w:rsidP="00FA3B1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разделе 2 (Полномочия Комитета):</w:t>
      </w:r>
    </w:p>
    <w:p w:rsidR="00FA3B18" w:rsidRPr="00FA3B18" w:rsidRDefault="0082434B" w:rsidP="0082434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A3B18" w:rsidRPr="00FA3B18">
        <w:rPr>
          <w:rFonts w:ascii="Times New Roman" w:hAnsi="Times New Roman" w:cs="Times New Roman"/>
          <w:sz w:val="28"/>
          <w:szCs w:val="28"/>
        </w:rPr>
        <w:t>пункт 2.6 после слов «списания государственного имущества»   дополнить словами «Ленинградской области или реконструкции объектов капитального строительства, относящихся к государственному имуществу Ленинградской области</w:t>
      </w:r>
      <w:proofErr w:type="gramStart"/>
      <w:r w:rsidR="00FA3B18" w:rsidRPr="00FA3B1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A3B18" w:rsidRPr="00FA3B18">
        <w:rPr>
          <w:rFonts w:ascii="Times New Roman" w:hAnsi="Times New Roman" w:cs="Times New Roman"/>
          <w:sz w:val="28"/>
          <w:szCs w:val="28"/>
        </w:rPr>
        <w:t>;</w:t>
      </w:r>
    </w:p>
    <w:p w:rsidR="0082434B" w:rsidRDefault="0082434B" w:rsidP="00FA3B1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3 (Функции комитета):</w:t>
      </w:r>
    </w:p>
    <w:p w:rsidR="001A7399" w:rsidRDefault="0082434B" w:rsidP="002C0DBF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A7399" w:rsidRPr="00FA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3.20 слова «Согласовывает уставы учреждений</w:t>
      </w:r>
      <w:proofErr w:type="gramStart"/>
      <w:r w:rsidR="001A7399" w:rsidRPr="00FA3B1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1A7399" w:rsidRPr="00FA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sectPr w:rsidR="001A7399" w:rsidSect="006200F4">
      <w:footerReference w:type="default" r:id="rId8"/>
      <w:pgSz w:w="11906" w:h="16838"/>
      <w:pgMar w:top="1134" w:right="707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7E" w:rsidRDefault="00B7337E" w:rsidP="006200F4">
      <w:pPr>
        <w:spacing w:after="0" w:line="240" w:lineRule="auto"/>
      </w:pPr>
      <w:r>
        <w:separator/>
      </w:r>
    </w:p>
  </w:endnote>
  <w:endnote w:type="continuationSeparator" w:id="0">
    <w:p w:rsidR="00B7337E" w:rsidRDefault="00B7337E" w:rsidP="0062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56704"/>
      <w:docPartObj>
        <w:docPartGallery w:val="Page Numbers (Bottom of Page)"/>
        <w:docPartUnique/>
      </w:docPartObj>
    </w:sdtPr>
    <w:sdtEndPr/>
    <w:sdtContent>
      <w:p w:rsidR="00B7337E" w:rsidRDefault="00B733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A12">
          <w:rPr>
            <w:noProof/>
          </w:rPr>
          <w:t>5</w:t>
        </w:r>
        <w:r>
          <w:fldChar w:fldCharType="end"/>
        </w:r>
      </w:p>
    </w:sdtContent>
  </w:sdt>
  <w:p w:rsidR="00B7337E" w:rsidRDefault="00B733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7E" w:rsidRDefault="00B7337E" w:rsidP="006200F4">
      <w:pPr>
        <w:spacing w:after="0" w:line="240" w:lineRule="auto"/>
      </w:pPr>
      <w:r>
        <w:separator/>
      </w:r>
    </w:p>
  </w:footnote>
  <w:footnote w:type="continuationSeparator" w:id="0">
    <w:p w:rsidR="00B7337E" w:rsidRDefault="00B7337E" w:rsidP="0062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56C"/>
    <w:multiLevelType w:val="hybridMultilevel"/>
    <w:tmpl w:val="4BD80672"/>
    <w:lvl w:ilvl="0" w:tplc="0E82E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349F"/>
    <w:multiLevelType w:val="hybridMultilevel"/>
    <w:tmpl w:val="5F6AD7FA"/>
    <w:lvl w:ilvl="0" w:tplc="5EAAF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9"/>
    <w:rsid w:val="00004162"/>
    <w:rsid w:val="0002412B"/>
    <w:rsid w:val="00030722"/>
    <w:rsid w:val="00060252"/>
    <w:rsid w:val="00065E2C"/>
    <w:rsid w:val="000A01AE"/>
    <w:rsid w:val="000A5D8B"/>
    <w:rsid w:val="000C1015"/>
    <w:rsid w:val="00115F57"/>
    <w:rsid w:val="00134777"/>
    <w:rsid w:val="00140D49"/>
    <w:rsid w:val="00142207"/>
    <w:rsid w:val="0014318C"/>
    <w:rsid w:val="00150A12"/>
    <w:rsid w:val="00163E32"/>
    <w:rsid w:val="00164C9C"/>
    <w:rsid w:val="00187FA5"/>
    <w:rsid w:val="00192253"/>
    <w:rsid w:val="001A7399"/>
    <w:rsid w:val="001B7A75"/>
    <w:rsid w:val="001C471F"/>
    <w:rsid w:val="001E35FD"/>
    <w:rsid w:val="001E61D2"/>
    <w:rsid w:val="001F411D"/>
    <w:rsid w:val="001F525D"/>
    <w:rsid w:val="002051CE"/>
    <w:rsid w:val="00220FE0"/>
    <w:rsid w:val="002245B5"/>
    <w:rsid w:val="002372FA"/>
    <w:rsid w:val="00247C85"/>
    <w:rsid w:val="002513E5"/>
    <w:rsid w:val="00285E3F"/>
    <w:rsid w:val="002928FC"/>
    <w:rsid w:val="002A35EC"/>
    <w:rsid w:val="002A53ED"/>
    <w:rsid w:val="002C0DBF"/>
    <w:rsid w:val="002F0161"/>
    <w:rsid w:val="00304832"/>
    <w:rsid w:val="003424E6"/>
    <w:rsid w:val="0034493F"/>
    <w:rsid w:val="00345CE8"/>
    <w:rsid w:val="00351F30"/>
    <w:rsid w:val="003552A1"/>
    <w:rsid w:val="00362D89"/>
    <w:rsid w:val="00375C14"/>
    <w:rsid w:val="00393974"/>
    <w:rsid w:val="003C4729"/>
    <w:rsid w:val="003C6985"/>
    <w:rsid w:val="003D24EA"/>
    <w:rsid w:val="003F69CD"/>
    <w:rsid w:val="004034B8"/>
    <w:rsid w:val="00413A5D"/>
    <w:rsid w:val="004205EF"/>
    <w:rsid w:val="0044030C"/>
    <w:rsid w:val="00453C5F"/>
    <w:rsid w:val="0046240E"/>
    <w:rsid w:val="00467B0A"/>
    <w:rsid w:val="00472EB9"/>
    <w:rsid w:val="00477819"/>
    <w:rsid w:val="004778F9"/>
    <w:rsid w:val="00484DE4"/>
    <w:rsid w:val="004926C1"/>
    <w:rsid w:val="004B5D12"/>
    <w:rsid w:val="004E14CD"/>
    <w:rsid w:val="004E5047"/>
    <w:rsid w:val="00500C74"/>
    <w:rsid w:val="00504416"/>
    <w:rsid w:val="00504931"/>
    <w:rsid w:val="0050726F"/>
    <w:rsid w:val="00533CF8"/>
    <w:rsid w:val="005352FF"/>
    <w:rsid w:val="00554931"/>
    <w:rsid w:val="00585BC1"/>
    <w:rsid w:val="005A57B5"/>
    <w:rsid w:val="005C143E"/>
    <w:rsid w:val="005C2F86"/>
    <w:rsid w:val="005C5379"/>
    <w:rsid w:val="005D4BBB"/>
    <w:rsid w:val="00602C35"/>
    <w:rsid w:val="00604E36"/>
    <w:rsid w:val="006200F4"/>
    <w:rsid w:val="00621950"/>
    <w:rsid w:val="0065478C"/>
    <w:rsid w:val="006559B7"/>
    <w:rsid w:val="006616E2"/>
    <w:rsid w:val="006719F3"/>
    <w:rsid w:val="00683B10"/>
    <w:rsid w:val="006841D8"/>
    <w:rsid w:val="006C0D80"/>
    <w:rsid w:val="006C3B42"/>
    <w:rsid w:val="00705E3F"/>
    <w:rsid w:val="007102F7"/>
    <w:rsid w:val="00723F02"/>
    <w:rsid w:val="007507B9"/>
    <w:rsid w:val="00761AAC"/>
    <w:rsid w:val="00797CDF"/>
    <w:rsid w:val="007B758F"/>
    <w:rsid w:val="007D56BE"/>
    <w:rsid w:val="007F0D79"/>
    <w:rsid w:val="00807F56"/>
    <w:rsid w:val="008144DF"/>
    <w:rsid w:val="0082434B"/>
    <w:rsid w:val="00851899"/>
    <w:rsid w:val="008E3079"/>
    <w:rsid w:val="008E5B43"/>
    <w:rsid w:val="008F3C8E"/>
    <w:rsid w:val="008F4C34"/>
    <w:rsid w:val="00910914"/>
    <w:rsid w:val="00937394"/>
    <w:rsid w:val="00941D8C"/>
    <w:rsid w:val="00946F46"/>
    <w:rsid w:val="00950371"/>
    <w:rsid w:val="0095435B"/>
    <w:rsid w:val="00967777"/>
    <w:rsid w:val="00972D5A"/>
    <w:rsid w:val="00976E56"/>
    <w:rsid w:val="009950F1"/>
    <w:rsid w:val="009A09C5"/>
    <w:rsid w:val="009A62C8"/>
    <w:rsid w:val="009B024A"/>
    <w:rsid w:val="009D28FA"/>
    <w:rsid w:val="009E13D5"/>
    <w:rsid w:val="009E18A4"/>
    <w:rsid w:val="009E391E"/>
    <w:rsid w:val="009E5478"/>
    <w:rsid w:val="00A37FCC"/>
    <w:rsid w:val="00A41F35"/>
    <w:rsid w:val="00A50CBC"/>
    <w:rsid w:val="00A65628"/>
    <w:rsid w:val="00A67853"/>
    <w:rsid w:val="00AB0191"/>
    <w:rsid w:val="00AD41EE"/>
    <w:rsid w:val="00B10845"/>
    <w:rsid w:val="00B135E8"/>
    <w:rsid w:val="00B14039"/>
    <w:rsid w:val="00B614FF"/>
    <w:rsid w:val="00B72AFA"/>
    <w:rsid w:val="00B7337E"/>
    <w:rsid w:val="00B74CF2"/>
    <w:rsid w:val="00B950B8"/>
    <w:rsid w:val="00BC2015"/>
    <w:rsid w:val="00BC6561"/>
    <w:rsid w:val="00BD1659"/>
    <w:rsid w:val="00BD3CD8"/>
    <w:rsid w:val="00BD41E4"/>
    <w:rsid w:val="00C1175B"/>
    <w:rsid w:val="00C3213C"/>
    <w:rsid w:val="00C44A5E"/>
    <w:rsid w:val="00C92D27"/>
    <w:rsid w:val="00C94516"/>
    <w:rsid w:val="00C96BC9"/>
    <w:rsid w:val="00CC00E0"/>
    <w:rsid w:val="00CC1FF2"/>
    <w:rsid w:val="00CC43BD"/>
    <w:rsid w:val="00CD1570"/>
    <w:rsid w:val="00CD3D62"/>
    <w:rsid w:val="00CE0275"/>
    <w:rsid w:val="00CE0A87"/>
    <w:rsid w:val="00CF31F5"/>
    <w:rsid w:val="00CF4A18"/>
    <w:rsid w:val="00CF4A87"/>
    <w:rsid w:val="00CF6401"/>
    <w:rsid w:val="00CF79AC"/>
    <w:rsid w:val="00D422FB"/>
    <w:rsid w:val="00D668C0"/>
    <w:rsid w:val="00D73D47"/>
    <w:rsid w:val="00D9104E"/>
    <w:rsid w:val="00D94A47"/>
    <w:rsid w:val="00DA19AF"/>
    <w:rsid w:val="00DC2250"/>
    <w:rsid w:val="00DC5DE7"/>
    <w:rsid w:val="00DD04E2"/>
    <w:rsid w:val="00DE1A77"/>
    <w:rsid w:val="00E22B56"/>
    <w:rsid w:val="00E26EB4"/>
    <w:rsid w:val="00E34008"/>
    <w:rsid w:val="00E46936"/>
    <w:rsid w:val="00E81F90"/>
    <w:rsid w:val="00EA0E22"/>
    <w:rsid w:val="00EC413A"/>
    <w:rsid w:val="00EC78F9"/>
    <w:rsid w:val="00EE767A"/>
    <w:rsid w:val="00EE772C"/>
    <w:rsid w:val="00F032F6"/>
    <w:rsid w:val="00F03693"/>
    <w:rsid w:val="00F119CB"/>
    <w:rsid w:val="00F97285"/>
    <w:rsid w:val="00FA3B18"/>
    <w:rsid w:val="00FC4749"/>
    <w:rsid w:val="00FD7E1F"/>
    <w:rsid w:val="00FD7E54"/>
    <w:rsid w:val="00FF1C03"/>
    <w:rsid w:val="00FF5BC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7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778F9"/>
    <w:rPr>
      <w:b/>
      <w:bCs/>
    </w:rPr>
  </w:style>
  <w:style w:type="paragraph" w:styleId="a4">
    <w:name w:val="header"/>
    <w:basedOn w:val="a"/>
    <w:link w:val="a5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F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F4"/>
    <w:rPr>
      <w:rFonts w:eastAsiaTheme="minorEastAsia"/>
    </w:rPr>
  </w:style>
  <w:style w:type="paragraph" w:styleId="a8">
    <w:name w:val="List Paragraph"/>
    <w:basedOn w:val="a"/>
    <w:uiPriority w:val="34"/>
    <w:qFormat/>
    <w:rsid w:val="00FF1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039"/>
    <w:rPr>
      <w:rFonts w:ascii="Tahoma" w:eastAsiaTheme="minorEastAsia" w:hAnsi="Tahoma" w:cs="Tahoma"/>
      <w:sz w:val="16"/>
      <w:szCs w:val="16"/>
    </w:rPr>
  </w:style>
  <w:style w:type="paragraph" w:customStyle="1" w:styleId="0">
    <w:name w:val="0"/>
    <w:rsid w:val="00251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0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7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778F9"/>
    <w:rPr>
      <w:b/>
      <w:bCs/>
    </w:rPr>
  </w:style>
  <w:style w:type="paragraph" w:styleId="a4">
    <w:name w:val="header"/>
    <w:basedOn w:val="a"/>
    <w:link w:val="a5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F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F4"/>
    <w:rPr>
      <w:rFonts w:eastAsiaTheme="minorEastAsia"/>
    </w:rPr>
  </w:style>
  <w:style w:type="paragraph" w:styleId="a8">
    <w:name w:val="List Paragraph"/>
    <w:basedOn w:val="a"/>
    <w:uiPriority w:val="34"/>
    <w:qFormat/>
    <w:rsid w:val="00FF1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039"/>
    <w:rPr>
      <w:rFonts w:ascii="Tahoma" w:eastAsiaTheme="minorEastAsia" w:hAnsi="Tahoma" w:cs="Tahoma"/>
      <w:sz w:val="16"/>
      <w:szCs w:val="16"/>
    </w:rPr>
  </w:style>
  <w:style w:type="paragraph" w:customStyle="1" w:styleId="0">
    <w:name w:val="0"/>
    <w:rsid w:val="00251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0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Гуськов</dc:creator>
  <cp:lastModifiedBy>Евгений Андреевич Гуськов</cp:lastModifiedBy>
  <cp:revision>9</cp:revision>
  <cp:lastPrinted>2020-03-23T06:10:00Z</cp:lastPrinted>
  <dcterms:created xsi:type="dcterms:W3CDTF">2020-03-18T11:44:00Z</dcterms:created>
  <dcterms:modified xsi:type="dcterms:W3CDTF">2020-03-24T08:04:00Z</dcterms:modified>
</cp:coreProperties>
</file>