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88" w:rsidRPr="001C6E7E" w:rsidRDefault="00582288" w:rsidP="00582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82288" w:rsidRPr="001C6E7E" w:rsidRDefault="00582288" w:rsidP="00582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82288" w:rsidRPr="001C6E7E" w:rsidRDefault="00582288" w:rsidP="0058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82288" w:rsidRPr="001C6E7E" w:rsidRDefault="00582288" w:rsidP="0058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от ___________ 2020 года  ___</w:t>
      </w:r>
    </w:p>
    <w:p w:rsidR="00582288" w:rsidRPr="001C6E7E" w:rsidRDefault="00582288" w:rsidP="0058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ОТДЕЛЬНЫЕ ПОСТАНОВЛЕНИЯ ПРАВИТЕЛЬСТВА </w:t>
      </w:r>
      <w:r w:rsidR="004A1390" w:rsidRPr="001C6E7E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ПО ВОПРОСАМ </w:t>
      </w:r>
      <w:r w:rsidR="004A1390" w:rsidRPr="001C6E7E">
        <w:rPr>
          <w:rFonts w:ascii="Times New Roman" w:hAnsi="Times New Roman" w:cs="Times New Roman"/>
          <w:sz w:val="28"/>
          <w:szCs w:val="28"/>
        </w:rPr>
        <w:t>ДАЧИ СОГЛАСИЯ ГОСУДАРСТВЕННЫМ УЧРЕЖДЕНИЯМ</w:t>
      </w:r>
      <w:r w:rsidR="00406780" w:rsidRPr="001C6E7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A1390" w:rsidRPr="001C6E7E">
        <w:rPr>
          <w:rFonts w:ascii="Times New Roman" w:hAnsi="Times New Roman" w:cs="Times New Roman"/>
          <w:sz w:val="28"/>
          <w:szCs w:val="28"/>
        </w:rPr>
        <w:t xml:space="preserve"> НА СОВЕРШЕНИЕ ИМИ НЕКОТОРЫХ СДЕЛОК</w:t>
      </w:r>
    </w:p>
    <w:p w:rsidR="00582288" w:rsidRPr="001C6E7E" w:rsidRDefault="00582288" w:rsidP="0058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C6E7E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1C6E7E">
        <w:rPr>
          <w:rFonts w:ascii="Times New Roman" w:eastAsia="Times New Roman" w:hAnsi="Times New Roman" w:cs="Times New Roman"/>
          <w:sz w:val="28"/>
          <w:szCs w:val="28"/>
        </w:rPr>
        <w:t xml:space="preserve"> приведения нормативных правовых актов Ленинградской области в соответствие с действующим федеральным и областным законодательством Правительство Ленинградской области постановляет:</w:t>
      </w: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1. Внести в отдельные постановления Правительства Ленинградской области изменения согласно приложению к настоящему постановлению.</w:t>
      </w: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C6E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6E7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3. Настоящее</w:t>
      </w:r>
      <w:r w:rsidR="0088572B" w:rsidRPr="001C6E7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</w:t>
      </w:r>
      <w:proofErr w:type="gramStart"/>
      <w:r w:rsidR="0088572B" w:rsidRPr="001C6E7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8572B" w:rsidRPr="001C6E7E">
        <w:rPr>
          <w:rFonts w:ascii="Times New Roman" w:eastAsia="Times New Roman" w:hAnsi="Times New Roman" w:cs="Times New Roman"/>
          <w:sz w:val="28"/>
          <w:szCs w:val="28"/>
        </w:rPr>
        <w:t xml:space="preserve"> даты</w:t>
      </w:r>
      <w:r w:rsidRPr="001C6E7E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 xml:space="preserve">Губернатор </w:t>
      </w:r>
    </w:p>
    <w:p w:rsidR="00582288" w:rsidRPr="001C6E7E" w:rsidRDefault="00582288" w:rsidP="00582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582288" w:rsidRPr="001C6E7E" w:rsidRDefault="00582288" w:rsidP="00582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А. Дрозденко</w:t>
      </w: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582288">
      <w:pPr>
        <w:pStyle w:val="0"/>
        <w:ind w:firstLine="709"/>
        <w:jc w:val="right"/>
        <w:rPr>
          <w:sz w:val="28"/>
          <w:szCs w:val="28"/>
        </w:rPr>
      </w:pPr>
      <w:r w:rsidRPr="001C6E7E">
        <w:rPr>
          <w:sz w:val="28"/>
          <w:szCs w:val="28"/>
        </w:rPr>
        <w:t>ПРИЛОЖЕНИЕ</w:t>
      </w:r>
    </w:p>
    <w:p w:rsidR="00582288" w:rsidRPr="001C6E7E" w:rsidRDefault="00582288" w:rsidP="00582288">
      <w:pPr>
        <w:pStyle w:val="0"/>
        <w:ind w:firstLine="709"/>
        <w:jc w:val="right"/>
        <w:rPr>
          <w:sz w:val="28"/>
          <w:szCs w:val="28"/>
        </w:rPr>
      </w:pPr>
      <w:r w:rsidRPr="001C6E7E">
        <w:rPr>
          <w:sz w:val="28"/>
          <w:szCs w:val="28"/>
        </w:rPr>
        <w:t xml:space="preserve">К постановлению Правительства </w:t>
      </w:r>
    </w:p>
    <w:p w:rsidR="00582288" w:rsidRPr="001C6E7E" w:rsidRDefault="00582288" w:rsidP="00582288">
      <w:pPr>
        <w:pStyle w:val="0"/>
        <w:ind w:firstLine="709"/>
        <w:jc w:val="right"/>
        <w:rPr>
          <w:sz w:val="28"/>
          <w:szCs w:val="28"/>
        </w:rPr>
      </w:pPr>
      <w:r w:rsidRPr="001C6E7E">
        <w:rPr>
          <w:sz w:val="28"/>
          <w:szCs w:val="28"/>
        </w:rPr>
        <w:t>Ленинградской области</w:t>
      </w:r>
    </w:p>
    <w:p w:rsidR="00582288" w:rsidRPr="001C6E7E" w:rsidRDefault="00582288" w:rsidP="00582288">
      <w:pPr>
        <w:pStyle w:val="0"/>
        <w:ind w:firstLine="709"/>
        <w:jc w:val="right"/>
        <w:rPr>
          <w:sz w:val="28"/>
          <w:szCs w:val="28"/>
        </w:rPr>
      </w:pPr>
      <w:r w:rsidRPr="001C6E7E">
        <w:rPr>
          <w:sz w:val="28"/>
          <w:szCs w:val="28"/>
        </w:rPr>
        <w:t>от                                №</w:t>
      </w:r>
    </w:p>
    <w:p w:rsidR="00582288" w:rsidRPr="001C6E7E" w:rsidRDefault="00582288" w:rsidP="00582288">
      <w:pPr>
        <w:pStyle w:val="0"/>
        <w:ind w:firstLine="709"/>
        <w:jc w:val="right"/>
        <w:rPr>
          <w:sz w:val="28"/>
          <w:szCs w:val="28"/>
        </w:rPr>
      </w:pPr>
    </w:p>
    <w:p w:rsidR="004A1390" w:rsidRPr="001C6E7E" w:rsidRDefault="00582288" w:rsidP="004A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bCs/>
          <w:sz w:val="28"/>
          <w:szCs w:val="28"/>
        </w:rPr>
        <w:t xml:space="preserve">ИЗМЕНЕНИЯ, КОТОРЫЕ ВНОСЯТСЯ В ОТДЕЛЬНЫЕ ПОСТАНОВЛЕНИЯ ПРАВИТЕЛЬСТВА ЛЕНИНГРАДСКОЙ ОБЛАСТИ ПО ВОПРОСАМ </w:t>
      </w:r>
      <w:r w:rsidR="004A1390" w:rsidRPr="001C6E7E">
        <w:rPr>
          <w:rFonts w:ascii="Times New Roman" w:hAnsi="Times New Roman" w:cs="Times New Roman"/>
          <w:sz w:val="28"/>
          <w:szCs w:val="28"/>
        </w:rPr>
        <w:t xml:space="preserve">ДАЧИ СОГЛАСИЯ ГОСУДАРСТВЕННЫМ УЧРЕЖДЕНИЯМ </w:t>
      </w:r>
      <w:r w:rsidR="0018380D" w:rsidRPr="001C6E7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4A1390" w:rsidRPr="001C6E7E">
        <w:rPr>
          <w:rFonts w:ascii="Times New Roman" w:hAnsi="Times New Roman" w:cs="Times New Roman"/>
          <w:sz w:val="28"/>
          <w:szCs w:val="28"/>
        </w:rPr>
        <w:t>НА СОВЕРШЕНИЕ ИМИ НЕКОТОРЫХ СДЕЛОК</w:t>
      </w:r>
    </w:p>
    <w:p w:rsidR="00582288" w:rsidRPr="001C6E7E" w:rsidRDefault="00582288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88" w:rsidRPr="001C6E7E" w:rsidRDefault="00582288" w:rsidP="00A81991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ab/>
        <w:t xml:space="preserve">Внести в </w:t>
      </w:r>
      <w:r w:rsidRPr="001C6E7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Ленинградской области от 16 апреля 2018 года № 126 «О даче согласия государственному автономному учреждению на совершение им некоторых сделок» </w:t>
      </w: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(далее в настоящем пункте – Постановление) следующие изменения:</w:t>
      </w:r>
    </w:p>
    <w:p w:rsidR="00D678A2" w:rsidRPr="001C6E7E" w:rsidRDefault="00D678A2" w:rsidP="00D678A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1) наименование после слов «автономному учреждению» до</w:t>
      </w:r>
      <w:r w:rsidR="008D7ABC"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по</w:t>
      </w: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лнить словами «Ленинградской области»;</w:t>
      </w:r>
    </w:p>
    <w:p w:rsidR="00D678A2" w:rsidRPr="001C6E7E" w:rsidRDefault="00D678A2" w:rsidP="00D678A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2) в пункте 1:</w:t>
      </w:r>
    </w:p>
    <w:p w:rsidR="00D678A2" w:rsidRPr="001C6E7E" w:rsidRDefault="00D678A2" w:rsidP="00D678A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абзац второй после слов «автономному учреждению» дополнить словами Ленинградской области»;</w:t>
      </w:r>
    </w:p>
    <w:p w:rsidR="00D678A2" w:rsidRPr="001C6E7E" w:rsidRDefault="00D678A2" w:rsidP="00D678A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абзац третий изложить в следующей редакции:</w:t>
      </w:r>
    </w:p>
    <w:p w:rsidR="00D678A2" w:rsidRPr="001C6E7E" w:rsidRDefault="00D678A2" w:rsidP="00D678A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C6E7E">
        <w:rPr>
          <w:rFonts w:eastAsia="Times New Roman"/>
          <w:b/>
          <w:sz w:val="28"/>
          <w:szCs w:val="28"/>
        </w:rPr>
        <w:t>«</w:t>
      </w:r>
      <w:hyperlink w:anchor="Par97" w:tooltip="ПОРЯДОК" w:history="1">
        <w:r w:rsidRPr="001C6E7E">
          <w:rPr>
            <w:sz w:val="28"/>
            <w:szCs w:val="28"/>
          </w:rPr>
          <w:t>Порядок</w:t>
        </w:r>
      </w:hyperlink>
      <w:r w:rsidRPr="001C6E7E">
        <w:rPr>
          <w:sz w:val="28"/>
          <w:szCs w:val="28"/>
        </w:rPr>
        <w:t xml:space="preserve"> дачи согласия (одобрения) государственному автономному учреждению Ленинградской области на внесение государственным автономным учреждением  Ленинградской области недвижимого имущества и находящегося у государственного автономного учреждения Ленинградской области особо ценного движимого имущества в уставный (складочный) капитал других юридических лиц или передачу указанного имущества иным способом юридическим лицам в качестве их учредителя или участника согласно приложению 2.»;</w:t>
      </w:r>
      <w:proofErr w:type="gramEnd"/>
    </w:p>
    <w:p w:rsidR="00582288" w:rsidRPr="001C6E7E" w:rsidRDefault="00D678A2" w:rsidP="00D6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2288" w:rsidRPr="001C6E7E">
        <w:rPr>
          <w:rFonts w:ascii="Times New Roman" w:eastAsia="Times New Roman" w:hAnsi="Times New Roman" w:cs="Times New Roman"/>
          <w:sz w:val="28"/>
          <w:szCs w:val="28"/>
        </w:rPr>
        <w:t xml:space="preserve">) в приложении </w:t>
      </w:r>
      <w:r w:rsidR="00CD15E8" w:rsidRPr="001C6E7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582288" w:rsidRPr="001C6E7E">
        <w:rPr>
          <w:rFonts w:ascii="Times New Roman" w:eastAsia="Times New Roman" w:hAnsi="Times New Roman" w:cs="Times New Roman"/>
          <w:sz w:val="28"/>
          <w:szCs w:val="28"/>
        </w:rPr>
        <w:t>к Постановлению (</w:t>
      </w:r>
      <w:hyperlink r:id="rId6" w:anchor="Par33" w:tooltip="ПОРЯДОК" w:history="1">
        <w:r w:rsidR="00CD15E8" w:rsidRPr="001C6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CD15E8" w:rsidRPr="001C6E7E">
        <w:rPr>
          <w:rFonts w:ascii="Times New Roman" w:hAnsi="Times New Roman" w:cs="Times New Roman"/>
          <w:sz w:val="28"/>
          <w:szCs w:val="28"/>
        </w:rPr>
        <w:t xml:space="preserve"> дачи согласия (одобрения) государственному автономному учреждению на совершение сделки по распоряжению недвижимым имуществом и особо ценным движимым имуществом, в том числе в случае, когда такая сделка является сделкой, в совершении которой имеется заинтересованность</w:t>
      </w:r>
      <w:r w:rsidR="00582288" w:rsidRPr="001C6E7E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D678A2" w:rsidRPr="001C6E7E" w:rsidRDefault="00D678A2" w:rsidP="00D6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а) наименование после слов «автономному учреждению» дополнить словами «Ленинградской области»;</w:t>
      </w:r>
    </w:p>
    <w:p w:rsidR="00CD15E8" w:rsidRPr="001C6E7E" w:rsidRDefault="00E941B7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D15E8" w:rsidRPr="001C6E7E">
        <w:rPr>
          <w:rFonts w:ascii="Times New Roman" w:eastAsia="Times New Roman" w:hAnsi="Times New Roman" w:cs="Times New Roman"/>
          <w:sz w:val="28"/>
          <w:szCs w:val="28"/>
        </w:rPr>
        <w:t>) пункт 1 изложить в следующей редакции:</w:t>
      </w:r>
    </w:p>
    <w:p w:rsidR="00CD15E8" w:rsidRPr="001C6E7E" w:rsidRDefault="00CD15E8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1C6E7E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дачи согласия (одобрения) государственному автономному учреждению</w:t>
      </w:r>
      <w:r w:rsidR="00D678A2" w:rsidRPr="001C6E7E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автономное учреждение) </w:t>
      </w:r>
      <w:r w:rsidRPr="001C6E7E">
        <w:rPr>
          <w:rFonts w:ascii="Times New Roman" w:hAnsi="Times New Roman" w:cs="Times New Roman"/>
          <w:sz w:val="28"/>
          <w:szCs w:val="28"/>
        </w:rPr>
        <w:t xml:space="preserve"> на совершение сделки по распоряжению недвижимым имуществом и особо ценным движимым имуществом, закрепленным за автономным учреждением или приобретенным автономным учреждением, за счет средств, выделенных </w:t>
      </w:r>
      <w:r w:rsidRPr="001C6E7E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власти Ленинградской области, осуществляющим функции и полномочия учредителя  автономного учреждения (далее - уполномоченный орган), на приобретение указанного имущества, в том</w:t>
      </w:r>
      <w:proofErr w:type="gramEnd"/>
      <w:r w:rsidRPr="001C6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E7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C6E7E">
        <w:rPr>
          <w:rFonts w:ascii="Times New Roman" w:hAnsi="Times New Roman" w:cs="Times New Roman"/>
          <w:sz w:val="28"/>
          <w:szCs w:val="28"/>
        </w:rPr>
        <w:t xml:space="preserve"> в случае, когда такая сделка является сделкой, в совершении которой имеется заинтересованность, определяемая в соответствии с критериями, установленными статьей 27 Федерального закона от 12 января 1996 года N 7-ФЗ "О некоммерческих организациях" (далее - сделка).»;</w:t>
      </w:r>
    </w:p>
    <w:p w:rsidR="00CD15E8" w:rsidRPr="001C6E7E" w:rsidRDefault="00E941B7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в</w:t>
      </w:r>
      <w:r w:rsidR="00CD15E8" w:rsidRPr="001C6E7E">
        <w:rPr>
          <w:rFonts w:ascii="Times New Roman" w:hAnsi="Times New Roman" w:cs="Times New Roman"/>
          <w:sz w:val="28"/>
          <w:szCs w:val="28"/>
        </w:rPr>
        <w:t>) в пункте 2 слова «ОИВ ЛО» заменить словами «уполномоченного органа»;</w:t>
      </w:r>
    </w:p>
    <w:p w:rsidR="00CD15E8" w:rsidRPr="001C6E7E" w:rsidRDefault="00E941B7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г</w:t>
      </w:r>
      <w:r w:rsidR="00CD15E8" w:rsidRPr="001C6E7E">
        <w:rPr>
          <w:rFonts w:ascii="Times New Roman" w:hAnsi="Times New Roman" w:cs="Times New Roman"/>
          <w:sz w:val="28"/>
          <w:szCs w:val="28"/>
        </w:rPr>
        <w:t>) в пункте 2.1 слова «ОИВ ЛО» заменить словами «уполномоченного органа»;</w:t>
      </w:r>
    </w:p>
    <w:p w:rsidR="00CD15E8" w:rsidRPr="001C6E7E" w:rsidRDefault="00E941B7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д</w:t>
      </w:r>
      <w:r w:rsidR="00CD15E8" w:rsidRPr="001C6E7E">
        <w:rPr>
          <w:rFonts w:ascii="Times New Roman" w:hAnsi="Times New Roman" w:cs="Times New Roman"/>
          <w:sz w:val="28"/>
          <w:szCs w:val="28"/>
        </w:rPr>
        <w:t>) в пункте 2.2 слова «ОИВ ЛО» заменить словами «уполномоченный орган»;</w:t>
      </w:r>
    </w:p>
    <w:p w:rsidR="00CD15E8" w:rsidRPr="001C6E7E" w:rsidRDefault="00BB202A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е</w:t>
      </w:r>
      <w:r w:rsidR="00CD15E8" w:rsidRPr="001C6E7E">
        <w:rPr>
          <w:rFonts w:ascii="Times New Roman" w:hAnsi="Times New Roman" w:cs="Times New Roman"/>
          <w:sz w:val="28"/>
          <w:szCs w:val="28"/>
        </w:rPr>
        <w:t>) в пункте 3 слова «ОИВ ЛО» заменить словами «уполномоченным органом»;</w:t>
      </w:r>
    </w:p>
    <w:p w:rsidR="00CD15E8" w:rsidRPr="001C6E7E" w:rsidRDefault="00BB202A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ж</w:t>
      </w:r>
      <w:r w:rsidR="00CD15E8" w:rsidRPr="001C6E7E">
        <w:rPr>
          <w:rFonts w:ascii="Times New Roman" w:hAnsi="Times New Roman" w:cs="Times New Roman"/>
          <w:sz w:val="28"/>
          <w:szCs w:val="28"/>
        </w:rPr>
        <w:t>) в пункте 4 слова «ОИВ ЛО» заменить словами «Уполномоченный орган»;</w:t>
      </w:r>
    </w:p>
    <w:p w:rsidR="00CD15E8" w:rsidRPr="001C6E7E" w:rsidRDefault="00BB202A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з</w:t>
      </w:r>
      <w:r w:rsidR="00CD15E8" w:rsidRPr="001C6E7E">
        <w:rPr>
          <w:rFonts w:ascii="Times New Roman" w:hAnsi="Times New Roman" w:cs="Times New Roman"/>
          <w:sz w:val="28"/>
          <w:szCs w:val="28"/>
        </w:rPr>
        <w:t>) в пункте 5 слова «ОИВ ЛО» заменить словами «уполномоченным органом»;</w:t>
      </w:r>
    </w:p>
    <w:p w:rsidR="00CD15E8" w:rsidRPr="001C6E7E" w:rsidRDefault="00BB202A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и</w:t>
      </w:r>
      <w:r w:rsidR="00CD15E8" w:rsidRPr="001C6E7E">
        <w:rPr>
          <w:rFonts w:ascii="Times New Roman" w:hAnsi="Times New Roman" w:cs="Times New Roman"/>
          <w:sz w:val="28"/>
          <w:szCs w:val="28"/>
        </w:rPr>
        <w:t>) в пункте 6 слова «ОИВ ЛО» заменить словами «уполномоченного органа»;</w:t>
      </w:r>
    </w:p>
    <w:p w:rsidR="00F879D0" w:rsidRPr="001C6E7E" w:rsidRDefault="00BB202A" w:rsidP="00F8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к</w:t>
      </w:r>
      <w:r w:rsidR="00CD15E8" w:rsidRPr="001C6E7E">
        <w:rPr>
          <w:rFonts w:ascii="Times New Roman" w:hAnsi="Times New Roman" w:cs="Times New Roman"/>
          <w:sz w:val="28"/>
          <w:szCs w:val="28"/>
        </w:rPr>
        <w:t xml:space="preserve">) </w:t>
      </w:r>
      <w:r w:rsidR="00F879D0" w:rsidRPr="001C6E7E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F879D0" w:rsidRPr="001C6E7E" w:rsidRDefault="00F879D0" w:rsidP="00F8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 xml:space="preserve">«7. Представленные документы рассматриваются </w:t>
      </w:r>
      <w:proofErr w:type="spellStart"/>
      <w:r w:rsidRPr="001C6E7E">
        <w:rPr>
          <w:rFonts w:ascii="Times New Roman" w:hAnsi="Times New Roman" w:cs="Times New Roman"/>
          <w:sz w:val="28"/>
          <w:szCs w:val="28"/>
        </w:rPr>
        <w:t>Леноблкомимуществом</w:t>
      </w:r>
      <w:proofErr w:type="spellEnd"/>
      <w:r w:rsidRPr="001C6E7E">
        <w:rPr>
          <w:rFonts w:ascii="Times New Roman" w:hAnsi="Times New Roman" w:cs="Times New Roman"/>
          <w:sz w:val="28"/>
          <w:szCs w:val="28"/>
        </w:rPr>
        <w:t>:</w:t>
      </w:r>
    </w:p>
    <w:p w:rsidR="00F879D0" w:rsidRPr="001C6E7E" w:rsidRDefault="00F879D0" w:rsidP="00F8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в отношении сделок с недвижимым имуществом - в течение 90 календарных дней со дня их регистрации;</w:t>
      </w:r>
    </w:p>
    <w:p w:rsidR="00CD15E8" w:rsidRPr="001C6E7E" w:rsidRDefault="00F879D0" w:rsidP="00F8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в иных случаях – в течение 30 календарных дней со дня их регистрации</w:t>
      </w:r>
      <w:proofErr w:type="gramStart"/>
      <w:r w:rsidRPr="001C6E7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202A" w:rsidRPr="001C6E7E" w:rsidRDefault="00BB202A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E7E">
        <w:rPr>
          <w:rFonts w:ascii="Times New Roman" w:hAnsi="Times New Roman" w:cs="Times New Roman"/>
          <w:sz w:val="28"/>
          <w:szCs w:val="28"/>
        </w:rPr>
        <w:t>4</w:t>
      </w:r>
      <w:r w:rsidR="00CD15E8" w:rsidRPr="001C6E7E">
        <w:rPr>
          <w:rFonts w:ascii="Times New Roman" w:hAnsi="Times New Roman" w:cs="Times New Roman"/>
          <w:sz w:val="28"/>
          <w:szCs w:val="28"/>
        </w:rPr>
        <w:t xml:space="preserve">) </w:t>
      </w:r>
      <w:r w:rsidR="00CD15E8" w:rsidRPr="001C6E7E">
        <w:rPr>
          <w:rFonts w:ascii="Times New Roman" w:eastAsia="Times New Roman" w:hAnsi="Times New Roman" w:cs="Times New Roman"/>
          <w:sz w:val="28"/>
          <w:szCs w:val="28"/>
        </w:rPr>
        <w:t>в приложении 2 к Постановлению (</w:t>
      </w:r>
      <w:hyperlink r:id="rId7" w:anchor="Par97" w:tooltip="ПОРЯДОК" w:history="1">
        <w:r w:rsidR="00CD15E8" w:rsidRPr="001C6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CD15E8" w:rsidRPr="001C6E7E">
        <w:rPr>
          <w:rFonts w:ascii="Times New Roman" w:hAnsi="Times New Roman" w:cs="Times New Roman"/>
          <w:sz w:val="28"/>
          <w:szCs w:val="28"/>
        </w:rPr>
        <w:t xml:space="preserve"> дачи согласия (одобрения) государственному автономному учреждению на внесение государственным автономным учреждением недвижимого имущества и находящегося у государственного автономного учреждения особо ценного движимого имущества в уставный (складочный) капитал других юридических лиц или передачу указанного имущества иным способом юридическим лицам в качестве их учредителя или участника):</w:t>
      </w:r>
      <w:proofErr w:type="gramEnd"/>
    </w:p>
    <w:p w:rsidR="00BB202A" w:rsidRPr="001C6E7E" w:rsidRDefault="00BB202A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а) наименование изложить в следующей редакции:</w:t>
      </w:r>
    </w:p>
    <w:p w:rsidR="00BB202A" w:rsidRPr="001C6E7E" w:rsidRDefault="00BB202A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E7E">
        <w:rPr>
          <w:rFonts w:ascii="Times New Roman" w:hAnsi="Times New Roman" w:cs="Times New Roman"/>
          <w:sz w:val="28"/>
          <w:szCs w:val="28"/>
        </w:rPr>
        <w:t>«</w:t>
      </w:r>
      <w:hyperlink w:anchor="Par97" w:tooltip="ПОРЯДОК" w:history="1">
        <w:r w:rsidRPr="001C6E7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C6E7E">
        <w:rPr>
          <w:rFonts w:ascii="Times New Roman" w:hAnsi="Times New Roman" w:cs="Times New Roman"/>
          <w:sz w:val="28"/>
          <w:szCs w:val="28"/>
        </w:rPr>
        <w:t xml:space="preserve"> дачи согласия (одобрения) государственному автономному учреждению Ленинградской области на внесение государственным автономным учреждением  Ленинградской области недвижимого имущества и находящегося у государственного автономного учреждения Ленинградской области особо ценного движимого имущества в уставный (складочный) капитал других юридических лиц или передачу указанного имущества иным способом юридическим лицам в качестве их учредителя или участника»; </w:t>
      </w:r>
      <w:proofErr w:type="gramEnd"/>
    </w:p>
    <w:p w:rsidR="00CD15E8" w:rsidRPr="001C6E7E" w:rsidRDefault="00BB202A" w:rsidP="005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E">
        <w:rPr>
          <w:rFonts w:ascii="Times New Roman" w:hAnsi="Times New Roman" w:cs="Times New Roman"/>
          <w:sz w:val="28"/>
          <w:szCs w:val="28"/>
        </w:rPr>
        <w:t>б</w:t>
      </w:r>
      <w:r w:rsidR="00CD15E8" w:rsidRPr="001C6E7E">
        <w:rPr>
          <w:rFonts w:ascii="Times New Roman" w:hAnsi="Times New Roman" w:cs="Times New Roman"/>
          <w:sz w:val="28"/>
          <w:szCs w:val="28"/>
        </w:rPr>
        <w:t>) пункт 1 изложить в следующей редакции:</w:t>
      </w:r>
    </w:p>
    <w:p w:rsidR="00CD15E8" w:rsidRPr="001C6E7E" w:rsidRDefault="00CD15E8" w:rsidP="00CD15E8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 xml:space="preserve">«1. </w:t>
      </w:r>
      <w:proofErr w:type="gramStart"/>
      <w:r w:rsidRPr="001C6E7E">
        <w:rPr>
          <w:sz w:val="28"/>
          <w:szCs w:val="28"/>
        </w:rPr>
        <w:t xml:space="preserve">Настоящий Порядок устанавливает правила дачи согласия </w:t>
      </w:r>
      <w:r w:rsidRPr="001C6E7E">
        <w:rPr>
          <w:sz w:val="28"/>
          <w:szCs w:val="28"/>
        </w:rPr>
        <w:lastRenderedPageBreak/>
        <w:t>(одобрения) на внесение государственным автономным учреждением Ленинградской области  (далее - автономное учреждение) недвижимого имущества и имущества, закрепленного за автономным учреждением органом исполнительной власти Ленинградской области, осуществляющим функции и полномочия учредителя автономного учреждения (далее – уполномоченный орган), на приобретение такого имущества, а также находящегося у автономного учреждения особо ценного движимого имущества (далее - имущество) в уставный (складочный) капитал</w:t>
      </w:r>
      <w:proofErr w:type="gramEnd"/>
      <w:r w:rsidRPr="001C6E7E">
        <w:rPr>
          <w:sz w:val="28"/>
          <w:szCs w:val="28"/>
        </w:rPr>
        <w:t xml:space="preserve"> других юридических лиц или передачу указанного имущества иным способом юридическим лицам в качестве их учредителя или участника (далее - сделка)</w:t>
      </w:r>
      <w:proofErr w:type="gramStart"/>
      <w:r w:rsidRPr="001C6E7E">
        <w:rPr>
          <w:sz w:val="28"/>
          <w:szCs w:val="28"/>
        </w:rPr>
        <w:t>.</w:t>
      </w:r>
      <w:r w:rsidR="00E46203" w:rsidRPr="001C6E7E">
        <w:rPr>
          <w:sz w:val="28"/>
          <w:szCs w:val="28"/>
        </w:rPr>
        <w:t>»</w:t>
      </w:r>
      <w:proofErr w:type="gramEnd"/>
      <w:r w:rsidR="00E46203" w:rsidRPr="001C6E7E">
        <w:rPr>
          <w:sz w:val="28"/>
          <w:szCs w:val="28"/>
        </w:rPr>
        <w:t>;</w:t>
      </w:r>
    </w:p>
    <w:p w:rsidR="00E46203" w:rsidRPr="001C6E7E" w:rsidRDefault="00BB202A" w:rsidP="00CD15E8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в</w:t>
      </w:r>
      <w:r w:rsidR="00E46203" w:rsidRPr="001C6E7E">
        <w:rPr>
          <w:sz w:val="28"/>
          <w:szCs w:val="28"/>
        </w:rPr>
        <w:t>) пункт 2 изложить в следующей редакции:</w:t>
      </w:r>
    </w:p>
    <w:p w:rsidR="00E46203" w:rsidRPr="001C6E7E" w:rsidRDefault="00E46203" w:rsidP="00E46203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«2. Для согласования сделки автономное учреждение направляет в адрес уполномоченного органа, следующие документы</w:t>
      </w:r>
      <w:proofErr w:type="gramStart"/>
      <w:r w:rsidRPr="001C6E7E">
        <w:rPr>
          <w:sz w:val="28"/>
          <w:szCs w:val="28"/>
        </w:rPr>
        <w:t>:»</w:t>
      </w:r>
      <w:proofErr w:type="gramEnd"/>
    </w:p>
    <w:p w:rsidR="00E46203" w:rsidRPr="001C6E7E" w:rsidRDefault="00BB202A" w:rsidP="00CD15E8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г</w:t>
      </w:r>
      <w:r w:rsidR="00E46203" w:rsidRPr="001C6E7E">
        <w:rPr>
          <w:sz w:val="28"/>
          <w:szCs w:val="28"/>
        </w:rPr>
        <w:t xml:space="preserve">) </w:t>
      </w:r>
      <w:r w:rsidR="00721202" w:rsidRPr="001C6E7E">
        <w:rPr>
          <w:sz w:val="28"/>
          <w:szCs w:val="28"/>
        </w:rPr>
        <w:t>в пункте 3 слова «ОИВ ЛО» заменить словами «уполномоченным органом»;</w:t>
      </w:r>
    </w:p>
    <w:p w:rsidR="00721202" w:rsidRPr="001C6E7E" w:rsidRDefault="00BB202A" w:rsidP="00CD15E8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д</w:t>
      </w:r>
      <w:r w:rsidR="00721202" w:rsidRPr="001C6E7E">
        <w:rPr>
          <w:sz w:val="28"/>
          <w:szCs w:val="28"/>
        </w:rPr>
        <w:t xml:space="preserve"> в пункте 4 слова «ОИВ ЛО» заменить словами «Уполномоченный орган»;</w:t>
      </w:r>
    </w:p>
    <w:p w:rsidR="00721202" w:rsidRPr="001C6E7E" w:rsidRDefault="00BB202A" w:rsidP="00CD15E8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е</w:t>
      </w:r>
      <w:r w:rsidR="00721202" w:rsidRPr="001C6E7E">
        <w:rPr>
          <w:sz w:val="28"/>
          <w:szCs w:val="28"/>
        </w:rPr>
        <w:t>) в пункте 5 слова «ОИВ ЛО» заменить словами «уполномоченным органом»;</w:t>
      </w:r>
    </w:p>
    <w:p w:rsidR="00721202" w:rsidRPr="001C6E7E" w:rsidRDefault="00BB202A" w:rsidP="00CD15E8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ж</w:t>
      </w:r>
      <w:r w:rsidR="00721202" w:rsidRPr="001C6E7E">
        <w:rPr>
          <w:sz w:val="28"/>
          <w:szCs w:val="28"/>
        </w:rPr>
        <w:t>) в пункте 6 слова «ОИВ ЛО» заменить словами «уполномоченного органа»;</w:t>
      </w:r>
    </w:p>
    <w:p w:rsidR="00F879D0" w:rsidRPr="001C6E7E" w:rsidRDefault="00BB202A" w:rsidP="00A81991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з</w:t>
      </w:r>
      <w:r w:rsidR="00721202" w:rsidRPr="001C6E7E">
        <w:rPr>
          <w:sz w:val="28"/>
          <w:szCs w:val="28"/>
        </w:rPr>
        <w:t xml:space="preserve">) </w:t>
      </w:r>
      <w:r w:rsidR="00F879D0" w:rsidRPr="001C6E7E">
        <w:rPr>
          <w:sz w:val="28"/>
          <w:szCs w:val="28"/>
        </w:rPr>
        <w:t>пункт 7 изложить в следующей редакции:</w:t>
      </w:r>
    </w:p>
    <w:p w:rsidR="00F879D0" w:rsidRPr="001C6E7E" w:rsidRDefault="00F879D0" w:rsidP="00F879D0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 xml:space="preserve">«7. Представленные документы рассматриваются </w:t>
      </w:r>
      <w:proofErr w:type="spellStart"/>
      <w:r w:rsidRPr="001C6E7E">
        <w:rPr>
          <w:sz w:val="28"/>
          <w:szCs w:val="28"/>
        </w:rPr>
        <w:t>Леноблкомимуществом</w:t>
      </w:r>
      <w:proofErr w:type="spellEnd"/>
      <w:r w:rsidRPr="001C6E7E">
        <w:rPr>
          <w:sz w:val="28"/>
          <w:szCs w:val="28"/>
        </w:rPr>
        <w:t>:</w:t>
      </w:r>
    </w:p>
    <w:p w:rsidR="00F879D0" w:rsidRPr="001C6E7E" w:rsidRDefault="00F879D0" w:rsidP="00F879D0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в отношении сделок с недвижимым имуществом - в течение 90 календарных дней со дня их регистрации;</w:t>
      </w:r>
    </w:p>
    <w:p w:rsidR="00CD15E8" w:rsidRPr="001C6E7E" w:rsidRDefault="00F879D0" w:rsidP="00F879D0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1C6E7E">
        <w:rPr>
          <w:sz w:val="28"/>
          <w:szCs w:val="28"/>
        </w:rPr>
        <w:t>в иных случаях – в течение 30 календарных дней со дня их регистрации</w:t>
      </w:r>
      <w:proofErr w:type="gramStart"/>
      <w:r w:rsidRPr="001C6E7E">
        <w:rPr>
          <w:sz w:val="28"/>
          <w:szCs w:val="28"/>
        </w:rPr>
        <w:t>.».</w:t>
      </w:r>
      <w:proofErr w:type="gramEnd"/>
    </w:p>
    <w:p w:rsidR="00582288" w:rsidRPr="001C6E7E" w:rsidRDefault="00582288" w:rsidP="007B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2. Внести в</w:t>
      </w:r>
      <w:r w:rsidR="007B105D" w:rsidRPr="001C6E7E">
        <w:t xml:space="preserve"> </w:t>
      </w:r>
      <w:r w:rsidR="007B105D" w:rsidRPr="001C6E7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22 мая 2018 года № 160 </w:t>
      </w:r>
      <w:r w:rsidRPr="001C6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05D" w:rsidRPr="001C6E7E">
        <w:rPr>
          <w:rFonts w:ascii="Times New Roman" w:eastAsia="Times New Roman" w:hAnsi="Times New Roman" w:cs="Times New Roman"/>
          <w:sz w:val="28"/>
          <w:szCs w:val="28"/>
        </w:rPr>
        <w:t xml:space="preserve">«О даче согласия государственному казенному учреждению Ленинградской области на распоряжение имуществом» (далее – в настоящем пункте – Постановление) </w:t>
      </w:r>
      <w:r w:rsidRPr="001C6E7E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7B105D" w:rsidRPr="001C6E7E" w:rsidRDefault="007B105D" w:rsidP="007B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1) в приложении к Постановлению (</w:t>
      </w:r>
      <w:hyperlink r:id="rId8" w:anchor="Par28" w:tooltip="ПОРЯДОК" w:history="1">
        <w:r w:rsidRPr="001C6E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C6E7E">
        <w:rPr>
          <w:rFonts w:ascii="Times New Roman" w:hAnsi="Times New Roman" w:cs="Times New Roman"/>
          <w:sz w:val="28"/>
          <w:szCs w:val="28"/>
        </w:rPr>
        <w:t xml:space="preserve"> дачи согласия государственному казенному учреждению Ленинградской области на распоряжение имуществом</w:t>
      </w:r>
      <w:r w:rsidRPr="001C6E7E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450D1" w:rsidRPr="001C6E7E" w:rsidRDefault="007B105D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49A0" w:rsidRPr="001C6E7E">
        <w:rPr>
          <w:rFonts w:ascii="Times New Roman" w:eastAsia="Times New Roman" w:hAnsi="Times New Roman" w:cs="Times New Roman"/>
          <w:sz w:val="28"/>
          <w:szCs w:val="28"/>
        </w:rPr>
        <w:t>) пункт 2 изложить в следующей редакции:</w:t>
      </w:r>
    </w:p>
    <w:p w:rsidR="003E49A0" w:rsidRPr="001C6E7E" w:rsidRDefault="003E49A0" w:rsidP="003E49A0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rFonts w:eastAsia="Times New Roman"/>
          <w:sz w:val="28"/>
          <w:szCs w:val="28"/>
        </w:rPr>
        <w:t>«</w:t>
      </w:r>
      <w:r w:rsidRPr="001C6E7E">
        <w:rPr>
          <w:sz w:val="28"/>
          <w:szCs w:val="28"/>
        </w:rPr>
        <w:t xml:space="preserve">2. </w:t>
      </w:r>
      <w:proofErr w:type="gramStart"/>
      <w:r w:rsidRPr="001C6E7E">
        <w:rPr>
          <w:sz w:val="28"/>
          <w:szCs w:val="28"/>
        </w:rPr>
        <w:t>Для принятия решения о даче согласия на распоряжение имуществом (далее - сделка) государственное казенное учреждение Ленинградской области (далее - казенное учреждение) направляет в адрес органа исполнительной власти Ленинградской области, осуществляющего функции и полномочия учредителя казенного учреждения (далее – уполномоченный орган), следующие документы:»;</w:t>
      </w:r>
      <w:proofErr w:type="gramEnd"/>
    </w:p>
    <w:p w:rsidR="003E49A0" w:rsidRPr="001C6E7E" w:rsidRDefault="007B105D" w:rsidP="003E49A0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б</w:t>
      </w:r>
      <w:r w:rsidR="003E49A0" w:rsidRPr="001C6E7E">
        <w:rPr>
          <w:sz w:val="28"/>
          <w:szCs w:val="28"/>
        </w:rPr>
        <w:t>) в пун</w:t>
      </w:r>
      <w:r w:rsidR="0023771B" w:rsidRPr="001C6E7E">
        <w:rPr>
          <w:sz w:val="28"/>
          <w:szCs w:val="28"/>
        </w:rPr>
        <w:t>кте</w:t>
      </w:r>
      <w:r w:rsidR="003E49A0" w:rsidRPr="001C6E7E">
        <w:rPr>
          <w:sz w:val="28"/>
          <w:szCs w:val="28"/>
        </w:rPr>
        <w:t xml:space="preserve"> 3 слова «органом исполнительной власти Ленинградской области» заменить словами «уполномоченным органом»;</w:t>
      </w:r>
    </w:p>
    <w:p w:rsidR="003E49A0" w:rsidRPr="001C6E7E" w:rsidRDefault="007B105D" w:rsidP="003E49A0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lastRenderedPageBreak/>
        <w:t>в</w:t>
      </w:r>
      <w:r w:rsidR="003E49A0" w:rsidRPr="001C6E7E">
        <w:rPr>
          <w:sz w:val="28"/>
          <w:szCs w:val="28"/>
        </w:rPr>
        <w:t>) в пункте 4 слова «Орган исполнительной власти Ленинградской области» заме</w:t>
      </w:r>
      <w:r w:rsidR="0023771B" w:rsidRPr="001C6E7E">
        <w:rPr>
          <w:sz w:val="28"/>
          <w:szCs w:val="28"/>
        </w:rPr>
        <w:t>н</w:t>
      </w:r>
      <w:r w:rsidR="003E49A0" w:rsidRPr="001C6E7E">
        <w:rPr>
          <w:sz w:val="28"/>
          <w:szCs w:val="28"/>
        </w:rPr>
        <w:t>ить словами «Уполномоченный орган»;</w:t>
      </w:r>
    </w:p>
    <w:p w:rsidR="003E49A0" w:rsidRPr="001C6E7E" w:rsidRDefault="007B105D" w:rsidP="003E49A0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г</w:t>
      </w:r>
      <w:r w:rsidR="003E49A0" w:rsidRPr="001C6E7E">
        <w:rPr>
          <w:sz w:val="28"/>
          <w:szCs w:val="28"/>
        </w:rPr>
        <w:t>)</w:t>
      </w:r>
      <w:r w:rsidR="009129E7" w:rsidRPr="001C6E7E">
        <w:rPr>
          <w:sz w:val="28"/>
          <w:szCs w:val="28"/>
        </w:rPr>
        <w:t xml:space="preserve"> в пункте 5 слова «органом исполнительной власти Ленинградской области</w:t>
      </w:r>
      <w:r w:rsidR="00D2588C" w:rsidRPr="001C6E7E">
        <w:rPr>
          <w:sz w:val="28"/>
          <w:szCs w:val="28"/>
        </w:rPr>
        <w:t>» заменить словами «</w:t>
      </w:r>
      <w:r w:rsidR="009129E7" w:rsidRPr="001C6E7E">
        <w:rPr>
          <w:sz w:val="28"/>
          <w:szCs w:val="28"/>
        </w:rPr>
        <w:t>уполномоченным органом</w:t>
      </w:r>
      <w:r w:rsidR="00D2588C" w:rsidRPr="001C6E7E">
        <w:rPr>
          <w:sz w:val="28"/>
          <w:szCs w:val="28"/>
        </w:rPr>
        <w:t>»;</w:t>
      </w:r>
    </w:p>
    <w:p w:rsidR="00D2588C" w:rsidRPr="001C6E7E" w:rsidRDefault="007B105D" w:rsidP="003E49A0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д</w:t>
      </w:r>
      <w:r w:rsidR="00D2588C" w:rsidRPr="001C6E7E">
        <w:rPr>
          <w:sz w:val="28"/>
          <w:szCs w:val="28"/>
        </w:rPr>
        <w:t>) в пункте 6 слова «органа исполнительной власти Ленинградской области» заменить словами «уполномоченного органа»;</w:t>
      </w:r>
    </w:p>
    <w:p w:rsidR="00F879D0" w:rsidRPr="001C6E7E" w:rsidRDefault="007B105D" w:rsidP="00F879D0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е</w:t>
      </w:r>
      <w:r w:rsidR="00D2588C" w:rsidRPr="001C6E7E">
        <w:rPr>
          <w:sz w:val="28"/>
          <w:szCs w:val="28"/>
        </w:rPr>
        <w:t xml:space="preserve">) </w:t>
      </w:r>
      <w:r w:rsidR="00F879D0" w:rsidRPr="001C6E7E">
        <w:rPr>
          <w:sz w:val="28"/>
          <w:szCs w:val="28"/>
        </w:rPr>
        <w:t>пункт 7 изложить в следующей редакции:</w:t>
      </w:r>
    </w:p>
    <w:p w:rsidR="00F879D0" w:rsidRPr="001C6E7E" w:rsidRDefault="00F879D0" w:rsidP="00F879D0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 xml:space="preserve">«7. Представленные документы рассматриваются </w:t>
      </w:r>
      <w:proofErr w:type="spellStart"/>
      <w:r w:rsidRPr="001C6E7E">
        <w:rPr>
          <w:sz w:val="28"/>
          <w:szCs w:val="28"/>
        </w:rPr>
        <w:t>Леноблкомимуществом</w:t>
      </w:r>
      <w:proofErr w:type="spellEnd"/>
      <w:r w:rsidRPr="001C6E7E">
        <w:rPr>
          <w:sz w:val="28"/>
          <w:szCs w:val="28"/>
        </w:rPr>
        <w:t>:</w:t>
      </w:r>
    </w:p>
    <w:p w:rsidR="00F879D0" w:rsidRPr="001C6E7E" w:rsidRDefault="00F879D0" w:rsidP="00F879D0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в отношении сделок с недвижимым имуществом - в течение 90 календарных дней со дня их регистрации;</w:t>
      </w:r>
    </w:p>
    <w:p w:rsidR="000450D1" w:rsidRPr="001C6E7E" w:rsidRDefault="00F879D0" w:rsidP="00F879D0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C6E7E">
        <w:rPr>
          <w:sz w:val="28"/>
          <w:szCs w:val="28"/>
        </w:rPr>
        <w:t>в иных случаях – в течение 30 календарных дней со дня их регистрации</w:t>
      </w:r>
      <w:proofErr w:type="gramStart"/>
      <w:r w:rsidRPr="001C6E7E">
        <w:rPr>
          <w:sz w:val="28"/>
          <w:szCs w:val="28"/>
        </w:rPr>
        <w:t>.».</w:t>
      </w:r>
      <w:proofErr w:type="gramEnd"/>
    </w:p>
    <w:p w:rsidR="0023771B" w:rsidRPr="001C6E7E" w:rsidRDefault="00582288" w:rsidP="0023771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3. Внести в </w:t>
      </w:r>
      <w:r w:rsidR="0023771B"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постановление Правительства Ленинградской области от 13 июня 2018 года № 185 </w:t>
      </w:r>
      <w:r w:rsidR="0023771B" w:rsidRPr="001C6E7E">
        <w:rPr>
          <w:rFonts w:ascii="Times New Roman" w:hAnsi="Times New Roman" w:cs="Times New Roman"/>
          <w:b w:val="0"/>
          <w:sz w:val="28"/>
          <w:szCs w:val="28"/>
        </w:rPr>
        <w:t>«О даче согласия государственному бюджетному учреждению на совершение им некоторых сделок»</w:t>
      </w: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 </w:t>
      </w:r>
      <w:r w:rsidR="0023771B"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(далее в настоящем пункте – Постановление) следующие изменения:</w:t>
      </w:r>
    </w:p>
    <w:p w:rsidR="0023771B" w:rsidRPr="001C6E7E" w:rsidRDefault="0023771B" w:rsidP="0023771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1) наименование после слов «бюджетному учреждению» дополнить словами «Ленинградской области»;</w:t>
      </w:r>
    </w:p>
    <w:p w:rsidR="0023771B" w:rsidRPr="001C6E7E" w:rsidRDefault="0023771B" w:rsidP="0023771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2) пункт 1 после слов «бюджетному учреждению» дополнить словами Ленинградской области»;</w:t>
      </w:r>
    </w:p>
    <w:p w:rsidR="00DF7894" w:rsidRPr="001C6E7E" w:rsidRDefault="00DF7894" w:rsidP="00DF78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b w:val="0"/>
          <w:sz w:val="28"/>
          <w:szCs w:val="28"/>
        </w:rPr>
        <w:t>3) в приложении к Постановлению (П</w:t>
      </w:r>
      <w:r w:rsidRPr="001C6E7E">
        <w:rPr>
          <w:rFonts w:ascii="Times New Roman" w:hAnsi="Times New Roman" w:cs="Times New Roman"/>
          <w:b w:val="0"/>
          <w:sz w:val="28"/>
          <w:szCs w:val="28"/>
        </w:rPr>
        <w:t xml:space="preserve">орядок дачи согласия (одобрения)  государственному бюджетному учреждению на совершение сделки по распоряжению недвижимым имуществом и особо ценным движимым имуществом, в том числе в </w:t>
      </w:r>
      <w:proofErr w:type="gramStart"/>
      <w:r w:rsidRPr="001C6E7E">
        <w:rPr>
          <w:rFonts w:ascii="Times New Roman" w:hAnsi="Times New Roman" w:cs="Times New Roman"/>
          <w:b w:val="0"/>
          <w:sz w:val="28"/>
          <w:szCs w:val="28"/>
        </w:rPr>
        <w:t>случае</w:t>
      </w:r>
      <w:proofErr w:type="gramEnd"/>
      <w:r w:rsidRPr="001C6E7E">
        <w:rPr>
          <w:rFonts w:ascii="Times New Roman" w:hAnsi="Times New Roman" w:cs="Times New Roman"/>
          <w:b w:val="0"/>
          <w:sz w:val="28"/>
          <w:szCs w:val="28"/>
        </w:rPr>
        <w:t xml:space="preserve"> когда такая сделка является сделкой, в совершении которой имеется заинтересованность):</w:t>
      </w:r>
    </w:p>
    <w:p w:rsidR="00DF7894" w:rsidRPr="001C6E7E" w:rsidRDefault="00A74044" w:rsidP="00DF7894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C6E7E">
        <w:rPr>
          <w:rFonts w:ascii="Times New Roman" w:hAnsi="Times New Roman" w:cs="Times New Roman"/>
          <w:b w:val="0"/>
          <w:sz w:val="28"/>
          <w:szCs w:val="28"/>
        </w:rPr>
        <w:t>а)</w:t>
      </w:r>
      <w:r w:rsidR="00DF7894" w:rsidRPr="001C6E7E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после слов «бюджетному учреждению» дополнить словами «</w:t>
      </w:r>
      <w:r w:rsidRPr="001C6E7E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</w:t>
      </w:r>
      <w:r w:rsidR="00DF7894" w:rsidRPr="001C6E7E">
        <w:rPr>
          <w:rFonts w:ascii="Times New Roman" w:hAnsi="Times New Roman" w:cs="Times New Roman"/>
          <w:b w:val="0"/>
          <w:sz w:val="28"/>
          <w:szCs w:val="28"/>
        </w:rPr>
        <w:t>области»;</w:t>
      </w:r>
    </w:p>
    <w:p w:rsidR="00D2588C" w:rsidRPr="001C6E7E" w:rsidRDefault="00A74044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E7E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2588C" w:rsidRPr="001C6E7E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следующей редакции:</w:t>
      </w:r>
    </w:p>
    <w:p w:rsidR="00D2588C" w:rsidRPr="001C6E7E" w:rsidRDefault="00D2588C" w:rsidP="00D2588C">
      <w:pPr>
        <w:pStyle w:val="ConsPlusNormal"/>
        <w:ind w:firstLine="540"/>
        <w:jc w:val="both"/>
        <w:rPr>
          <w:sz w:val="28"/>
          <w:szCs w:val="28"/>
        </w:rPr>
      </w:pPr>
      <w:r w:rsidRPr="001C6E7E">
        <w:rPr>
          <w:rFonts w:eastAsia="Times New Roman"/>
          <w:sz w:val="28"/>
          <w:szCs w:val="28"/>
        </w:rPr>
        <w:t>«</w:t>
      </w:r>
      <w:r w:rsidRPr="001C6E7E">
        <w:rPr>
          <w:sz w:val="28"/>
          <w:szCs w:val="28"/>
        </w:rPr>
        <w:t xml:space="preserve">1. </w:t>
      </w:r>
      <w:proofErr w:type="gramStart"/>
      <w:r w:rsidRPr="001C6E7E">
        <w:rPr>
          <w:sz w:val="28"/>
          <w:szCs w:val="28"/>
        </w:rPr>
        <w:t xml:space="preserve">Настоящий Порядок устанавливает правила дачи согласия (одобрения) государственному бюджетному учреждению </w:t>
      </w:r>
      <w:r w:rsidR="00DF7894" w:rsidRPr="001C6E7E">
        <w:rPr>
          <w:sz w:val="28"/>
          <w:szCs w:val="28"/>
        </w:rPr>
        <w:t xml:space="preserve">Ленинградской области (далее – бюджетное учреждение) </w:t>
      </w:r>
      <w:r w:rsidRPr="001C6E7E">
        <w:rPr>
          <w:sz w:val="28"/>
          <w:szCs w:val="28"/>
        </w:rPr>
        <w:t>на совершение сделки по распоряжению недвижимым имуществом и особо ценным движимым имуществом, закрепленным за бюджетным учреждением или приобретенным  бюджетным учреждением за счет средств, выделенных органом исполнительной власти Ленинградской области, осуществляющим функции и полномочия учредителя бюджетного учреждения (далее - уполномоченный орган), на приобретение указанного имущества, в том</w:t>
      </w:r>
      <w:proofErr w:type="gramEnd"/>
      <w:r w:rsidRPr="001C6E7E">
        <w:rPr>
          <w:sz w:val="28"/>
          <w:szCs w:val="28"/>
        </w:rPr>
        <w:t xml:space="preserve"> числе в </w:t>
      </w:r>
      <w:proofErr w:type="gramStart"/>
      <w:r w:rsidRPr="001C6E7E">
        <w:rPr>
          <w:sz w:val="28"/>
          <w:szCs w:val="28"/>
        </w:rPr>
        <w:t>случае</w:t>
      </w:r>
      <w:proofErr w:type="gramEnd"/>
      <w:r w:rsidRPr="001C6E7E">
        <w:rPr>
          <w:sz w:val="28"/>
          <w:szCs w:val="28"/>
        </w:rPr>
        <w:t xml:space="preserve"> когда такая сделка является сделкой, в совершении которой имеется заинтересованность, определяемая в соответствии с критериями, установленными статьей 27 Федерального закона от 12 января 1996 года N 7-ФЗ "О некоммерческих организациях" (далее - сделка).»;</w:t>
      </w:r>
    </w:p>
    <w:p w:rsidR="00D2588C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в</w:t>
      </w:r>
      <w:r w:rsidR="00D2588C" w:rsidRPr="001C6E7E">
        <w:rPr>
          <w:sz w:val="28"/>
          <w:szCs w:val="28"/>
        </w:rPr>
        <w:t>) в пункте 2 слова «орган исполнительной власти» заменить словами «уполномоченный орган»;</w:t>
      </w:r>
    </w:p>
    <w:p w:rsidR="00D2588C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г</w:t>
      </w:r>
      <w:r w:rsidR="00D2588C" w:rsidRPr="001C6E7E">
        <w:rPr>
          <w:sz w:val="28"/>
          <w:szCs w:val="28"/>
        </w:rPr>
        <w:t xml:space="preserve">) в пункте 2.1 слова «орган исполнительной власти» заменить словами </w:t>
      </w:r>
      <w:r w:rsidR="00D2588C" w:rsidRPr="001C6E7E">
        <w:rPr>
          <w:sz w:val="28"/>
          <w:szCs w:val="28"/>
        </w:rPr>
        <w:lastRenderedPageBreak/>
        <w:t xml:space="preserve">«уполномоченный орган»; </w:t>
      </w:r>
    </w:p>
    <w:p w:rsidR="00D2588C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д</w:t>
      </w:r>
      <w:r w:rsidR="00D2588C" w:rsidRPr="001C6E7E">
        <w:rPr>
          <w:sz w:val="28"/>
          <w:szCs w:val="28"/>
        </w:rPr>
        <w:t xml:space="preserve">) </w:t>
      </w:r>
      <w:r w:rsidRPr="001C6E7E">
        <w:rPr>
          <w:sz w:val="28"/>
          <w:szCs w:val="28"/>
        </w:rPr>
        <w:t xml:space="preserve">в </w:t>
      </w:r>
      <w:r w:rsidR="00D2588C" w:rsidRPr="001C6E7E">
        <w:rPr>
          <w:sz w:val="28"/>
          <w:szCs w:val="28"/>
        </w:rPr>
        <w:t>пункте 2.2 слова «орган исполнительной власти» заменить словами «уполномоченный орган»;</w:t>
      </w:r>
    </w:p>
    <w:p w:rsidR="00D2588C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е</w:t>
      </w:r>
      <w:r w:rsidR="00D2588C" w:rsidRPr="001C6E7E">
        <w:rPr>
          <w:sz w:val="28"/>
          <w:szCs w:val="28"/>
        </w:rPr>
        <w:t>) в пункте 3 слова «органом исполнительной власти» заменить словами «уполномоченным органом»;</w:t>
      </w:r>
    </w:p>
    <w:p w:rsidR="00D2588C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ж</w:t>
      </w:r>
      <w:r w:rsidR="00D2588C" w:rsidRPr="001C6E7E">
        <w:rPr>
          <w:sz w:val="28"/>
          <w:szCs w:val="28"/>
        </w:rPr>
        <w:t>) в пункте 4 слова «Орган исполнительной власти» заменить словами «Уполномоченный орган»;</w:t>
      </w:r>
    </w:p>
    <w:p w:rsidR="00D2588C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з</w:t>
      </w:r>
      <w:r w:rsidR="00D2588C" w:rsidRPr="001C6E7E">
        <w:rPr>
          <w:sz w:val="28"/>
          <w:szCs w:val="28"/>
        </w:rPr>
        <w:t>) в пункте 5 слова «органом исполнительной власти» заменить словами «уполномоченным органом»;</w:t>
      </w:r>
    </w:p>
    <w:p w:rsidR="00D2588C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и</w:t>
      </w:r>
      <w:r w:rsidR="00D2588C" w:rsidRPr="001C6E7E">
        <w:rPr>
          <w:sz w:val="28"/>
          <w:szCs w:val="28"/>
        </w:rPr>
        <w:t>) пункт 6 изложить в следующей редакции:</w:t>
      </w:r>
    </w:p>
    <w:p w:rsidR="00D2588C" w:rsidRPr="001C6E7E" w:rsidRDefault="00D2588C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«6. Бюджетное учреждение представляет в Ленинградский областной комитет по управлению государственным имуществом (далее – Леноблкомимущество) заявление и иные документы, перечень которых утвержден правовым актом Леноблкомимущества, с приложением письма уполномоченного органа о даче согласия бюджетному учреждению на совершение сделки</w:t>
      </w:r>
      <w:proofErr w:type="gramStart"/>
      <w:r w:rsidRPr="001C6E7E">
        <w:rPr>
          <w:sz w:val="28"/>
          <w:szCs w:val="28"/>
        </w:rPr>
        <w:t>.»;</w:t>
      </w:r>
      <w:proofErr w:type="gramEnd"/>
    </w:p>
    <w:p w:rsidR="00F879D0" w:rsidRPr="001C6E7E" w:rsidRDefault="00A74044" w:rsidP="00F879D0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к</w:t>
      </w:r>
      <w:r w:rsidR="00D2588C" w:rsidRPr="001C6E7E">
        <w:rPr>
          <w:sz w:val="28"/>
          <w:szCs w:val="28"/>
        </w:rPr>
        <w:t xml:space="preserve">) </w:t>
      </w:r>
      <w:r w:rsidR="00F879D0" w:rsidRPr="001C6E7E">
        <w:rPr>
          <w:sz w:val="28"/>
          <w:szCs w:val="28"/>
        </w:rPr>
        <w:t>пункт 7 изложить в следующей редакции:</w:t>
      </w:r>
    </w:p>
    <w:p w:rsidR="00F879D0" w:rsidRPr="001C6E7E" w:rsidRDefault="00F879D0" w:rsidP="00F879D0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 xml:space="preserve">«7. Представленные документы рассматриваются </w:t>
      </w:r>
      <w:proofErr w:type="spellStart"/>
      <w:r w:rsidRPr="001C6E7E">
        <w:rPr>
          <w:sz w:val="28"/>
          <w:szCs w:val="28"/>
        </w:rPr>
        <w:t>Леноблкомимуществом</w:t>
      </w:r>
      <w:proofErr w:type="spellEnd"/>
      <w:r w:rsidRPr="001C6E7E">
        <w:rPr>
          <w:sz w:val="28"/>
          <w:szCs w:val="28"/>
        </w:rPr>
        <w:t>:</w:t>
      </w:r>
    </w:p>
    <w:p w:rsidR="00F879D0" w:rsidRPr="001C6E7E" w:rsidRDefault="00F879D0" w:rsidP="00F879D0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в отношении сделок с недвижимым имуществом - в течение 90 календарных дней со дня их регистрации;</w:t>
      </w:r>
    </w:p>
    <w:p w:rsidR="00F879D0" w:rsidRPr="001C6E7E" w:rsidRDefault="00F879D0" w:rsidP="00F879D0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в иных случаях – в течение 30 календарных дней со дня их регистрации</w:t>
      </w:r>
      <w:proofErr w:type="gramStart"/>
      <w:r w:rsidRPr="001C6E7E">
        <w:rPr>
          <w:sz w:val="28"/>
          <w:szCs w:val="28"/>
        </w:rPr>
        <w:t>.»;</w:t>
      </w:r>
      <w:proofErr w:type="gramEnd"/>
    </w:p>
    <w:p w:rsidR="00D87577" w:rsidRPr="001C6E7E" w:rsidRDefault="00A74044" w:rsidP="00F879D0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л</w:t>
      </w:r>
      <w:r w:rsidR="00D87577" w:rsidRPr="001C6E7E">
        <w:rPr>
          <w:sz w:val="28"/>
          <w:szCs w:val="28"/>
        </w:rPr>
        <w:t>) в пункте 8 слово «Комитет» заменить словом «Леноблкомимущество»;</w:t>
      </w:r>
    </w:p>
    <w:p w:rsidR="00D87577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м</w:t>
      </w:r>
      <w:r w:rsidR="00D87577" w:rsidRPr="001C6E7E">
        <w:rPr>
          <w:sz w:val="28"/>
          <w:szCs w:val="28"/>
        </w:rPr>
        <w:t>) в абзаце втором пункта 8.1 слово «Комитета» заменить словом «Леноблкомимущества»;</w:t>
      </w:r>
    </w:p>
    <w:p w:rsidR="00D87577" w:rsidRPr="001C6E7E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н</w:t>
      </w:r>
      <w:r w:rsidR="00D87577" w:rsidRPr="001C6E7E">
        <w:rPr>
          <w:sz w:val="28"/>
          <w:szCs w:val="28"/>
        </w:rPr>
        <w:t>) в пункте 8.3:</w:t>
      </w:r>
    </w:p>
    <w:p w:rsidR="00D87577" w:rsidRPr="001C6E7E" w:rsidRDefault="00D87577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в абзаце первом слова «органом исполнительной власти» заменить словами  «уполномоченным органом»;</w:t>
      </w:r>
    </w:p>
    <w:p w:rsidR="00D87577" w:rsidRPr="001C6E7E" w:rsidRDefault="00D87577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в абзаце втором слово «Комитета» заменить словом «Леноблкомимущества»;</w:t>
      </w:r>
    </w:p>
    <w:p w:rsidR="00D87577" w:rsidRPr="00D87577" w:rsidRDefault="00A74044" w:rsidP="00D87577">
      <w:pPr>
        <w:pStyle w:val="ConsPlusNormal"/>
        <w:ind w:firstLine="539"/>
        <w:jc w:val="both"/>
        <w:rPr>
          <w:sz w:val="28"/>
          <w:szCs w:val="28"/>
        </w:rPr>
      </w:pPr>
      <w:r w:rsidRPr="001C6E7E">
        <w:rPr>
          <w:sz w:val="28"/>
          <w:szCs w:val="28"/>
        </w:rPr>
        <w:t>к</w:t>
      </w:r>
      <w:r w:rsidR="00D87577" w:rsidRPr="001C6E7E">
        <w:rPr>
          <w:sz w:val="28"/>
          <w:szCs w:val="28"/>
        </w:rPr>
        <w:t>) в пункте 9 слово «Комитетом» заменить словом «Леноблкомимуществом».</w:t>
      </w:r>
      <w:bookmarkStart w:id="0" w:name="_GoBack"/>
      <w:bookmarkEnd w:id="0"/>
    </w:p>
    <w:p w:rsidR="00D2588C" w:rsidRDefault="00D2588C" w:rsidP="00D2588C">
      <w:pPr>
        <w:pStyle w:val="ConsPlusNormal"/>
        <w:spacing w:before="240"/>
        <w:ind w:firstLine="540"/>
        <w:jc w:val="both"/>
      </w:pPr>
    </w:p>
    <w:p w:rsidR="00D2588C" w:rsidRPr="00D2588C" w:rsidRDefault="00D2588C" w:rsidP="00D2588C">
      <w:pPr>
        <w:pStyle w:val="ConsPlusNormal"/>
        <w:ind w:firstLine="540"/>
        <w:jc w:val="both"/>
        <w:rPr>
          <w:sz w:val="28"/>
          <w:szCs w:val="28"/>
        </w:rPr>
      </w:pPr>
    </w:p>
    <w:p w:rsidR="00D2588C" w:rsidRDefault="00D2588C" w:rsidP="0058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588C" w:rsidSect="00D4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349F"/>
    <w:multiLevelType w:val="hybridMultilevel"/>
    <w:tmpl w:val="5F6AD7FA"/>
    <w:lvl w:ilvl="0" w:tplc="5EAAFA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88"/>
    <w:rsid w:val="0000535E"/>
    <w:rsid w:val="000450D1"/>
    <w:rsid w:val="000A2E30"/>
    <w:rsid w:val="0018380D"/>
    <w:rsid w:val="001C6E7E"/>
    <w:rsid w:val="001D6149"/>
    <w:rsid w:val="0023771B"/>
    <w:rsid w:val="002F15E7"/>
    <w:rsid w:val="003138A8"/>
    <w:rsid w:val="003B280D"/>
    <w:rsid w:val="003E49A0"/>
    <w:rsid w:val="00406780"/>
    <w:rsid w:val="004A1390"/>
    <w:rsid w:val="00582288"/>
    <w:rsid w:val="006E03B8"/>
    <w:rsid w:val="00721202"/>
    <w:rsid w:val="007B105D"/>
    <w:rsid w:val="0088572B"/>
    <w:rsid w:val="008D7ABC"/>
    <w:rsid w:val="009129E7"/>
    <w:rsid w:val="009D11DB"/>
    <w:rsid w:val="00A74044"/>
    <w:rsid w:val="00A81991"/>
    <w:rsid w:val="00BB202A"/>
    <w:rsid w:val="00CD15E8"/>
    <w:rsid w:val="00D2588C"/>
    <w:rsid w:val="00D41709"/>
    <w:rsid w:val="00D678A2"/>
    <w:rsid w:val="00D87577"/>
    <w:rsid w:val="00DF7894"/>
    <w:rsid w:val="00E46203"/>
    <w:rsid w:val="00E941B7"/>
    <w:rsid w:val="00F77D72"/>
    <w:rsid w:val="00F8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88"/>
    <w:pPr>
      <w:ind w:left="720"/>
      <w:contextualSpacing/>
    </w:pPr>
  </w:style>
  <w:style w:type="paragraph" w:customStyle="1" w:styleId="0">
    <w:name w:val="0"/>
    <w:rsid w:val="005822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822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15E8"/>
    <w:rPr>
      <w:color w:val="0000FF"/>
      <w:u w:val="single"/>
    </w:rPr>
  </w:style>
  <w:style w:type="paragraph" w:customStyle="1" w:styleId="ConsPlusNormal">
    <w:name w:val="ConsPlusNormal"/>
    <w:rsid w:val="00CD1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F879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88"/>
    <w:pPr>
      <w:ind w:left="720"/>
      <w:contextualSpacing/>
    </w:pPr>
  </w:style>
  <w:style w:type="paragraph" w:customStyle="1" w:styleId="0">
    <w:name w:val="0"/>
    <w:rsid w:val="005822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822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15E8"/>
    <w:rPr>
      <w:color w:val="0000FF"/>
      <w:u w:val="single"/>
    </w:rPr>
  </w:style>
  <w:style w:type="paragraph" w:customStyle="1" w:styleId="ConsPlusNormal">
    <w:name w:val="ConsPlusNormal"/>
    <w:rsid w:val="00CD1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F879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&#1043;&#1083;&#1072;&#1076;&#1082;&#1086;&#1074;&#1072;%20&#1057;.&#1060;\&#1044;&#1072;&#1095;&#1080;%20&#1089;&#1086;&#1075;&#1083;&#1072;&#1089;&#1080;&#1103;\160%20&#1055;&#1055;&#1051;&#1054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T:\&#1043;&#1083;&#1072;&#1076;&#1082;&#1086;&#1074;&#1072;%20&#1057;.&#1060;\&#1044;&#1072;&#1095;&#1080;%20&#1089;&#1086;&#1075;&#1083;&#1072;&#1089;&#1080;&#1103;\126%20&#1055;&#1055;&#1051;&#1054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T:\&#1043;&#1083;&#1072;&#1076;&#1082;&#1086;&#1074;&#1072;%20&#1057;.&#1060;\&#1044;&#1072;&#1095;&#1080;%20&#1089;&#1086;&#1075;&#1083;&#1072;&#1089;&#1080;&#1103;\126%20&#1055;&#1055;&#1051;&#1054;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Андреевич Гуськов</cp:lastModifiedBy>
  <cp:revision>5</cp:revision>
  <dcterms:created xsi:type="dcterms:W3CDTF">2020-04-08T13:03:00Z</dcterms:created>
  <dcterms:modified xsi:type="dcterms:W3CDTF">2020-04-14T11:36:00Z</dcterms:modified>
</cp:coreProperties>
</file>