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81" w:rsidRPr="00F32C9E" w:rsidRDefault="00692081" w:rsidP="00F32C9E">
      <w:pPr>
        <w:jc w:val="center"/>
        <w:rPr>
          <w:b/>
          <w:sz w:val="28"/>
          <w:szCs w:val="28"/>
        </w:rPr>
      </w:pPr>
      <w:r w:rsidRPr="00F32C9E">
        <w:rPr>
          <w:b/>
          <w:sz w:val="28"/>
          <w:szCs w:val="28"/>
        </w:rPr>
        <w:t>ПОЯСНИТЕЛЬНАЯ ЗАПИСКА</w:t>
      </w:r>
    </w:p>
    <w:p w:rsidR="00692081" w:rsidRPr="00F32C9E" w:rsidRDefault="00692081" w:rsidP="00F32C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2C9E">
        <w:rPr>
          <w:b/>
          <w:sz w:val="28"/>
          <w:szCs w:val="28"/>
        </w:rPr>
        <w:t>к проекту постановления Правительства Ленинградской области</w:t>
      </w:r>
    </w:p>
    <w:p w:rsidR="00692081" w:rsidRPr="00F32C9E" w:rsidRDefault="00692081" w:rsidP="00F32C9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2C9E">
        <w:rPr>
          <w:rFonts w:ascii="Times New Roman" w:hAnsi="Times New Roman" w:cs="Times New Roman"/>
          <w:sz w:val="28"/>
          <w:szCs w:val="28"/>
        </w:rPr>
        <w:t>«</w:t>
      </w:r>
      <w:r w:rsidR="00F32C9E" w:rsidRPr="00F32C9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hyperlink r:id="rId7" w:history="1">
        <w:r w:rsidR="00F32C9E" w:rsidRPr="00F32C9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Порядок</w:t>
        </w:r>
      </w:hyperlink>
      <w:r w:rsidR="00F32C9E" w:rsidRPr="00F32C9E">
        <w:rPr>
          <w:rFonts w:ascii="Times New Roman" w:hAnsi="Times New Roman" w:cs="Times New Roman"/>
          <w:bCs/>
          <w:sz w:val="28"/>
          <w:szCs w:val="28"/>
        </w:rPr>
        <w:t xml:space="preserve"> предоставления сертификата «Земельный капитал в Ленинградской области», утвержденный постановлением Правительства Ленинградской области от 23 апреля 2020 года № 234 «О предоставлении меры социальной поддержки в виде земельного капитала в Ленинградской области»</w:t>
      </w:r>
      <w:r w:rsidR="006969C9" w:rsidRPr="00F32C9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692081" w:rsidRDefault="00692081" w:rsidP="00692081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7"/>
          <w:szCs w:val="22"/>
        </w:rPr>
      </w:pPr>
    </w:p>
    <w:p w:rsidR="00354409" w:rsidRPr="00C87DAE" w:rsidRDefault="00692081" w:rsidP="0070492C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ab/>
      </w:r>
      <w:proofErr w:type="gramStart"/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Проект постановления Правительства Ленинградской области </w:t>
      </w:r>
      <w:r w:rsidR="00F32C9E" w:rsidRPr="00F32C9E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F32C9E" w:rsidRPr="00F32C9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 внесении изменения в </w:t>
      </w:r>
      <w:hyperlink r:id="rId8" w:history="1">
        <w:r w:rsidR="00F32C9E" w:rsidRPr="00F32C9E">
          <w:rPr>
            <w:rStyle w:val="a8"/>
            <w:rFonts w:ascii="Times New Roman" w:eastAsia="Calibri" w:hAnsi="Times New Roman" w:cs="Times New Roman"/>
            <w:b w:val="0"/>
            <w:bCs/>
            <w:color w:val="auto"/>
            <w:sz w:val="28"/>
            <w:szCs w:val="28"/>
            <w:u w:val="none"/>
          </w:rPr>
          <w:t>Порядок</w:t>
        </w:r>
      </w:hyperlink>
      <w:r w:rsidR="00F32C9E" w:rsidRPr="00F32C9E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предоставления сертификата «Земельный капитал в Ленинградской области», утвержденный постановлением Правительства Ленинградской области от 23 апреля 2020 года № 234 «О предоставлении меры социальной поддержки в виде земельного капитала в Ленинградской области</w:t>
      </w:r>
      <w:r w:rsidR="004D2131" w:rsidRPr="004D2131">
        <w:rPr>
          <w:rFonts w:ascii="Times New Roman" w:eastAsia="Calibri" w:hAnsi="Times New Roman" w:cs="Times New Roman"/>
          <w:b w:val="0"/>
          <w:bCs/>
          <w:sz w:val="28"/>
          <w:szCs w:val="28"/>
        </w:rPr>
        <w:t>»</w:t>
      </w:r>
      <w:r w:rsidRPr="00692081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 (далее – П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роект</w:t>
      </w:r>
      <w:r w:rsidR="00CD00CF" w:rsidRPr="00CD00CF">
        <w:rPr>
          <w:rFonts w:ascii="Times New Roman" w:eastAsia="Calibri" w:hAnsi="Times New Roman" w:cs="Times New Roman"/>
          <w:b w:val="0"/>
          <w:sz w:val="28"/>
          <w:szCs w:val="28"/>
        </w:rPr>
        <w:t xml:space="preserve">, </w:t>
      </w:r>
      <w:r w:rsidR="004D2131">
        <w:rPr>
          <w:rFonts w:ascii="Times New Roman" w:eastAsia="Calibri" w:hAnsi="Times New Roman" w:cs="Times New Roman"/>
          <w:b w:val="0"/>
          <w:sz w:val="28"/>
          <w:szCs w:val="28"/>
        </w:rPr>
        <w:t>Постановление № 2</w:t>
      </w:r>
      <w:r w:rsidR="00F32C9E" w:rsidRPr="00F32C9E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 w:rsidR="00F32C9E">
        <w:rPr>
          <w:rFonts w:ascii="Times New Roman" w:eastAsia="Calibri" w:hAnsi="Times New Roman" w:cs="Times New Roman"/>
          <w:b w:val="0"/>
          <w:sz w:val="28"/>
          <w:szCs w:val="28"/>
        </w:rPr>
        <w:t>4</w:t>
      </w:r>
      <w:r w:rsidRPr="008B7E04">
        <w:rPr>
          <w:rFonts w:ascii="Times New Roman" w:eastAsia="Calibri" w:hAnsi="Times New Roman" w:cs="Times New Roman"/>
          <w:b w:val="0"/>
          <w:sz w:val="28"/>
          <w:szCs w:val="28"/>
        </w:rPr>
        <w:t>) разработан Ленинградским областным комитетом по управлению государственным имуществом</w:t>
      </w:r>
      <w:r w:rsidR="004F19F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A02CBD">
        <w:rPr>
          <w:rFonts w:ascii="Times New Roman" w:eastAsia="Calibri" w:hAnsi="Times New Roman" w:cs="Times New Roman"/>
          <w:b w:val="0"/>
          <w:sz w:val="28"/>
          <w:szCs w:val="28"/>
        </w:rPr>
        <w:t xml:space="preserve">в </w:t>
      </w:r>
      <w:r w:rsidR="00354409">
        <w:rPr>
          <w:rFonts w:ascii="Times New Roman" w:eastAsia="Calibri" w:hAnsi="Times New Roman" w:cs="Times New Roman"/>
          <w:b w:val="0"/>
          <w:sz w:val="28"/>
          <w:szCs w:val="28"/>
        </w:rPr>
        <w:t>целях</w:t>
      </w:r>
      <w:r w:rsidR="00170D75"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приведения областного законодательства в соответствие с</w:t>
      </w:r>
      <w:proofErr w:type="gramEnd"/>
      <w:r w:rsidR="00170D75">
        <w:rPr>
          <w:rFonts w:ascii="Times New Roman" w:eastAsia="Calibri" w:hAnsi="Times New Roman" w:cs="Times New Roman"/>
          <w:b w:val="0"/>
          <w:sz w:val="28"/>
          <w:szCs w:val="28"/>
        </w:rPr>
        <w:t xml:space="preserve"> действующим законодательством</w:t>
      </w:r>
      <w:r w:rsidR="00DF559A" w:rsidRPr="00DF559A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</w:p>
    <w:p w:rsidR="00170D75" w:rsidRPr="00170D75" w:rsidRDefault="00170D75" w:rsidP="00170D75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>С</w:t>
      </w:r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 xml:space="preserve">татьей 44 Федерального закона  от 15.11.1997 № 143-ФЗ «Об актах гражданского состояния» </w:t>
      </w:r>
      <w:r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>установлено</w:t>
      </w:r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 xml:space="preserve">что </w:t>
      </w:r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>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носителе.</w:t>
      </w:r>
    </w:p>
    <w:p w:rsidR="00170D75" w:rsidRPr="00170D75" w:rsidRDefault="00170D75" w:rsidP="00170D75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</w:pPr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 xml:space="preserve">В </w:t>
      </w:r>
      <w:proofErr w:type="gramStart"/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>случае</w:t>
      </w:r>
      <w:proofErr w:type="gramEnd"/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 xml:space="preserve"> изменения на основании решения суда об усыновлении ребенка места рождения ребенка по желанию усыновителей (усыновителя) может быть составлена новая запись акта о рождении ребенка органом записи актов гражданского состояния по месту рождения ребенка, указанному в решении суда. Сведения о составлении новой записи акта о рождении ребенка вносятся в ранее произведенную запись акта о его рождении.</w:t>
      </w:r>
    </w:p>
    <w:p w:rsidR="00170D75" w:rsidRPr="00170D75" w:rsidRDefault="00170D75" w:rsidP="00170D75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</w:pPr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>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ребенка.</w:t>
      </w:r>
    </w:p>
    <w:p w:rsidR="00170D75" w:rsidRPr="00170D75" w:rsidRDefault="00170D75" w:rsidP="00170D75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</w:pPr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>Таким образом, новое свидетельство о рождении ребенка, выданное  органом записи актов гражданского состояния, является документом, достаточным для принятия уполномоченным органом местного самоуправления Ленинградской области решения о предоставлении Земельного сертификата в соответствии с Порядком предоставления сертификата «Земельный капитал в Ленингр</w:t>
      </w:r>
      <w:r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>адской области», утвержденного П</w:t>
      </w:r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>остановлением № 234.</w:t>
      </w:r>
    </w:p>
    <w:p w:rsidR="00170D75" w:rsidRDefault="00170D75" w:rsidP="00170D75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ab/>
      </w:r>
      <w:proofErr w:type="gramStart"/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>В связи с чем, Проектом предлагается абзац шестой пункта 8</w:t>
      </w:r>
      <w:r w:rsidRPr="00170D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>Порядка</w:t>
      </w:r>
      <w:r w:rsidRPr="00170D7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 xml:space="preserve"> предоставления сертификата «Земельный капитал в Ленинградской области»</w:t>
      </w:r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>, предусматривающий</w:t>
      </w:r>
      <w:r w:rsidR="004F19F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обязательность предоставления гражданином, имеющим трех и более детей,  в уполномоченный орган местного самоуправления муниципального района (городского округа) по месту </w:t>
      </w:r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>жительства гражданина (далее – орган учета) для принятия решения о предоставлении сертификата, в том числе свидетельства об усыновлении либо решения суда об усыновлении</w:t>
      </w:r>
      <w:proofErr w:type="gramEnd"/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(в случае усыновления ребенка)</w:t>
      </w:r>
      <w:r w:rsidR="005322CF" w:rsidRPr="005322CF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 w:rsidR="005322CF">
        <w:rPr>
          <w:rFonts w:ascii="Times New Roman" w:eastAsia="Calibri" w:hAnsi="Times New Roman" w:cs="Times New Roman"/>
          <w:b w:val="0"/>
          <w:bCs/>
          <w:sz w:val="28"/>
          <w:szCs w:val="28"/>
        </w:rPr>
        <w:t>исключить</w:t>
      </w:r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>.</w:t>
      </w:r>
    </w:p>
    <w:p w:rsidR="00393042" w:rsidRPr="00393042" w:rsidRDefault="00393042" w:rsidP="00393042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Поскольку Проект затрагивает </w:t>
      </w:r>
      <w:r w:rsidRPr="00393042">
        <w:rPr>
          <w:rFonts w:ascii="Times New Roman" w:eastAsia="Calibri" w:hAnsi="Times New Roman" w:cs="Times New Roman"/>
          <w:b w:val="0"/>
          <w:bCs/>
          <w:sz w:val="28"/>
          <w:szCs w:val="28"/>
        </w:rPr>
        <w:t>прав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а</w:t>
      </w:r>
      <w:r w:rsidRPr="0039304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и свобод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ы</w:t>
      </w:r>
      <w:r w:rsidRPr="0039304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человека и гражданина</w:t>
      </w:r>
      <w:r w:rsidR="00F520A8" w:rsidRPr="00F520A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в соответствии с пунктом 7 статьи 4 областного закона от 11.12.2007</w:t>
      </w:r>
      <w:r w:rsidR="00F520A8" w:rsidRPr="00F520A8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5A6B34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№ 174-оз «</w:t>
      </w:r>
      <w:r w:rsidRPr="00393042">
        <w:rPr>
          <w:rFonts w:ascii="Times New Roman" w:eastAsia="Calibri" w:hAnsi="Times New Roman" w:cs="Times New Roman"/>
          <w:b w:val="0"/>
          <w:bCs/>
          <w:sz w:val="28"/>
          <w:szCs w:val="28"/>
        </w:rPr>
        <w:t>О право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вых актах Ленинградской области»</w:t>
      </w:r>
      <w:r w:rsidRPr="0039304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пунктом 3 Проекта предусмотрено</w:t>
      </w:r>
      <w:r w:rsidRPr="00393042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что постановление вступае</w:t>
      </w:r>
      <w:r w:rsidRPr="00393042">
        <w:rPr>
          <w:rFonts w:ascii="Times New Roman" w:eastAsia="Calibri" w:hAnsi="Times New Roman" w:cs="Times New Roman"/>
          <w:b w:val="0"/>
          <w:bCs/>
          <w:sz w:val="28"/>
          <w:szCs w:val="28"/>
        </w:rPr>
        <w:t>т в сил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у по истечении 10 дней </w:t>
      </w:r>
      <w:proofErr w:type="gramStart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>с даты</w:t>
      </w:r>
      <w:proofErr w:type="gramEnd"/>
      <w:r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Pr="00393042">
        <w:rPr>
          <w:rFonts w:ascii="Times New Roman" w:eastAsia="Calibri" w:hAnsi="Times New Roman" w:cs="Times New Roman"/>
          <w:b w:val="0"/>
          <w:bCs/>
          <w:sz w:val="28"/>
          <w:szCs w:val="28"/>
        </w:rPr>
        <w:t>официального опубликования.</w:t>
      </w:r>
    </w:p>
    <w:p w:rsidR="005E211A" w:rsidRPr="005E211A" w:rsidRDefault="00170D75" w:rsidP="005E211A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proofErr w:type="gramStart"/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>Принятие Проекта будет способствовать совершенствованию процесса реализации положений</w:t>
      </w:r>
      <w:r w:rsidRPr="00170D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E211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статьи 4-2 </w:t>
      </w:r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>областно</w:t>
      </w:r>
      <w:r w:rsid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го закона от 17 июля 2018 года </w:t>
      </w:r>
      <w:r w:rsidR="004F19F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 </w:t>
      </w:r>
      <w:r w:rsid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>№ 75-оз «</w:t>
      </w:r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</w:t>
      </w:r>
      <w:r w:rsid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>«</w:t>
      </w:r>
      <w:r w:rsidRPr="00170D75">
        <w:rPr>
          <w:rFonts w:ascii="Times New Roman" w:eastAsia="Calibri" w:hAnsi="Times New Roman" w:cs="Times New Roman"/>
          <w:b w:val="0"/>
          <w:bCs/>
          <w:sz w:val="28"/>
          <w:szCs w:val="28"/>
        </w:rPr>
        <w:t>О бесплатном предоставлении отдельным категориям граждан земельных участков для индивидуального жилищного строительства на т</w:t>
      </w:r>
      <w:r w:rsid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>ерритории Ленинградской области»</w:t>
      </w:r>
      <w:r w:rsidR="004F19F9" w:rsidRPr="004F19F9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r w:rsid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в части</w:t>
      </w:r>
      <w:proofErr w:type="gramEnd"/>
      <w:r w:rsid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4F19F9">
        <w:rPr>
          <w:rFonts w:ascii="Times New Roman" w:eastAsia="Calibri" w:hAnsi="Times New Roman" w:cs="Times New Roman"/>
          <w:b w:val="0"/>
          <w:bCs/>
          <w:sz w:val="28"/>
          <w:szCs w:val="28"/>
        </w:rPr>
        <w:t>исключения необходимости предоставления гражданином</w:t>
      </w:r>
      <w:r w:rsidR="004F19F9" w:rsidRP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, </w:t>
      </w:r>
      <w:r w:rsidR="004F19F9">
        <w:rPr>
          <w:rFonts w:ascii="Times New Roman" w:eastAsia="Calibri" w:hAnsi="Times New Roman" w:cs="Times New Roman"/>
          <w:b w:val="0"/>
          <w:bCs/>
          <w:sz w:val="28"/>
          <w:szCs w:val="28"/>
        </w:rPr>
        <w:t>имеющим трех и более детей</w:t>
      </w:r>
      <w:r w:rsidR="004F19F9" w:rsidRP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>,</w:t>
      </w:r>
      <w:r w:rsidR="004F19F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избыточных документов при осуществлении им выбора</w:t>
      </w:r>
      <w:r w:rsidR="004F19F9" w:rsidRP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4F19F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между предоставлением </w:t>
      </w:r>
      <w:r w:rsidR="005E211A" w:rsidRP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бесплатно в собственность земельного участка </w:t>
      </w:r>
      <w:r w:rsidR="004F19F9">
        <w:rPr>
          <w:rFonts w:ascii="Times New Roman" w:eastAsia="Calibri" w:hAnsi="Times New Roman" w:cs="Times New Roman"/>
          <w:b w:val="0"/>
          <w:bCs/>
          <w:sz w:val="28"/>
          <w:szCs w:val="28"/>
        </w:rPr>
        <w:t>либо</w:t>
      </w:r>
      <w:r w:rsidR="005E211A" w:rsidRPr="005E211A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предоставлением меры социальной поддержки в виде земельного капитала в Ленинградской области.</w:t>
      </w:r>
    </w:p>
    <w:p w:rsidR="00832266" w:rsidRPr="00832266" w:rsidRDefault="00832266" w:rsidP="005E211A">
      <w:pPr>
        <w:pStyle w:val="ConsPlusTitle"/>
        <w:ind w:firstLine="851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</w:rPr>
      </w:pPr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Проект не </w:t>
      </w:r>
      <w:proofErr w:type="gramStart"/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>устанавливает новые и не изменяет</w:t>
      </w:r>
      <w:proofErr w:type="gramEnd"/>
      <w:r w:rsidRPr="00832266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</w:p>
    <w:p w:rsidR="00692081" w:rsidRPr="00C87DAE" w:rsidRDefault="00692081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5D4FD3" w:rsidRPr="00C87DAE" w:rsidRDefault="005D4FD3" w:rsidP="00283DBC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A95B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5BA1">
        <w:rPr>
          <w:rFonts w:ascii="Times New Roman" w:hAnsi="Times New Roman"/>
          <w:sz w:val="28"/>
          <w:szCs w:val="28"/>
        </w:rPr>
        <w:t>Ленинградского</w:t>
      </w:r>
      <w:proofErr w:type="gramEnd"/>
    </w:p>
    <w:p w:rsidR="00D27A62" w:rsidRPr="00A95BA1" w:rsidRDefault="00D27A62" w:rsidP="00D27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5BA1">
        <w:rPr>
          <w:rFonts w:ascii="Times New Roman" w:hAnsi="Times New Roman"/>
          <w:sz w:val="28"/>
          <w:szCs w:val="28"/>
        </w:rPr>
        <w:t>областного комитета по управлению</w:t>
      </w:r>
    </w:p>
    <w:p w:rsidR="00692081" w:rsidRDefault="00D27A62" w:rsidP="00C87DAE">
      <w:pPr>
        <w:pStyle w:val="a3"/>
        <w:jc w:val="both"/>
      </w:pPr>
      <w:r w:rsidRPr="00A95BA1">
        <w:rPr>
          <w:rFonts w:ascii="Times New Roman" w:hAnsi="Times New Roman"/>
          <w:sz w:val="28"/>
          <w:szCs w:val="28"/>
        </w:rPr>
        <w:t>государственным имуществом</w:t>
      </w:r>
      <w:r w:rsidRPr="00A95BA1">
        <w:rPr>
          <w:rFonts w:ascii="Times New Roman" w:hAnsi="Times New Roman"/>
          <w:sz w:val="28"/>
          <w:szCs w:val="28"/>
        </w:rPr>
        <w:tab/>
      </w:r>
      <w:r w:rsidRPr="00A95BA1">
        <w:rPr>
          <w:rFonts w:ascii="Times New Roman" w:hAnsi="Times New Roman"/>
          <w:sz w:val="28"/>
          <w:szCs w:val="28"/>
        </w:rPr>
        <w:tab/>
      </w:r>
      <w:r w:rsidRPr="001F048D">
        <w:rPr>
          <w:rFonts w:ascii="Times New Roman" w:hAnsi="Times New Roman"/>
          <w:sz w:val="27"/>
          <w:szCs w:val="28"/>
        </w:rPr>
        <w:t xml:space="preserve">                </w:t>
      </w:r>
      <w:r>
        <w:rPr>
          <w:rFonts w:ascii="Times New Roman" w:hAnsi="Times New Roman"/>
          <w:sz w:val="27"/>
          <w:szCs w:val="28"/>
        </w:rPr>
        <w:t xml:space="preserve">           </w:t>
      </w:r>
      <w:r w:rsidRPr="001F048D">
        <w:rPr>
          <w:rFonts w:ascii="Times New Roman" w:hAnsi="Times New Roman"/>
          <w:sz w:val="27"/>
          <w:szCs w:val="28"/>
        </w:rPr>
        <w:t xml:space="preserve">    </w:t>
      </w:r>
      <w:r>
        <w:rPr>
          <w:rFonts w:ascii="Times New Roman" w:hAnsi="Times New Roman"/>
          <w:sz w:val="27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Э.В. Салтыков</w:t>
      </w:r>
    </w:p>
    <w:sectPr w:rsidR="00692081" w:rsidSect="00170D7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B1" w:rsidRDefault="009C7BB1" w:rsidP="00C45D19">
      <w:r>
        <w:separator/>
      </w:r>
    </w:p>
  </w:endnote>
  <w:endnote w:type="continuationSeparator" w:id="0">
    <w:p w:rsidR="009C7BB1" w:rsidRDefault="009C7BB1" w:rsidP="00C4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B1" w:rsidRDefault="009C7BB1" w:rsidP="00C45D19">
      <w:r>
        <w:separator/>
      </w:r>
    </w:p>
  </w:footnote>
  <w:footnote w:type="continuationSeparator" w:id="0">
    <w:p w:rsidR="009C7BB1" w:rsidRDefault="009C7BB1" w:rsidP="00C4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700062"/>
      <w:docPartObj>
        <w:docPartGallery w:val="Page Numbers (Top of Page)"/>
        <w:docPartUnique/>
      </w:docPartObj>
    </w:sdtPr>
    <w:sdtEndPr/>
    <w:sdtContent>
      <w:p w:rsidR="00C45D19" w:rsidRDefault="00C45D1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B34">
          <w:rPr>
            <w:noProof/>
          </w:rPr>
          <w:t>2</w:t>
        </w:r>
        <w:r>
          <w:fldChar w:fldCharType="end"/>
        </w:r>
      </w:p>
    </w:sdtContent>
  </w:sdt>
  <w:p w:rsidR="00C45D19" w:rsidRDefault="00C45D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95"/>
    <w:rsid w:val="00032E85"/>
    <w:rsid w:val="000532FC"/>
    <w:rsid w:val="000674F3"/>
    <w:rsid w:val="000D5AA8"/>
    <w:rsid w:val="000E0081"/>
    <w:rsid w:val="00117C77"/>
    <w:rsid w:val="00156AA2"/>
    <w:rsid w:val="00170D75"/>
    <w:rsid w:val="001D76A5"/>
    <w:rsid w:val="0022305C"/>
    <w:rsid w:val="00232F61"/>
    <w:rsid w:val="00283DBC"/>
    <w:rsid w:val="002B47CA"/>
    <w:rsid w:val="00354409"/>
    <w:rsid w:val="00357D3F"/>
    <w:rsid w:val="00393042"/>
    <w:rsid w:val="003D590E"/>
    <w:rsid w:val="00423818"/>
    <w:rsid w:val="0043187E"/>
    <w:rsid w:val="004C12EA"/>
    <w:rsid w:val="004D2131"/>
    <w:rsid w:val="004F19F9"/>
    <w:rsid w:val="005322CF"/>
    <w:rsid w:val="00575BCF"/>
    <w:rsid w:val="005A6B34"/>
    <w:rsid w:val="005D4FD3"/>
    <w:rsid w:val="005E211A"/>
    <w:rsid w:val="00625CE1"/>
    <w:rsid w:val="006429C3"/>
    <w:rsid w:val="00670D33"/>
    <w:rsid w:val="00692081"/>
    <w:rsid w:val="006930F0"/>
    <w:rsid w:val="006969C9"/>
    <w:rsid w:val="0070492C"/>
    <w:rsid w:val="00832266"/>
    <w:rsid w:val="0088525B"/>
    <w:rsid w:val="008A2B18"/>
    <w:rsid w:val="009005D9"/>
    <w:rsid w:val="00902FD3"/>
    <w:rsid w:val="00932999"/>
    <w:rsid w:val="0095439C"/>
    <w:rsid w:val="009B308E"/>
    <w:rsid w:val="009C7BB1"/>
    <w:rsid w:val="00A02CBD"/>
    <w:rsid w:val="00A02FC9"/>
    <w:rsid w:val="00A15B95"/>
    <w:rsid w:val="00A325C1"/>
    <w:rsid w:val="00A807A8"/>
    <w:rsid w:val="00A81904"/>
    <w:rsid w:val="00A87A6A"/>
    <w:rsid w:val="00A915DC"/>
    <w:rsid w:val="00AB0851"/>
    <w:rsid w:val="00AC36FC"/>
    <w:rsid w:val="00B07CE5"/>
    <w:rsid w:val="00B45B5F"/>
    <w:rsid w:val="00B76B3D"/>
    <w:rsid w:val="00C45D19"/>
    <w:rsid w:val="00C462E1"/>
    <w:rsid w:val="00C728AB"/>
    <w:rsid w:val="00C87DAE"/>
    <w:rsid w:val="00CD00CF"/>
    <w:rsid w:val="00CD770F"/>
    <w:rsid w:val="00CE381E"/>
    <w:rsid w:val="00D27A62"/>
    <w:rsid w:val="00DE5165"/>
    <w:rsid w:val="00DF070A"/>
    <w:rsid w:val="00DF1B90"/>
    <w:rsid w:val="00DF559A"/>
    <w:rsid w:val="00E51F15"/>
    <w:rsid w:val="00EA4FC7"/>
    <w:rsid w:val="00F32C9E"/>
    <w:rsid w:val="00F47133"/>
    <w:rsid w:val="00F520A8"/>
    <w:rsid w:val="00F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20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27A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45D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5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1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3103C7286E6CB1C96A5304086C53C43254DF205EDA46B4B81C7D9DAB91EE4E3C96D50FB7475BA5BD077D98476EC0DDF82A8A92674AEAC6k9C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3103C7286E6CB1C96A5304086C53C43254DF205EDA46B4B81C7D9DAB91EE4E3C96D50FB7475BA5BD077D98476EC0DDF82A8A92674AEAC6k9C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Маргарита Владиславовна Смелова</cp:lastModifiedBy>
  <cp:revision>2</cp:revision>
  <dcterms:created xsi:type="dcterms:W3CDTF">2020-07-23T06:29:00Z</dcterms:created>
  <dcterms:modified xsi:type="dcterms:W3CDTF">2020-07-23T06:29:00Z</dcterms:modified>
</cp:coreProperties>
</file>