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D5" w:rsidRPr="00FA7AD5" w:rsidRDefault="0061260E" w:rsidP="003B68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317DE7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317DE7" w:rsidRPr="00377D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7AD5" w:rsidRPr="00FA7AD5" w:rsidRDefault="00FA7AD5" w:rsidP="00FA7AD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ПРОЕКТ</w:t>
      </w:r>
    </w:p>
    <w:p w:rsidR="002549B0" w:rsidRDefault="002549B0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3072AF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2AF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F62B89" w:rsidRPr="003072AF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2A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F62B89" w:rsidRDefault="00CC323D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>от «___»_________</w:t>
      </w:r>
      <w:r w:rsidR="005733F0" w:rsidRPr="00FA7AD5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DB5ECD">
        <w:rPr>
          <w:rFonts w:ascii="Times New Roman" w:hAnsi="Times New Roman" w:cs="Times New Roman"/>
          <w:bCs/>
          <w:sz w:val="28"/>
          <w:szCs w:val="28"/>
        </w:rPr>
        <w:t>2</w:t>
      </w:r>
      <w:r w:rsidR="00FE720D">
        <w:rPr>
          <w:rFonts w:ascii="Times New Roman" w:hAnsi="Times New Roman" w:cs="Times New Roman"/>
          <w:bCs/>
          <w:sz w:val="28"/>
          <w:szCs w:val="28"/>
        </w:rPr>
        <w:t>1</w:t>
      </w:r>
      <w:r w:rsidR="00F62B89" w:rsidRPr="00FA7AD5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FA7AD5">
        <w:rPr>
          <w:rFonts w:ascii="Times New Roman" w:hAnsi="Times New Roman" w:cs="Times New Roman"/>
          <w:bCs/>
          <w:sz w:val="28"/>
          <w:szCs w:val="28"/>
        </w:rPr>
        <w:t>№______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864B29" w:rsidRPr="00864B29" w:rsidTr="005E16EB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864B29" w:rsidRPr="00864B29" w:rsidRDefault="00E003E6" w:rsidP="00D603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  <w:t xml:space="preserve">О внесении изменения в </w:t>
            </w:r>
            <w:r w:rsidRPr="00E003E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  <w:t xml:space="preserve">постановление Правительства Ленинградской области </w:t>
            </w:r>
            <w:r w:rsidR="00EE1BB9" w:rsidRPr="00EE1BB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  <w:t>от 21</w:t>
            </w:r>
            <w:r w:rsidR="00D603D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  <w:t xml:space="preserve"> декабря </w:t>
            </w:r>
            <w:r w:rsidR="00EE1BB9" w:rsidRPr="00EE1BB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  <w:t xml:space="preserve">2020 </w:t>
            </w:r>
            <w:r w:rsidR="00D603D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  <w:t xml:space="preserve">года </w:t>
            </w:r>
            <w:r w:rsidR="00EE1BB9" w:rsidRPr="00EE1BB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7"/>
                <w:szCs w:val="27"/>
                <w:lang w:eastAsia="ru-RU"/>
              </w:rPr>
              <w:t>№ 846 «Об утверждении Перечня зданий (строений, сооружений) и помещений в них, в отношении которых налоговая база определяется как кадастровая стоимость, на 2021 год»</w:t>
            </w:r>
          </w:p>
        </w:tc>
      </w:tr>
    </w:tbl>
    <w:p w:rsidR="00864B29" w:rsidRPr="00864B29" w:rsidRDefault="00864B29" w:rsidP="00864B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4B29" w:rsidRPr="00864B29" w:rsidRDefault="00864B29" w:rsidP="00864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</w:t>
      </w:r>
      <w:hyperlink r:id="rId9" w:history="1">
        <w:r w:rsidRPr="00864B2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статьей 378.2</w:t>
        </w:r>
      </w:hyperlink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Налогового кодекса Российской Федерации, частью 4 статьи 3-1 областного закона от 25 ноября 2003 года № 98-оз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налоге на имущество организаций</w:t>
      </w:r>
      <w:r w:rsidR="005E16E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E003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Порядком </w:t>
      </w:r>
      <w:r w:rsidR="00E003E6"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определения вида фактического использования зданий (строений, сооружений) и помещений для целей налогообложения</w:t>
      </w: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003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утвержденным </w:t>
      </w: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Правительства Ленинградской области от 26 января 2016 года № 6</w:t>
      </w:r>
      <w:r w:rsidR="00E003E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Правительство Ленинградской области постановляет:</w:t>
      </w:r>
      <w:proofErr w:type="gramEnd"/>
    </w:p>
    <w:p w:rsidR="00025F9E" w:rsidRDefault="00864B29" w:rsidP="00864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025F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Внести в </w:t>
      </w: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 зданий (строений, сооружений) и помещений в них, в отношении которых налоговая база определяется к</w:t>
      </w:r>
      <w:r w:rsidR="00F74C3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D603DA">
        <w:rPr>
          <w:rFonts w:ascii="Times New Roman" w:eastAsia="Times New Roman" w:hAnsi="Times New Roman" w:cs="Times New Roman"/>
          <w:sz w:val="27"/>
          <w:szCs w:val="27"/>
          <w:lang w:eastAsia="ru-RU"/>
        </w:rPr>
        <w:t>к кадастровая стоимость, на 2021</w:t>
      </w:r>
      <w:r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="00025F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утвержденный </w:t>
      </w:r>
      <w:r w:rsidR="00025F9E" w:rsidRPr="00025F9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  <w:r w:rsidR="00025F9E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025F9E" w:rsidRPr="00025F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Правительства Ленинградской области от 2</w:t>
      </w:r>
      <w:r w:rsidR="00D603DA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025F9E" w:rsidRPr="00025F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74C3C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декабря</w:t>
      </w:r>
      <w:r w:rsidR="00025F9E" w:rsidRPr="00025F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D603DA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025F9E" w:rsidRPr="00025F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№</w:t>
      </w:r>
      <w:r w:rsidR="00D603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84</w:t>
      </w:r>
      <w:r w:rsidR="00F74C3C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1D1C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025F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B5E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изменение, </w:t>
      </w:r>
      <w:r w:rsidR="00132C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исключив </w:t>
      </w:r>
      <w:r w:rsidR="00025F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</w:t>
      </w:r>
      <w:r w:rsidR="003C47B4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F74C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603DA"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 w:rsidR="00F74C3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64B29" w:rsidRPr="00864B29" w:rsidRDefault="00D5635E" w:rsidP="00864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64B29"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864B29"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864B29" w:rsidRPr="00864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постановления возложить на первого заместителя Председателя Правительства Ленинградской области – председателя комитета финансов.</w:t>
      </w:r>
    </w:p>
    <w:p w:rsidR="005E16EB" w:rsidRDefault="005E16EB" w:rsidP="00864B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16A8" w:rsidRPr="00864B29" w:rsidRDefault="002616A8" w:rsidP="00864B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670"/>
      </w:tblGrid>
      <w:tr w:rsidR="00864B29" w:rsidRPr="00864B29" w:rsidTr="00864B29">
        <w:tc>
          <w:tcPr>
            <w:tcW w:w="4644" w:type="dxa"/>
          </w:tcPr>
          <w:p w:rsidR="00864B29" w:rsidRPr="00864B29" w:rsidRDefault="00864B29" w:rsidP="0086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64B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Губернатор</w:t>
            </w:r>
          </w:p>
          <w:p w:rsidR="00864B29" w:rsidRPr="00864B29" w:rsidRDefault="00864B29" w:rsidP="0086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64B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Ленинградской области</w:t>
            </w:r>
          </w:p>
        </w:tc>
        <w:tc>
          <w:tcPr>
            <w:tcW w:w="5670" w:type="dxa"/>
          </w:tcPr>
          <w:p w:rsidR="00864B29" w:rsidRPr="00864B29" w:rsidRDefault="00864B29" w:rsidP="00864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64B29" w:rsidRPr="00864B29" w:rsidRDefault="00864B29" w:rsidP="00864B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64B2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А.Дрозденко</w:t>
            </w:r>
            <w:proofErr w:type="spellEnd"/>
          </w:p>
        </w:tc>
      </w:tr>
    </w:tbl>
    <w:p w:rsidR="00DD7311" w:rsidRPr="00DD7311" w:rsidRDefault="00DD7311" w:rsidP="00864B2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DD7311" w:rsidRPr="00DD7311" w:rsidSect="00CB3B0C">
      <w:headerReference w:type="default" r:id="rId10"/>
      <w:pgSz w:w="11906" w:h="16838"/>
      <w:pgMar w:top="851" w:right="566" w:bottom="993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E4B" w:rsidRDefault="00921E4B" w:rsidP="00CB3B0C">
      <w:pPr>
        <w:spacing w:after="0" w:line="240" w:lineRule="auto"/>
      </w:pPr>
      <w:r>
        <w:separator/>
      </w:r>
    </w:p>
  </w:endnote>
  <w:endnote w:type="continuationSeparator" w:id="0">
    <w:p w:rsidR="00921E4B" w:rsidRDefault="00921E4B" w:rsidP="00CB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E4B" w:rsidRDefault="00921E4B" w:rsidP="00CB3B0C">
      <w:pPr>
        <w:spacing w:after="0" w:line="240" w:lineRule="auto"/>
      </w:pPr>
      <w:r>
        <w:separator/>
      </w:r>
    </w:p>
  </w:footnote>
  <w:footnote w:type="continuationSeparator" w:id="0">
    <w:p w:rsidR="00921E4B" w:rsidRDefault="00921E4B" w:rsidP="00CB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98527"/>
      <w:docPartObj>
        <w:docPartGallery w:val="Page Numbers (Top of Page)"/>
        <w:docPartUnique/>
      </w:docPartObj>
    </w:sdtPr>
    <w:sdtEndPr/>
    <w:sdtContent>
      <w:p w:rsidR="00CB3B0C" w:rsidRDefault="00CB3B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F9E">
          <w:rPr>
            <w:noProof/>
          </w:rPr>
          <w:t>2</w:t>
        </w:r>
        <w:r>
          <w:fldChar w:fldCharType="end"/>
        </w:r>
      </w:p>
    </w:sdtContent>
  </w:sdt>
  <w:p w:rsidR="00CB3B0C" w:rsidRDefault="00CB3B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235A7"/>
    <w:rsid w:val="00025F9E"/>
    <w:rsid w:val="0004726C"/>
    <w:rsid w:val="00070458"/>
    <w:rsid w:val="00070608"/>
    <w:rsid w:val="00071C89"/>
    <w:rsid w:val="00094D0B"/>
    <w:rsid w:val="00096404"/>
    <w:rsid w:val="000A30A3"/>
    <w:rsid w:val="000A3620"/>
    <w:rsid w:val="000B47E8"/>
    <w:rsid w:val="000B4FED"/>
    <w:rsid w:val="000E3338"/>
    <w:rsid w:val="000F7ECE"/>
    <w:rsid w:val="0010455E"/>
    <w:rsid w:val="00106FC1"/>
    <w:rsid w:val="00130660"/>
    <w:rsid w:val="00132C68"/>
    <w:rsid w:val="001345E9"/>
    <w:rsid w:val="001569A6"/>
    <w:rsid w:val="00180B34"/>
    <w:rsid w:val="0018553C"/>
    <w:rsid w:val="001933DE"/>
    <w:rsid w:val="001D1CB6"/>
    <w:rsid w:val="001D6669"/>
    <w:rsid w:val="00200B9A"/>
    <w:rsid w:val="00221B4C"/>
    <w:rsid w:val="00240E47"/>
    <w:rsid w:val="002549B0"/>
    <w:rsid w:val="002616A8"/>
    <w:rsid w:val="002816F0"/>
    <w:rsid w:val="00281B4A"/>
    <w:rsid w:val="00291B30"/>
    <w:rsid w:val="002976FA"/>
    <w:rsid w:val="002C3A95"/>
    <w:rsid w:val="002C3DCB"/>
    <w:rsid w:val="002D2E5F"/>
    <w:rsid w:val="002F30CF"/>
    <w:rsid w:val="003070A1"/>
    <w:rsid w:val="003072AF"/>
    <w:rsid w:val="00313A34"/>
    <w:rsid w:val="00317DE7"/>
    <w:rsid w:val="00371EBE"/>
    <w:rsid w:val="00377194"/>
    <w:rsid w:val="00377D7A"/>
    <w:rsid w:val="00390D78"/>
    <w:rsid w:val="003B2C73"/>
    <w:rsid w:val="003B687C"/>
    <w:rsid w:val="003C47B4"/>
    <w:rsid w:val="003D504D"/>
    <w:rsid w:val="003E6146"/>
    <w:rsid w:val="0040092E"/>
    <w:rsid w:val="004127BA"/>
    <w:rsid w:val="00431389"/>
    <w:rsid w:val="004423EA"/>
    <w:rsid w:val="00443E56"/>
    <w:rsid w:val="004564B3"/>
    <w:rsid w:val="00463B17"/>
    <w:rsid w:val="004A1768"/>
    <w:rsid w:val="004B7CA0"/>
    <w:rsid w:val="004C7B7F"/>
    <w:rsid w:val="00541D59"/>
    <w:rsid w:val="005436C0"/>
    <w:rsid w:val="0055641A"/>
    <w:rsid w:val="005733F0"/>
    <w:rsid w:val="005A3321"/>
    <w:rsid w:val="005B0E16"/>
    <w:rsid w:val="005B1457"/>
    <w:rsid w:val="005D3E76"/>
    <w:rsid w:val="005E16EB"/>
    <w:rsid w:val="005F65E3"/>
    <w:rsid w:val="0061260E"/>
    <w:rsid w:val="00623C2E"/>
    <w:rsid w:val="00660D78"/>
    <w:rsid w:val="006A2419"/>
    <w:rsid w:val="006C6000"/>
    <w:rsid w:val="006C68C0"/>
    <w:rsid w:val="006E7781"/>
    <w:rsid w:val="006F5815"/>
    <w:rsid w:val="007020DA"/>
    <w:rsid w:val="0070706C"/>
    <w:rsid w:val="007300F7"/>
    <w:rsid w:val="00731C8E"/>
    <w:rsid w:val="0074068E"/>
    <w:rsid w:val="00765878"/>
    <w:rsid w:val="0078469D"/>
    <w:rsid w:val="007C6279"/>
    <w:rsid w:val="007D279E"/>
    <w:rsid w:val="007D2E57"/>
    <w:rsid w:val="007E15DF"/>
    <w:rsid w:val="007F0747"/>
    <w:rsid w:val="007F4F23"/>
    <w:rsid w:val="007F50BD"/>
    <w:rsid w:val="00800272"/>
    <w:rsid w:val="0080297B"/>
    <w:rsid w:val="008509C4"/>
    <w:rsid w:val="00855C16"/>
    <w:rsid w:val="00864B29"/>
    <w:rsid w:val="00867EBB"/>
    <w:rsid w:val="00873D11"/>
    <w:rsid w:val="00886286"/>
    <w:rsid w:val="008C3389"/>
    <w:rsid w:val="008D17C9"/>
    <w:rsid w:val="008D29F5"/>
    <w:rsid w:val="00912CFF"/>
    <w:rsid w:val="00921E4B"/>
    <w:rsid w:val="00942D18"/>
    <w:rsid w:val="00954BA5"/>
    <w:rsid w:val="00955937"/>
    <w:rsid w:val="00974F85"/>
    <w:rsid w:val="00981A1C"/>
    <w:rsid w:val="00993BB2"/>
    <w:rsid w:val="009A0E3E"/>
    <w:rsid w:val="009A5D04"/>
    <w:rsid w:val="00A02A74"/>
    <w:rsid w:val="00A0760E"/>
    <w:rsid w:val="00A102A4"/>
    <w:rsid w:val="00A30A16"/>
    <w:rsid w:val="00A43C23"/>
    <w:rsid w:val="00A46A10"/>
    <w:rsid w:val="00A72994"/>
    <w:rsid w:val="00A92C43"/>
    <w:rsid w:val="00A9326B"/>
    <w:rsid w:val="00AE25DF"/>
    <w:rsid w:val="00AF1EC3"/>
    <w:rsid w:val="00B02B14"/>
    <w:rsid w:val="00B17061"/>
    <w:rsid w:val="00B211CA"/>
    <w:rsid w:val="00B244F7"/>
    <w:rsid w:val="00B27A02"/>
    <w:rsid w:val="00B44239"/>
    <w:rsid w:val="00B527D6"/>
    <w:rsid w:val="00B77807"/>
    <w:rsid w:val="00B8584B"/>
    <w:rsid w:val="00BB1A5C"/>
    <w:rsid w:val="00BC0741"/>
    <w:rsid w:val="00BE2FC8"/>
    <w:rsid w:val="00C10D81"/>
    <w:rsid w:val="00C51FE2"/>
    <w:rsid w:val="00C614BC"/>
    <w:rsid w:val="00C87AE3"/>
    <w:rsid w:val="00CA3C1F"/>
    <w:rsid w:val="00CB3B0C"/>
    <w:rsid w:val="00CB468B"/>
    <w:rsid w:val="00CC323D"/>
    <w:rsid w:val="00D06C99"/>
    <w:rsid w:val="00D20CE0"/>
    <w:rsid w:val="00D4568A"/>
    <w:rsid w:val="00D5635E"/>
    <w:rsid w:val="00D603DA"/>
    <w:rsid w:val="00D66049"/>
    <w:rsid w:val="00D678B5"/>
    <w:rsid w:val="00D743C5"/>
    <w:rsid w:val="00D91040"/>
    <w:rsid w:val="00DB5ECD"/>
    <w:rsid w:val="00DD7311"/>
    <w:rsid w:val="00DF171A"/>
    <w:rsid w:val="00E003E6"/>
    <w:rsid w:val="00E01990"/>
    <w:rsid w:val="00E107E0"/>
    <w:rsid w:val="00E1732D"/>
    <w:rsid w:val="00E30BF7"/>
    <w:rsid w:val="00E52AEC"/>
    <w:rsid w:val="00E548FA"/>
    <w:rsid w:val="00EA4E3C"/>
    <w:rsid w:val="00EC6DF1"/>
    <w:rsid w:val="00ED4FD4"/>
    <w:rsid w:val="00EE1BB9"/>
    <w:rsid w:val="00EF4975"/>
    <w:rsid w:val="00EF6A81"/>
    <w:rsid w:val="00F217AE"/>
    <w:rsid w:val="00F32CC3"/>
    <w:rsid w:val="00F62B89"/>
    <w:rsid w:val="00F67B3E"/>
    <w:rsid w:val="00F74C3C"/>
    <w:rsid w:val="00F81468"/>
    <w:rsid w:val="00FA6945"/>
    <w:rsid w:val="00FA7AD5"/>
    <w:rsid w:val="00FB6AE7"/>
    <w:rsid w:val="00FB7268"/>
    <w:rsid w:val="00FC6A72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B0C"/>
  </w:style>
  <w:style w:type="paragraph" w:styleId="a7">
    <w:name w:val="footer"/>
    <w:basedOn w:val="a"/>
    <w:link w:val="a8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B0C"/>
  </w:style>
  <w:style w:type="paragraph" w:customStyle="1" w:styleId="ConsPlusNormal">
    <w:name w:val="ConsPlusNormal"/>
    <w:rsid w:val="00307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025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B0C"/>
  </w:style>
  <w:style w:type="paragraph" w:styleId="a7">
    <w:name w:val="footer"/>
    <w:basedOn w:val="a"/>
    <w:link w:val="a8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B0C"/>
  </w:style>
  <w:style w:type="paragraph" w:customStyle="1" w:styleId="ConsPlusNormal">
    <w:name w:val="ConsPlusNormal"/>
    <w:rsid w:val="00307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025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90E0948A4A9A22F38C557390604363B9ACA4EE7E383B1E56E7F47FF255C62A9EC7FA0F59E5K90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0AC2B-19B6-41DA-ACB9-950E1159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Михаил Алексеевич Кравцов</cp:lastModifiedBy>
  <cp:revision>4</cp:revision>
  <cp:lastPrinted>2017-10-13T06:55:00Z</cp:lastPrinted>
  <dcterms:created xsi:type="dcterms:W3CDTF">2021-08-11T11:31:00Z</dcterms:created>
  <dcterms:modified xsi:type="dcterms:W3CDTF">2021-08-16T10:57:00Z</dcterms:modified>
</cp:coreProperties>
</file>