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49" w:rsidRPr="000E1DB9" w:rsidRDefault="00A03349" w:rsidP="00787CB9">
      <w:pPr>
        <w:jc w:val="center"/>
        <w:rPr>
          <w:b/>
          <w:bCs/>
          <w:spacing w:val="42"/>
          <w:sz w:val="26"/>
          <w:szCs w:val="26"/>
        </w:rPr>
      </w:pPr>
      <w:r w:rsidRPr="000E1DB9">
        <w:rPr>
          <w:b/>
          <w:bCs/>
          <w:spacing w:val="42"/>
          <w:sz w:val="26"/>
          <w:szCs w:val="26"/>
        </w:rPr>
        <w:t>ПОЯСНИТЕЛЬНАЯ ЗАПИСКА</w:t>
      </w:r>
    </w:p>
    <w:p w:rsidR="00A03349" w:rsidRPr="000E1DB9" w:rsidRDefault="00A03349" w:rsidP="00787CB9">
      <w:pPr>
        <w:rPr>
          <w:sz w:val="26"/>
          <w:szCs w:val="26"/>
        </w:rPr>
      </w:pPr>
    </w:p>
    <w:p w:rsidR="00E71F6E" w:rsidRPr="00170204" w:rsidRDefault="00A03349" w:rsidP="00E71F6E">
      <w:pPr>
        <w:jc w:val="center"/>
        <w:rPr>
          <w:b/>
          <w:bCs/>
          <w:sz w:val="28"/>
          <w:szCs w:val="28"/>
        </w:rPr>
      </w:pPr>
      <w:r w:rsidRPr="00170204">
        <w:rPr>
          <w:b/>
          <w:sz w:val="28"/>
          <w:szCs w:val="28"/>
        </w:rPr>
        <w:t>к проекту постановления Правительства Ленинградск</w:t>
      </w:r>
      <w:r w:rsidR="00175D30" w:rsidRPr="00170204">
        <w:rPr>
          <w:b/>
          <w:sz w:val="28"/>
          <w:szCs w:val="28"/>
        </w:rPr>
        <w:t xml:space="preserve">ой области </w:t>
      </w:r>
      <w:r w:rsidR="006966CA" w:rsidRPr="00170204">
        <w:rPr>
          <w:b/>
          <w:sz w:val="28"/>
          <w:szCs w:val="28"/>
        </w:rPr>
        <w:t>«</w:t>
      </w:r>
      <w:r w:rsidR="00A13887" w:rsidRPr="00170204">
        <w:rPr>
          <w:b/>
          <w:sz w:val="28"/>
          <w:szCs w:val="28"/>
        </w:rPr>
        <w:t>О внесении изменения в постановление Правительства Ленинградской области от 21 декабря 2020 года № 846 «Об утверждении Перечня зданий (строений, сооружений) и помещений в них, в отношении которых налоговая база определяется как кадастровая стоимость, на 2021 год»</w:t>
      </w:r>
      <w:r w:rsidR="00E71F6E" w:rsidRPr="00170204">
        <w:rPr>
          <w:b/>
          <w:bCs/>
          <w:sz w:val="28"/>
          <w:szCs w:val="28"/>
        </w:rPr>
        <w:t xml:space="preserve"> </w:t>
      </w:r>
    </w:p>
    <w:p w:rsidR="00457483" w:rsidRPr="00170204" w:rsidRDefault="00457483" w:rsidP="00457483">
      <w:pPr>
        <w:jc w:val="center"/>
        <w:rPr>
          <w:b/>
          <w:sz w:val="28"/>
          <w:szCs w:val="28"/>
        </w:rPr>
      </w:pPr>
    </w:p>
    <w:p w:rsidR="0073039E" w:rsidRPr="00170204" w:rsidRDefault="006906F8" w:rsidP="00E71F6E">
      <w:pPr>
        <w:ind w:firstLine="709"/>
        <w:jc w:val="both"/>
        <w:rPr>
          <w:bCs/>
          <w:sz w:val="28"/>
          <w:szCs w:val="28"/>
        </w:rPr>
      </w:pPr>
      <w:proofErr w:type="gramStart"/>
      <w:r w:rsidRPr="00170204">
        <w:rPr>
          <w:sz w:val="28"/>
          <w:szCs w:val="28"/>
        </w:rPr>
        <w:t xml:space="preserve">Проект постановления Правительства Ленинградской области </w:t>
      </w:r>
      <w:r w:rsidR="006966CA" w:rsidRPr="00170204">
        <w:rPr>
          <w:sz w:val="28"/>
          <w:szCs w:val="28"/>
        </w:rPr>
        <w:t>«</w:t>
      </w:r>
      <w:r w:rsidR="00A13887" w:rsidRPr="00170204">
        <w:rPr>
          <w:sz w:val="28"/>
          <w:szCs w:val="28"/>
        </w:rPr>
        <w:t>О внесении изменения в постановление Правительства Ленинградской области от 21 декабря 2020 года № 846 «Об утверждении Перечня зданий (строений, сооружений) и помещений в них, в отношении которых налоговая база определяется как кадастровая стоимость, на 2021 год»</w:t>
      </w:r>
      <w:r w:rsidR="008E74B7" w:rsidRPr="00170204">
        <w:rPr>
          <w:bCs/>
          <w:sz w:val="28"/>
          <w:szCs w:val="28"/>
        </w:rPr>
        <w:t xml:space="preserve"> (далее – </w:t>
      </w:r>
      <w:r w:rsidR="003261F5" w:rsidRPr="00170204">
        <w:rPr>
          <w:bCs/>
          <w:sz w:val="28"/>
          <w:szCs w:val="28"/>
        </w:rPr>
        <w:t>Перечень на 20</w:t>
      </w:r>
      <w:r w:rsidR="00DC68C7" w:rsidRPr="00170204">
        <w:rPr>
          <w:bCs/>
          <w:sz w:val="28"/>
          <w:szCs w:val="28"/>
        </w:rPr>
        <w:t>2</w:t>
      </w:r>
      <w:r w:rsidR="00A13887" w:rsidRPr="00170204">
        <w:rPr>
          <w:bCs/>
          <w:sz w:val="28"/>
          <w:szCs w:val="28"/>
        </w:rPr>
        <w:t>1</w:t>
      </w:r>
      <w:r w:rsidR="003261F5" w:rsidRPr="00170204">
        <w:rPr>
          <w:bCs/>
          <w:sz w:val="28"/>
          <w:szCs w:val="28"/>
        </w:rPr>
        <w:t xml:space="preserve"> год</w:t>
      </w:r>
      <w:r w:rsidR="008E74B7" w:rsidRPr="00170204">
        <w:rPr>
          <w:bCs/>
          <w:sz w:val="28"/>
          <w:szCs w:val="28"/>
        </w:rPr>
        <w:t>)</w:t>
      </w:r>
      <w:r w:rsidR="00E71F6E" w:rsidRPr="00170204">
        <w:rPr>
          <w:bCs/>
          <w:sz w:val="28"/>
          <w:szCs w:val="28"/>
        </w:rPr>
        <w:t xml:space="preserve">, разработан в </w:t>
      </w:r>
      <w:r w:rsidR="006966CA" w:rsidRPr="00170204">
        <w:rPr>
          <w:bCs/>
          <w:sz w:val="28"/>
          <w:szCs w:val="28"/>
        </w:rPr>
        <w:t xml:space="preserve">связи </w:t>
      </w:r>
      <w:r w:rsidR="006C1359" w:rsidRPr="00170204">
        <w:rPr>
          <w:bCs/>
          <w:sz w:val="28"/>
          <w:szCs w:val="28"/>
        </w:rPr>
        <w:t xml:space="preserve">необходимостью </w:t>
      </w:r>
      <w:r w:rsidR="00DC68C7" w:rsidRPr="00170204">
        <w:rPr>
          <w:bCs/>
          <w:sz w:val="28"/>
          <w:szCs w:val="28"/>
        </w:rPr>
        <w:t>исключения из</w:t>
      </w:r>
      <w:r w:rsidR="006C1359" w:rsidRPr="00170204">
        <w:rPr>
          <w:bCs/>
          <w:sz w:val="28"/>
          <w:szCs w:val="28"/>
        </w:rPr>
        <w:t xml:space="preserve"> Переч</w:t>
      </w:r>
      <w:r w:rsidR="00DC68C7" w:rsidRPr="00170204">
        <w:rPr>
          <w:bCs/>
          <w:sz w:val="28"/>
          <w:szCs w:val="28"/>
        </w:rPr>
        <w:t>ня</w:t>
      </w:r>
      <w:r w:rsidR="006C1359" w:rsidRPr="00170204">
        <w:rPr>
          <w:bCs/>
          <w:sz w:val="28"/>
          <w:szCs w:val="28"/>
        </w:rPr>
        <w:t xml:space="preserve"> </w:t>
      </w:r>
      <w:r w:rsidR="00710CB1" w:rsidRPr="00170204">
        <w:rPr>
          <w:bCs/>
          <w:sz w:val="28"/>
          <w:szCs w:val="28"/>
        </w:rPr>
        <w:t>на 20</w:t>
      </w:r>
      <w:r w:rsidR="00DC68C7" w:rsidRPr="00170204">
        <w:rPr>
          <w:bCs/>
          <w:sz w:val="28"/>
          <w:szCs w:val="28"/>
        </w:rPr>
        <w:t>2</w:t>
      </w:r>
      <w:r w:rsidR="00170204" w:rsidRPr="00170204">
        <w:rPr>
          <w:bCs/>
          <w:sz w:val="28"/>
          <w:szCs w:val="28"/>
        </w:rPr>
        <w:t>1</w:t>
      </w:r>
      <w:r w:rsidR="00710CB1" w:rsidRPr="00170204">
        <w:rPr>
          <w:bCs/>
          <w:sz w:val="28"/>
          <w:szCs w:val="28"/>
        </w:rPr>
        <w:t xml:space="preserve"> год </w:t>
      </w:r>
      <w:r w:rsidR="0073039E" w:rsidRPr="00170204">
        <w:rPr>
          <w:bCs/>
          <w:sz w:val="28"/>
          <w:szCs w:val="28"/>
        </w:rPr>
        <w:t xml:space="preserve">пункта № </w:t>
      </w:r>
      <w:r w:rsidR="00A13887" w:rsidRPr="00170204">
        <w:rPr>
          <w:bCs/>
          <w:sz w:val="28"/>
          <w:szCs w:val="28"/>
        </w:rPr>
        <w:t>17</w:t>
      </w:r>
      <w:r w:rsidR="0073039E" w:rsidRPr="00170204">
        <w:rPr>
          <w:bCs/>
          <w:sz w:val="28"/>
          <w:szCs w:val="28"/>
        </w:rPr>
        <w:t>: объекта недвижимости</w:t>
      </w:r>
      <w:proofErr w:type="gramEnd"/>
      <w:r w:rsidR="0073039E" w:rsidRPr="00170204">
        <w:rPr>
          <w:bCs/>
          <w:sz w:val="28"/>
          <w:szCs w:val="28"/>
        </w:rPr>
        <w:t xml:space="preserve"> - </w:t>
      </w:r>
      <w:r w:rsidR="00A13887" w:rsidRPr="00170204">
        <w:rPr>
          <w:bCs/>
          <w:sz w:val="28"/>
          <w:szCs w:val="28"/>
        </w:rPr>
        <w:t>здания с кадастровым номером 47:01:00</w:t>
      </w:r>
      <w:r w:rsidR="00FF4398">
        <w:rPr>
          <w:bCs/>
          <w:sz w:val="28"/>
          <w:szCs w:val="28"/>
        </w:rPr>
        <w:t>0</w:t>
      </w:r>
      <w:r w:rsidR="00A13887" w:rsidRPr="00170204">
        <w:rPr>
          <w:bCs/>
          <w:sz w:val="28"/>
          <w:szCs w:val="28"/>
        </w:rPr>
        <w:t>0000:27217, расположенного по адресу: Ленинградская область, г. Выборг, ул. Железнодорожная д.10</w:t>
      </w:r>
      <w:r w:rsidR="004E1D6C" w:rsidRPr="00170204">
        <w:rPr>
          <w:bCs/>
          <w:sz w:val="28"/>
          <w:szCs w:val="28"/>
        </w:rPr>
        <w:t xml:space="preserve">. </w:t>
      </w:r>
    </w:p>
    <w:p w:rsidR="006E68EB" w:rsidRPr="00170204" w:rsidRDefault="0073039E" w:rsidP="00CB3C92">
      <w:pPr>
        <w:ind w:firstLine="709"/>
        <w:jc w:val="both"/>
        <w:rPr>
          <w:sz w:val="28"/>
          <w:szCs w:val="28"/>
        </w:rPr>
      </w:pPr>
      <w:r w:rsidRPr="00170204">
        <w:rPr>
          <w:sz w:val="28"/>
          <w:szCs w:val="28"/>
        </w:rPr>
        <w:t xml:space="preserve">Порядок </w:t>
      </w:r>
      <w:r w:rsidR="006E68EB" w:rsidRPr="00170204">
        <w:rPr>
          <w:sz w:val="28"/>
          <w:szCs w:val="28"/>
        </w:rPr>
        <w:t xml:space="preserve">ежегодного </w:t>
      </w:r>
      <w:r w:rsidRPr="00170204">
        <w:rPr>
          <w:sz w:val="28"/>
          <w:szCs w:val="28"/>
        </w:rPr>
        <w:t xml:space="preserve">формирования </w:t>
      </w:r>
      <w:r w:rsidR="006E68EB" w:rsidRPr="00170204">
        <w:rPr>
          <w:sz w:val="28"/>
          <w:szCs w:val="28"/>
        </w:rPr>
        <w:t xml:space="preserve">Перечня зданий (строений, сооружений) и помещений в них, в отношении которых налоговая база определяется как кадастровая стоимость, установлен постановлением Правительства Ленинградской области от 26 января 2016 года № 6 «Об утверждении </w:t>
      </w:r>
      <w:r w:rsidRPr="00170204">
        <w:rPr>
          <w:sz w:val="28"/>
          <w:szCs w:val="28"/>
        </w:rPr>
        <w:t>Порядк</w:t>
      </w:r>
      <w:r w:rsidR="006E68EB" w:rsidRPr="00170204">
        <w:rPr>
          <w:sz w:val="28"/>
          <w:szCs w:val="28"/>
        </w:rPr>
        <w:t>а</w:t>
      </w:r>
      <w:r w:rsidRPr="00170204">
        <w:rPr>
          <w:sz w:val="28"/>
          <w:szCs w:val="28"/>
        </w:rPr>
        <w:t xml:space="preserve"> определения вида фактического использования зданий (строений, сооружений) и помещений для целей налогообложения</w:t>
      </w:r>
      <w:r w:rsidR="006E68EB" w:rsidRPr="00170204">
        <w:rPr>
          <w:sz w:val="28"/>
          <w:szCs w:val="28"/>
        </w:rPr>
        <w:t>».</w:t>
      </w:r>
      <w:r w:rsidR="00170204" w:rsidRPr="00170204">
        <w:rPr>
          <w:sz w:val="28"/>
          <w:szCs w:val="28"/>
        </w:rPr>
        <w:t xml:space="preserve"> В соответствии с указанным Постановлением Ленинградский областной комитет по управлению государственным имуществом является исполнительным органом государственной власти Ленинградской области, уполномоченным на определение вида фактического использования зданий (строений, сооружений) и помещений для целей налогообложения.</w:t>
      </w:r>
      <w:r w:rsidR="00483504">
        <w:rPr>
          <w:sz w:val="28"/>
          <w:szCs w:val="28"/>
        </w:rPr>
        <w:t xml:space="preserve"> Ежегодный перечень объектов определяется до 1-го числа </w:t>
      </w:r>
      <w:r w:rsidR="00186A49">
        <w:rPr>
          <w:sz w:val="28"/>
          <w:szCs w:val="28"/>
        </w:rPr>
        <w:t xml:space="preserve">(01 января) </w:t>
      </w:r>
      <w:r w:rsidR="00483504">
        <w:rPr>
          <w:sz w:val="28"/>
          <w:szCs w:val="28"/>
        </w:rPr>
        <w:t>очередного налогового периода по налогу.</w:t>
      </w:r>
    </w:p>
    <w:p w:rsidR="00483504" w:rsidRDefault="00483504" w:rsidP="00CB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подготовлен по результатам рассмотрения поступившего в Леноблкомимущество обращения </w:t>
      </w:r>
      <w:proofErr w:type="spellStart"/>
      <w:r>
        <w:rPr>
          <w:sz w:val="28"/>
          <w:szCs w:val="28"/>
        </w:rPr>
        <w:t>гр-ки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Мошновой</w:t>
      </w:r>
      <w:proofErr w:type="spellEnd"/>
      <w:r>
        <w:rPr>
          <w:sz w:val="28"/>
          <w:szCs w:val="28"/>
        </w:rPr>
        <w:t xml:space="preserve"> И.И. с просьбой </w:t>
      </w:r>
      <w:proofErr w:type="gramStart"/>
      <w:r>
        <w:rPr>
          <w:sz w:val="28"/>
          <w:szCs w:val="28"/>
        </w:rPr>
        <w:t>исключить</w:t>
      </w:r>
      <w:proofErr w:type="gramEnd"/>
      <w:r>
        <w:rPr>
          <w:sz w:val="28"/>
          <w:szCs w:val="28"/>
        </w:rPr>
        <w:t xml:space="preserve"> из</w:t>
      </w:r>
      <w:r w:rsidR="0073039E" w:rsidRPr="00170204">
        <w:rPr>
          <w:sz w:val="28"/>
          <w:szCs w:val="28"/>
        </w:rPr>
        <w:t xml:space="preserve"> Перечня зданий (строений, сооружений) и помещений в них, в отношении которых налоговая база определяется как кадастровая стоимость, на 202</w:t>
      </w:r>
      <w:r>
        <w:rPr>
          <w:sz w:val="28"/>
          <w:szCs w:val="28"/>
        </w:rPr>
        <w:t>1</w:t>
      </w:r>
      <w:r w:rsidR="0073039E" w:rsidRPr="00170204">
        <w:rPr>
          <w:sz w:val="28"/>
          <w:szCs w:val="28"/>
        </w:rPr>
        <w:t xml:space="preserve"> год</w:t>
      </w:r>
      <w:r w:rsidR="00D84FB8">
        <w:rPr>
          <w:sz w:val="28"/>
          <w:szCs w:val="28"/>
        </w:rPr>
        <w:t>,</w:t>
      </w:r>
      <w:r>
        <w:rPr>
          <w:sz w:val="28"/>
          <w:szCs w:val="28"/>
        </w:rPr>
        <w:t xml:space="preserve"> о</w:t>
      </w:r>
      <w:r w:rsidR="00745ED4" w:rsidRPr="00170204">
        <w:rPr>
          <w:sz w:val="28"/>
          <w:szCs w:val="28"/>
        </w:rPr>
        <w:t xml:space="preserve">бъект недвижимости </w:t>
      </w:r>
      <w:r w:rsidR="00A13887" w:rsidRPr="00170204">
        <w:rPr>
          <w:sz w:val="28"/>
          <w:szCs w:val="28"/>
        </w:rPr>
        <w:t>с кадастровым номером 47:01:00000</w:t>
      </w:r>
      <w:r w:rsidR="00FF4398">
        <w:rPr>
          <w:sz w:val="28"/>
          <w:szCs w:val="28"/>
        </w:rPr>
        <w:t>0</w:t>
      </w:r>
      <w:r w:rsidR="00A13887" w:rsidRPr="00170204">
        <w:rPr>
          <w:sz w:val="28"/>
          <w:szCs w:val="28"/>
        </w:rPr>
        <w:t>0:27217, расположенн</w:t>
      </w:r>
      <w:r w:rsidR="00170204" w:rsidRPr="00170204">
        <w:rPr>
          <w:sz w:val="28"/>
          <w:szCs w:val="28"/>
        </w:rPr>
        <w:t>ый</w:t>
      </w:r>
      <w:r w:rsidR="00A13887" w:rsidRPr="00170204">
        <w:rPr>
          <w:sz w:val="28"/>
          <w:szCs w:val="28"/>
        </w:rPr>
        <w:t xml:space="preserve"> по адресу: Ленинградская область, г. Выборг, ул. Железнодорожная д.10</w:t>
      </w:r>
      <w:r w:rsidR="00170204" w:rsidRPr="00170204">
        <w:rPr>
          <w:sz w:val="28"/>
          <w:szCs w:val="28"/>
        </w:rPr>
        <w:t>,</w:t>
      </w:r>
      <w:r w:rsidR="00A13887" w:rsidRPr="001702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тем, что указанный объект </w:t>
      </w:r>
      <w:r w:rsidR="00A13887" w:rsidRPr="00170204">
        <w:rPr>
          <w:sz w:val="28"/>
          <w:szCs w:val="28"/>
        </w:rPr>
        <w:t>снят с кадастрового учета</w:t>
      </w:r>
      <w:r w:rsidR="0075297F">
        <w:rPr>
          <w:sz w:val="28"/>
          <w:szCs w:val="28"/>
        </w:rPr>
        <w:t xml:space="preserve"> </w:t>
      </w:r>
      <w:r w:rsidR="0075297F" w:rsidRPr="00170204">
        <w:rPr>
          <w:sz w:val="28"/>
          <w:szCs w:val="28"/>
        </w:rPr>
        <w:t>20.02.2020</w:t>
      </w:r>
      <w:r>
        <w:rPr>
          <w:sz w:val="28"/>
          <w:szCs w:val="28"/>
        </w:rPr>
        <w:t>.</w:t>
      </w:r>
    </w:p>
    <w:p w:rsidR="00745ED4" w:rsidRPr="00170204" w:rsidRDefault="00483504" w:rsidP="00CB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снятия </w:t>
      </w:r>
      <w:r w:rsidRPr="00483504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Pr="00483504">
        <w:rPr>
          <w:sz w:val="28"/>
          <w:szCs w:val="28"/>
        </w:rPr>
        <w:t xml:space="preserve"> недвижимости с кадастровым номером 47:01:0000</w:t>
      </w:r>
      <w:r w:rsidR="00FF4398">
        <w:rPr>
          <w:sz w:val="28"/>
          <w:szCs w:val="28"/>
        </w:rPr>
        <w:t>0</w:t>
      </w:r>
      <w:bookmarkStart w:id="0" w:name="_GoBack"/>
      <w:bookmarkEnd w:id="0"/>
      <w:r w:rsidRPr="00483504">
        <w:rPr>
          <w:sz w:val="28"/>
          <w:szCs w:val="28"/>
        </w:rPr>
        <w:t>00:27217, расположенн</w:t>
      </w:r>
      <w:r>
        <w:rPr>
          <w:sz w:val="28"/>
          <w:szCs w:val="28"/>
        </w:rPr>
        <w:t>ого</w:t>
      </w:r>
      <w:r w:rsidRPr="00483504">
        <w:rPr>
          <w:sz w:val="28"/>
          <w:szCs w:val="28"/>
        </w:rPr>
        <w:t xml:space="preserve"> по адресу: Ленинградская область, г. Выборг, ул. Железнодорожная д.10</w:t>
      </w:r>
      <w:r w:rsidR="0075297F">
        <w:rPr>
          <w:sz w:val="28"/>
          <w:szCs w:val="28"/>
        </w:rPr>
        <w:t>,</w:t>
      </w:r>
      <w:r w:rsidRPr="00483504">
        <w:rPr>
          <w:sz w:val="28"/>
          <w:szCs w:val="28"/>
        </w:rPr>
        <w:t xml:space="preserve"> </w:t>
      </w:r>
      <w:r>
        <w:rPr>
          <w:sz w:val="28"/>
          <w:szCs w:val="28"/>
        </w:rPr>
        <w:t>20.02.2020, т.е. в период формирования Перечня на 2021 год,</w:t>
      </w:r>
      <w:r w:rsidRPr="001702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</w:t>
      </w:r>
      <w:r w:rsidR="00A13887" w:rsidRPr="00170204">
        <w:rPr>
          <w:sz w:val="28"/>
          <w:szCs w:val="28"/>
        </w:rPr>
        <w:t>Выписк</w:t>
      </w:r>
      <w:r>
        <w:rPr>
          <w:sz w:val="28"/>
          <w:szCs w:val="28"/>
        </w:rPr>
        <w:t>ой</w:t>
      </w:r>
      <w:r w:rsidR="00A13887" w:rsidRPr="00170204">
        <w:rPr>
          <w:sz w:val="28"/>
          <w:szCs w:val="28"/>
        </w:rPr>
        <w:t xml:space="preserve"> 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="00170204" w:rsidRPr="00170204">
        <w:rPr>
          <w:sz w:val="28"/>
          <w:szCs w:val="28"/>
        </w:rPr>
        <w:t>2</w:t>
      </w:r>
      <w:r w:rsidR="00A13887" w:rsidRPr="00170204">
        <w:rPr>
          <w:sz w:val="28"/>
          <w:szCs w:val="28"/>
        </w:rPr>
        <w:t>2.07.2021 № КУВИ-022/2021-92239862</w:t>
      </w:r>
      <w:r w:rsidR="00745ED4" w:rsidRPr="00170204">
        <w:rPr>
          <w:sz w:val="28"/>
          <w:szCs w:val="28"/>
        </w:rPr>
        <w:t>.</w:t>
      </w:r>
    </w:p>
    <w:p w:rsidR="000E4629" w:rsidRPr="00170204" w:rsidRDefault="0075297F" w:rsidP="00CB3C9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Учитывая вышеизложенное, </w:t>
      </w:r>
      <w:r w:rsidR="000E4629" w:rsidRPr="00170204">
        <w:rPr>
          <w:sz w:val="28"/>
          <w:szCs w:val="28"/>
        </w:rPr>
        <w:t xml:space="preserve">Проект разработан в целях исключения перспективы внесения соответствующих изменений </w:t>
      </w:r>
      <w:r w:rsidR="00A13887" w:rsidRPr="00170204">
        <w:rPr>
          <w:sz w:val="28"/>
          <w:szCs w:val="28"/>
        </w:rPr>
        <w:t xml:space="preserve">в постановление Правительства Ленинградской области от 21 декабря 2020 года № 846 «Об утверждении Перечня зданий (строений, сооружений) и помещений в них, в отношении которых налоговая база определяется как кадастровая стоимость, на 2021 год» </w:t>
      </w:r>
      <w:r w:rsidR="000E4629" w:rsidRPr="00170204">
        <w:rPr>
          <w:sz w:val="28"/>
          <w:szCs w:val="28"/>
        </w:rPr>
        <w:t>на основании судебного решения</w:t>
      </w:r>
      <w:r w:rsidR="00186A49">
        <w:rPr>
          <w:sz w:val="28"/>
          <w:szCs w:val="28"/>
        </w:rPr>
        <w:t xml:space="preserve"> по иску собственника здания</w:t>
      </w:r>
      <w:r w:rsidR="000E4629" w:rsidRPr="00170204">
        <w:rPr>
          <w:sz w:val="28"/>
          <w:szCs w:val="28"/>
        </w:rPr>
        <w:t>.</w:t>
      </w:r>
      <w:proofErr w:type="gramEnd"/>
    </w:p>
    <w:p w:rsidR="0073039E" w:rsidRPr="00170204" w:rsidRDefault="0073039E" w:rsidP="00CB3C92">
      <w:pPr>
        <w:ind w:firstLine="709"/>
        <w:jc w:val="both"/>
        <w:rPr>
          <w:sz w:val="28"/>
          <w:szCs w:val="28"/>
        </w:rPr>
      </w:pPr>
      <w:r w:rsidRPr="00170204">
        <w:rPr>
          <w:sz w:val="28"/>
          <w:szCs w:val="28"/>
        </w:rPr>
        <w:t xml:space="preserve">Проведение процедуры оценки регулирующего воздействия не требуется, поскольку </w:t>
      </w:r>
      <w:r w:rsidR="000E4629" w:rsidRPr="00170204">
        <w:rPr>
          <w:sz w:val="28"/>
          <w:szCs w:val="28"/>
        </w:rPr>
        <w:t>П</w:t>
      </w:r>
      <w:r w:rsidRPr="00170204">
        <w:rPr>
          <w:sz w:val="28"/>
          <w:szCs w:val="28"/>
        </w:rPr>
        <w:t xml:space="preserve">роект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областного бюджета Ленинградской области.  </w:t>
      </w:r>
    </w:p>
    <w:p w:rsidR="00CB3C92" w:rsidRPr="00170204" w:rsidRDefault="00CB3C92" w:rsidP="00CB3C92">
      <w:pPr>
        <w:ind w:firstLine="709"/>
        <w:jc w:val="both"/>
        <w:rPr>
          <w:sz w:val="28"/>
          <w:szCs w:val="28"/>
        </w:rPr>
      </w:pPr>
      <w:r w:rsidRPr="00170204">
        <w:rPr>
          <w:sz w:val="28"/>
          <w:szCs w:val="28"/>
        </w:rPr>
        <w:t xml:space="preserve"> </w:t>
      </w:r>
      <w:r w:rsidRPr="00170204">
        <w:rPr>
          <w:rFonts w:eastAsia="Calibri"/>
          <w:b/>
          <w:bCs/>
          <w:sz w:val="28"/>
          <w:szCs w:val="28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11743" w:rsidRPr="00170204" w:rsidTr="00B11743">
        <w:tc>
          <w:tcPr>
            <w:tcW w:w="4677" w:type="dxa"/>
          </w:tcPr>
          <w:p w:rsidR="00B11743" w:rsidRPr="00170204" w:rsidRDefault="00B11743" w:rsidP="00CB3C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11743" w:rsidRPr="00170204" w:rsidRDefault="00B11743" w:rsidP="00CB3C92">
            <w:pPr>
              <w:jc w:val="both"/>
              <w:rPr>
                <w:sz w:val="28"/>
                <w:szCs w:val="28"/>
              </w:rPr>
            </w:pPr>
          </w:p>
        </w:tc>
      </w:tr>
    </w:tbl>
    <w:p w:rsidR="008F0371" w:rsidRPr="00170204" w:rsidRDefault="00C21B95" w:rsidP="00787C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0204">
        <w:rPr>
          <w:sz w:val="28"/>
          <w:szCs w:val="28"/>
        </w:rPr>
        <w:t>П</w:t>
      </w:r>
      <w:r w:rsidR="00A03349" w:rsidRPr="00170204">
        <w:rPr>
          <w:sz w:val="28"/>
          <w:szCs w:val="28"/>
        </w:rPr>
        <w:t>редседатель</w:t>
      </w:r>
      <w:r w:rsidR="005B7259" w:rsidRPr="00170204">
        <w:rPr>
          <w:sz w:val="28"/>
          <w:szCs w:val="28"/>
        </w:rPr>
        <w:t xml:space="preserve"> </w:t>
      </w:r>
      <w:proofErr w:type="gramStart"/>
      <w:r w:rsidR="008F0371" w:rsidRPr="00170204">
        <w:rPr>
          <w:sz w:val="28"/>
          <w:szCs w:val="28"/>
        </w:rPr>
        <w:t>Ленинградского</w:t>
      </w:r>
      <w:proofErr w:type="gramEnd"/>
      <w:r w:rsidR="008F0371" w:rsidRPr="00170204">
        <w:rPr>
          <w:sz w:val="28"/>
          <w:szCs w:val="28"/>
        </w:rPr>
        <w:t xml:space="preserve"> </w:t>
      </w:r>
    </w:p>
    <w:p w:rsidR="008F0371" w:rsidRPr="00170204" w:rsidRDefault="008F0371" w:rsidP="00787C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0204">
        <w:rPr>
          <w:sz w:val="28"/>
          <w:szCs w:val="28"/>
        </w:rPr>
        <w:t xml:space="preserve">областного комитета по управлению </w:t>
      </w:r>
    </w:p>
    <w:p w:rsidR="00526B1D" w:rsidRPr="00170204" w:rsidRDefault="008F0371" w:rsidP="00787C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0204">
        <w:rPr>
          <w:sz w:val="28"/>
          <w:szCs w:val="28"/>
        </w:rPr>
        <w:t xml:space="preserve">государственным имуществом         </w:t>
      </w:r>
      <w:r w:rsidR="005B7259" w:rsidRPr="00170204">
        <w:rPr>
          <w:sz w:val="28"/>
          <w:szCs w:val="28"/>
        </w:rPr>
        <w:t xml:space="preserve"> </w:t>
      </w:r>
      <w:r w:rsidR="00A03349" w:rsidRPr="00170204">
        <w:rPr>
          <w:sz w:val="28"/>
          <w:szCs w:val="28"/>
        </w:rPr>
        <w:t xml:space="preserve">                    </w:t>
      </w:r>
      <w:r w:rsidR="003F78D8" w:rsidRPr="00170204">
        <w:rPr>
          <w:sz w:val="28"/>
          <w:szCs w:val="28"/>
        </w:rPr>
        <w:t xml:space="preserve">     </w:t>
      </w:r>
      <w:r w:rsidR="00A03349" w:rsidRPr="00170204">
        <w:rPr>
          <w:sz w:val="28"/>
          <w:szCs w:val="28"/>
        </w:rPr>
        <w:t xml:space="preserve"> </w:t>
      </w:r>
      <w:r w:rsidR="00170204">
        <w:rPr>
          <w:sz w:val="28"/>
          <w:szCs w:val="28"/>
        </w:rPr>
        <w:t xml:space="preserve">                </w:t>
      </w:r>
      <w:r w:rsidR="00745ED4" w:rsidRPr="00170204">
        <w:rPr>
          <w:sz w:val="28"/>
          <w:szCs w:val="28"/>
        </w:rPr>
        <w:t xml:space="preserve">А.Н. </w:t>
      </w:r>
      <w:proofErr w:type="gramStart"/>
      <w:r w:rsidR="00745ED4" w:rsidRPr="00170204">
        <w:rPr>
          <w:sz w:val="28"/>
          <w:szCs w:val="28"/>
        </w:rPr>
        <w:t>Карельский</w:t>
      </w:r>
      <w:proofErr w:type="gramEnd"/>
    </w:p>
    <w:sectPr w:rsidR="00526B1D" w:rsidRPr="00170204" w:rsidSect="00170204">
      <w:headerReference w:type="even" r:id="rId7"/>
      <w:headerReference w:type="default" r:id="rId8"/>
      <w:pgSz w:w="11906" w:h="16838"/>
      <w:pgMar w:top="851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796" w:rsidRDefault="00961796" w:rsidP="00870CAD">
      <w:r>
        <w:separator/>
      </w:r>
    </w:p>
  </w:endnote>
  <w:endnote w:type="continuationSeparator" w:id="0">
    <w:p w:rsidR="00961796" w:rsidRDefault="00961796" w:rsidP="0087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796" w:rsidRDefault="00961796" w:rsidP="00870CAD">
      <w:r>
        <w:separator/>
      </w:r>
    </w:p>
  </w:footnote>
  <w:footnote w:type="continuationSeparator" w:id="0">
    <w:p w:rsidR="00961796" w:rsidRDefault="00961796" w:rsidP="0087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349" w:rsidRDefault="00D97B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33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3349" w:rsidRDefault="00A033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349" w:rsidRDefault="00D97B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334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4398">
      <w:rPr>
        <w:rStyle w:val="a5"/>
        <w:noProof/>
      </w:rPr>
      <w:t>2</w:t>
    </w:r>
    <w:r>
      <w:rPr>
        <w:rStyle w:val="a5"/>
      </w:rPr>
      <w:fldChar w:fldCharType="end"/>
    </w:r>
  </w:p>
  <w:p w:rsidR="00A03349" w:rsidRDefault="00A033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B9"/>
    <w:rsid w:val="00005B3C"/>
    <w:rsid w:val="000240F2"/>
    <w:rsid w:val="000A51F6"/>
    <w:rsid w:val="000E1DB9"/>
    <w:rsid w:val="000E4629"/>
    <w:rsid w:val="00104868"/>
    <w:rsid w:val="00160175"/>
    <w:rsid w:val="00170204"/>
    <w:rsid w:val="00175D30"/>
    <w:rsid w:val="0018550E"/>
    <w:rsid w:val="00186A49"/>
    <w:rsid w:val="001A08FF"/>
    <w:rsid w:val="001B1D9A"/>
    <w:rsid w:val="001E0027"/>
    <w:rsid w:val="001E7BB1"/>
    <w:rsid w:val="00280B7F"/>
    <w:rsid w:val="002E4C43"/>
    <w:rsid w:val="0030787F"/>
    <w:rsid w:val="00323467"/>
    <w:rsid w:val="003261F5"/>
    <w:rsid w:val="0033446B"/>
    <w:rsid w:val="00374681"/>
    <w:rsid w:val="003A2309"/>
    <w:rsid w:val="003A25B2"/>
    <w:rsid w:val="003A7FB9"/>
    <w:rsid w:val="003E6910"/>
    <w:rsid w:val="003F78D8"/>
    <w:rsid w:val="00457483"/>
    <w:rsid w:val="00474C6D"/>
    <w:rsid w:val="00483504"/>
    <w:rsid w:val="004849EA"/>
    <w:rsid w:val="004A10AC"/>
    <w:rsid w:val="004D0C9A"/>
    <w:rsid w:val="004E1D6C"/>
    <w:rsid w:val="00517B33"/>
    <w:rsid w:val="00526B1D"/>
    <w:rsid w:val="005600C2"/>
    <w:rsid w:val="00576E9F"/>
    <w:rsid w:val="005A1DCF"/>
    <w:rsid w:val="005A3E6E"/>
    <w:rsid w:val="005B4DF8"/>
    <w:rsid w:val="005B7259"/>
    <w:rsid w:val="00611D65"/>
    <w:rsid w:val="0061651C"/>
    <w:rsid w:val="00626A5A"/>
    <w:rsid w:val="00626AAE"/>
    <w:rsid w:val="00636D47"/>
    <w:rsid w:val="006727E5"/>
    <w:rsid w:val="006906F8"/>
    <w:rsid w:val="006966CA"/>
    <w:rsid w:val="006C1359"/>
    <w:rsid w:val="006E0CCB"/>
    <w:rsid w:val="006E68EB"/>
    <w:rsid w:val="006E6BF7"/>
    <w:rsid w:val="00702C3F"/>
    <w:rsid w:val="00710CB1"/>
    <w:rsid w:val="0073008A"/>
    <w:rsid w:val="0073039E"/>
    <w:rsid w:val="00745ED4"/>
    <w:rsid w:val="0075297F"/>
    <w:rsid w:val="0075760D"/>
    <w:rsid w:val="00787CB9"/>
    <w:rsid w:val="007A1004"/>
    <w:rsid w:val="007E6333"/>
    <w:rsid w:val="0080285B"/>
    <w:rsid w:val="00805325"/>
    <w:rsid w:val="00811063"/>
    <w:rsid w:val="00822885"/>
    <w:rsid w:val="0082630C"/>
    <w:rsid w:val="00834BE8"/>
    <w:rsid w:val="00837B17"/>
    <w:rsid w:val="00866043"/>
    <w:rsid w:val="00870CAD"/>
    <w:rsid w:val="00873015"/>
    <w:rsid w:val="008D7D5D"/>
    <w:rsid w:val="008E74B7"/>
    <w:rsid w:val="008F0371"/>
    <w:rsid w:val="008F75E4"/>
    <w:rsid w:val="0091391B"/>
    <w:rsid w:val="00940AD0"/>
    <w:rsid w:val="009549DC"/>
    <w:rsid w:val="00961796"/>
    <w:rsid w:val="00961F86"/>
    <w:rsid w:val="009A199E"/>
    <w:rsid w:val="009A5132"/>
    <w:rsid w:val="009D1AF5"/>
    <w:rsid w:val="009D260E"/>
    <w:rsid w:val="009F0EE0"/>
    <w:rsid w:val="009F2FA1"/>
    <w:rsid w:val="00A03349"/>
    <w:rsid w:val="00A13887"/>
    <w:rsid w:val="00A57749"/>
    <w:rsid w:val="00A61B95"/>
    <w:rsid w:val="00A67BDD"/>
    <w:rsid w:val="00A708F6"/>
    <w:rsid w:val="00A7748D"/>
    <w:rsid w:val="00AA58D4"/>
    <w:rsid w:val="00AB263A"/>
    <w:rsid w:val="00AB3A04"/>
    <w:rsid w:val="00AC51C0"/>
    <w:rsid w:val="00B11743"/>
    <w:rsid w:val="00B3256F"/>
    <w:rsid w:val="00B465AC"/>
    <w:rsid w:val="00B46C45"/>
    <w:rsid w:val="00B61603"/>
    <w:rsid w:val="00B62B93"/>
    <w:rsid w:val="00B63DA5"/>
    <w:rsid w:val="00B82167"/>
    <w:rsid w:val="00B940C7"/>
    <w:rsid w:val="00BB29A0"/>
    <w:rsid w:val="00BE241F"/>
    <w:rsid w:val="00BE429B"/>
    <w:rsid w:val="00BF1996"/>
    <w:rsid w:val="00C21B95"/>
    <w:rsid w:val="00C3175E"/>
    <w:rsid w:val="00C3698A"/>
    <w:rsid w:val="00C52CD0"/>
    <w:rsid w:val="00CB3C92"/>
    <w:rsid w:val="00CC3222"/>
    <w:rsid w:val="00CD0775"/>
    <w:rsid w:val="00D14E14"/>
    <w:rsid w:val="00D33D7E"/>
    <w:rsid w:val="00D51874"/>
    <w:rsid w:val="00D63235"/>
    <w:rsid w:val="00D709DA"/>
    <w:rsid w:val="00D753FE"/>
    <w:rsid w:val="00D84FB8"/>
    <w:rsid w:val="00D85CE8"/>
    <w:rsid w:val="00D97BBA"/>
    <w:rsid w:val="00DB61C9"/>
    <w:rsid w:val="00DC68C7"/>
    <w:rsid w:val="00DE564F"/>
    <w:rsid w:val="00DF0F3E"/>
    <w:rsid w:val="00E40021"/>
    <w:rsid w:val="00E47B77"/>
    <w:rsid w:val="00E71F6E"/>
    <w:rsid w:val="00E817BD"/>
    <w:rsid w:val="00EA48FA"/>
    <w:rsid w:val="00EC5443"/>
    <w:rsid w:val="00ED6CEC"/>
    <w:rsid w:val="00F26D07"/>
    <w:rsid w:val="00F35667"/>
    <w:rsid w:val="00F54123"/>
    <w:rsid w:val="00F576BF"/>
    <w:rsid w:val="00F81549"/>
    <w:rsid w:val="00F84A98"/>
    <w:rsid w:val="00F91103"/>
    <w:rsid w:val="00FA3CBD"/>
    <w:rsid w:val="00FF4398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7C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87CB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87CB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D518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9DD"/>
    <w:rPr>
      <w:rFonts w:ascii="Times New Roman" w:eastAsia="Times New Roman" w:hAnsi="Times New Roman"/>
      <w:sz w:val="0"/>
      <w:szCs w:val="0"/>
    </w:rPr>
  </w:style>
  <w:style w:type="character" w:styleId="a8">
    <w:name w:val="Hyperlink"/>
    <w:basedOn w:val="a0"/>
    <w:uiPriority w:val="99"/>
    <w:unhideWhenUsed/>
    <w:rsid w:val="00C21B95"/>
    <w:rPr>
      <w:color w:val="0000FF" w:themeColor="hyperlink"/>
      <w:u w:val="single"/>
    </w:rPr>
  </w:style>
  <w:style w:type="paragraph" w:styleId="a9">
    <w:name w:val="No Spacing"/>
    <w:qFormat/>
    <w:rsid w:val="00E817BD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CD07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7C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87CB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87CB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D518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9DD"/>
    <w:rPr>
      <w:rFonts w:ascii="Times New Roman" w:eastAsia="Times New Roman" w:hAnsi="Times New Roman"/>
      <w:sz w:val="0"/>
      <w:szCs w:val="0"/>
    </w:rPr>
  </w:style>
  <w:style w:type="character" w:styleId="a8">
    <w:name w:val="Hyperlink"/>
    <w:basedOn w:val="a0"/>
    <w:uiPriority w:val="99"/>
    <w:unhideWhenUsed/>
    <w:rsid w:val="00C21B95"/>
    <w:rPr>
      <w:color w:val="0000FF" w:themeColor="hyperlink"/>
      <w:u w:val="single"/>
    </w:rPr>
  </w:style>
  <w:style w:type="paragraph" w:styleId="a9">
    <w:name w:val="No Spacing"/>
    <w:qFormat/>
    <w:rsid w:val="00E817BD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CD0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Михаил Алексеевич Кравцов</cp:lastModifiedBy>
  <cp:revision>19</cp:revision>
  <cp:lastPrinted>2017-10-06T13:17:00Z</cp:lastPrinted>
  <dcterms:created xsi:type="dcterms:W3CDTF">2017-10-06T11:43:00Z</dcterms:created>
  <dcterms:modified xsi:type="dcterms:W3CDTF">2021-08-17T09:44:00Z</dcterms:modified>
</cp:coreProperties>
</file>