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B146B" w14:textId="20AECEEA" w:rsidR="00D80C13" w:rsidRPr="00E778C5" w:rsidRDefault="00D80C13" w:rsidP="00D80C13">
      <w:pPr>
        <w:jc w:val="right"/>
        <w:rPr>
          <w:sz w:val="27"/>
          <w:szCs w:val="27"/>
        </w:rPr>
      </w:pPr>
      <w:r w:rsidRPr="00E778C5">
        <w:rPr>
          <w:sz w:val="27"/>
          <w:szCs w:val="27"/>
        </w:rPr>
        <w:t xml:space="preserve">Приложение </w:t>
      </w:r>
    </w:p>
    <w:p w14:paraId="510B116E" w14:textId="77777777" w:rsidR="00D80C13" w:rsidRPr="00E778C5" w:rsidRDefault="00D80C13" w:rsidP="00D80C13">
      <w:pPr>
        <w:jc w:val="center"/>
        <w:rPr>
          <w:sz w:val="27"/>
          <w:szCs w:val="27"/>
        </w:rPr>
      </w:pPr>
    </w:p>
    <w:p w14:paraId="4CD6D6D3" w14:textId="4254A4A3" w:rsidR="00D80C13" w:rsidRDefault="00D80C13" w:rsidP="00E778C5">
      <w:pPr>
        <w:jc w:val="center"/>
        <w:rPr>
          <w:sz w:val="27"/>
          <w:szCs w:val="27"/>
        </w:rPr>
      </w:pPr>
      <w:r w:rsidRPr="00E778C5">
        <w:rPr>
          <w:sz w:val="27"/>
          <w:szCs w:val="27"/>
        </w:rPr>
        <w:t>Перечень земельных участков, в отношении которых устанавливается публичный сервитут</w:t>
      </w:r>
    </w:p>
    <w:p w14:paraId="443CE8C4" w14:textId="77777777" w:rsidR="00E778C5" w:rsidRPr="00E778C5" w:rsidRDefault="00E778C5" w:rsidP="00E778C5">
      <w:pPr>
        <w:jc w:val="center"/>
        <w:rPr>
          <w:sz w:val="27"/>
          <w:szCs w:val="27"/>
        </w:rPr>
      </w:pPr>
      <w:bookmarkStart w:id="0" w:name="_GoBack"/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35"/>
        <w:gridCol w:w="6486"/>
      </w:tblGrid>
      <w:tr w:rsidR="00D80C13" w:rsidRPr="00E778C5" w14:paraId="495E3A11" w14:textId="77777777" w:rsidTr="00E778C5">
        <w:trPr>
          <w:jc w:val="center"/>
        </w:trPr>
        <w:tc>
          <w:tcPr>
            <w:tcW w:w="1888" w:type="pct"/>
            <w:vAlign w:val="center"/>
          </w:tcPr>
          <w:p w14:paraId="68FC3391" w14:textId="77777777" w:rsidR="00D80C13" w:rsidRPr="00E778C5" w:rsidRDefault="00D80C13" w:rsidP="008D16A9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Кадастровый номер земельного участка</w:t>
            </w:r>
          </w:p>
        </w:tc>
        <w:tc>
          <w:tcPr>
            <w:tcW w:w="3112" w:type="pct"/>
            <w:vAlign w:val="center"/>
          </w:tcPr>
          <w:p w14:paraId="2E53367E" w14:textId="77777777" w:rsidR="00D80C13" w:rsidRPr="00E778C5" w:rsidRDefault="00D80C13" w:rsidP="008D16A9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Адрес или описание местоположения земельного участка</w:t>
            </w:r>
          </w:p>
        </w:tc>
      </w:tr>
      <w:tr w:rsidR="00D80C13" w:rsidRPr="00E778C5" w14:paraId="46EEBE4D" w14:textId="77777777" w:rsidTr="00E778C5">
        <w:trPr>
          <w:jc w:val="center"/>
        </w:trPr>
        <w:tc>
          <w:tcPr>
            <w:tcW w:w="1888" w:type="pct"/>
            <w:vAlign w:val="center"/>
          </w:tcPr>
          <w:p w14:paraId="3EE68427" w14:textId="77777777" w:rsidR="00D80C13" w:rsidRPr="00E778C5" w:rsidRDefault="0041677B" w:rsidP="008D16A9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47:07:0000000:39296</w:t>
            </w:r>
          </w:p>
        </w:tc>
        <w:tc>
          <w:tcPr>
            <w:tcW w:w="3112" w:type="pct"/>
            <w:vAlign w:val="center"/>
          </w:tcPr>
          <w:p w14:paraId="2C68AE2D" w14:textId="77777777" w:rsidR="00D80C13" w:rsidRPr="00E778C5" w:rsidRDefault="0041677B" w:rsidP="00CB4024">
            <w:pPr>
              <w:ind w:right="57"/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Ленинградская область, Всеволожский муниципальный район, от ПС "Восточная" около д. Новосергиевка на запад через </w:t>
            </w:r>
            <w:proofErr w:type="spellStart"/>
            <w:r w:rsidRPr="00E778C5">
              <w:rPr>
                <w:sz w:val="27"/>
                <w:szCs w:val="27"/>
              </w:rPr>
              <w:t>руч</w:t>
            </w:r>
            <w:proofErr w:type="spellEnd"/>
            <w:r w:rsidRPr="00E778C5">
              <w:rPr>
                <w:sz w:val="27"/>
                <w:szCs w:val="27"/>
              </w:rPr>
              <w:t xml:space="preserve">. </w:t>
            </w:r>
            <w:proofErr w:type="spellStart"/>
            <w:r w:rsidRPr="00E778C5">
              <w:rPr>
                <w:sz w:val="27"/>
                <w:szCs w:val="27"/>
              </w:rPr>
              <w:t>Нарвин</w:t>
            </w:r>
            <w:proofErr w:type="spellEnd"/>
            <w:r w:rsidRPr="00E778C5">
              <w:rPr>
                <w:sz w:val="27"/>
                <w:szCs w:val="27"/>
              </w:rPr>
              <w:t xml:space="preserve"> к ПС-630 около д. </w:t>
            </w:r>
            <w:proofErr w:type="spellStart"/>
            <w:r w:rsidRPr="00E778C5">
              <w:rPr>
                <w:sz w:val="27"/>
                <w:szCs w:val="27"/>
              </w:rPr>
              <w:t>Заневка</w:t>
            </w:r>
            <w:proofErr w:type="spellEnd"/>
          </w:p>
        </w:tc>
      </w:tr>
      <w:tr w:rsidR="00D80C13" w:rsidRPr="00E778C5" w14:paraId="404A578D" w14:textId="77777777" w:rsidTr="00E778C5">
        <w:trPr>
          <w:jc w:val="center"/>
        </w:trPr>
        <w:tc>
          <w:tcPr>
            <w:tcW w:w="1888" w:type="pct"/>
            <w:vAlign w:val="center"/>
          </w:tcPr>
          <w:p w14:paraId="50077487" w14:textId="6F646B0C" w:rsidR="00D80C13" w:rsidRPr="00E778C5" w:rsidRDefault="0041677B" w:rsidP="00A945A1">
            <w:pPr>
              <w:jc w:val="center"/>
              <w:rPr>
                <w:sz w:val="27"/>
                <w:szCs w:val="27"/>
                <w:lang w:val="en-US"/>
              </w:rPr>
            </w:pPr>
            <w:r w:rsidRPr="00E778C5">
              <w:rPr>
                <w:sz w:val="27"/>
                <w:szCs w:val="27"/>
              </w:rPr>
              <w:t>47:07:</w:t>
            </w:r>
            <w:r w:rsidR="00A945A1"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="00A945A1" w:rsidRPr="00E778C5">
              <w:rPr>
                <w:sz w:val="27"/>
                <w:szCs w:val="27"/>
                <w:lang w:val="en-US"/>
              </w:rPr>
              <w:t>74932</w:t>
            </w:r>
          </w:p>
        </w:tc>
        <w:tc>
          <w:tcPr>
            <w:tcW w:w="3112" w:type="pct"/>
            <w:vAlign w:val="center"/>
          </w:tcPr>
          <w:p w14:paraId="490E2FBE" w14:textId="5165CA1B" w:rsidR="00D80C13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Российская Федерация, </w:t>
            </w:r>
            <w:r w:rsidR="0041677B" w:rsidRPr="00E778C5">
              <w:rPr>
                <w:sz w:val="27"/>
                <w:szCs w:val="27"/>
              </w:rPr>
              <w:t xml:space="preserve">Ленинградская область, Всеволожский </w:t>
            </w:r>
            <w:r w:rsidRPr="00E778C5">
              <w:rPr>
                <w:sz w:val="27"/>
                <w:szCs w:val="27"/>
              </w:rPr>
              <w:t xml:space="preserve">муниципальный </w:t>
            </w:r>
            <w:r w:rsidR="0041677B" w:rsidRPr="00E778C5">
              <w:rPr>
                <w:sz w:val="27"/>
                <w:szCs w:val="27"/>
              </w:rPr>
              <w:t>район</w:t>
            </w:r>
            <w:r w:rsidRPr="00E778C5">
              <w:rPr>
                <w:sz w:val="27"/>
                <w:szCs w:val="27"/>
              </w:rPr>
              <w:t xml:space="preserve"> </w:t>
            </w:r>
          </w:p>
        </w:tc>
      </w:tr>
      <w:tr w:rsidR="00D80C13" w:rsidRPr="00E778C5" w14:paraId="126D0A57" w14:textId="77777777" w:rsidTr="00E778C5">
        <w:trPr>
          <w:jc w:val="center"/>
        </w:trPr>
        <w:tc>
          <w:tcPr>
            <w:tcW w:w="1888" w:type="pct"/>
            <w:vAlign w:val="center"/>
          </w:tcPr>
          <w:p w14:paraId="7F0D99A8" w14:textId="18FA7B4E" w:rsidR="00D80C13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47:07:1044001:583</w:t>
            </w:r>
          </w:p>
        </w:tc>
        <w:tc>
          <w:tcPr>
            <w:tcW w:w="3112" w:type="pct"/>
            <w:vAlign w:val="center"/>
          </w:tcPr>
          <w:p w14:paraId="47CCAF47" w14:textId="25E91DF7" w:rsidR="00D80C13" w:rsidRPr="00E778C5" w:rsidRDefault="0041677B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Ленинградская область, Всеволожский </w:t>
            </w:r>
            <w:r w:rsidR="00A945A1" w:rsidRPr="00E778C5">
              <w:rPr>
                <w:sz w:val="27"/>
                <w:szCs w:val="27"/>
              </w:rPr>
              <w:t>р</w:t>
            </w:r>
            <w:r w:rsidRPr="00E778C5">
              <w:rPr>
                <w:sz w:val="27"/>
                <w:szCs w:val="27"/>
              </w:rPr>
              <w:t xml:space="preserve">айон, </w:t>
            </w:r>
            <w:r w:rsidR="00A945A1" w:rsidRPr="00E778C5">
              <w:rPr>
                <w:sz w:val="27"/>
                <w:szCs w:val="27"/>
              </w:rPr>
              <w:t xml:space="preserve">массив </w:t>
            </w:r>
            <w:proofErr w:type="spellStart"/>
            <w:r w:rsidR="00A945A1" w:rsidRPr="00E778C5">
              <w:rPr>
                <w:sz w:val="27"/>
                <w:szCs w:val="27"/>
              </w:rPr>
              <w:t>Кудрово</w:t>
            </w:r>
            <w:proofErr w:type="spellEnd"/>
          </w:p>
        </w:tc>
      </w:tr>
      <w:tr w:rsidR="00A945A1" w:rsidRPr="00E778C5" w14:paraId="6426666F" w14:textId="77777777" w:rsidTr="00E778C5">
        <w:trPr>
          <w:jc w:val="center"/>
        </w:trPr>
        <w:tc>
          <w:tcPr>
            <w:tcW w:w="1888" w:type="pct"/>
            <w:vAlign w:val="center"/>
          </w:tcPr>
          <w:p w14:paraId="26D35C6B" w14:textId="6ADEBC57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  <w:lang w:val="en-US"/>
              </w:rPr>
              <w:t>7493</w:t>
            </w:r>
            <w:r w:rsidRPr="00E778C5">
              <w:rPr>
                <w:sz w:val="27"/>
                <w:szCs w:val="27"/>
              </w:rPr>
              <w:t>1</w:t>
            </w:r>
          </w:p>
        </w:tc>
        <w:tc>
          <w:tcPr>
            <w:tcW w:w="3112" w:type="pct"/>
            <w:vAlign w:val="center"/>
          </w:tcPr>
          <w:p w14:paraId="158D2DE5" w14:textId="77777777" w:rsidR="00A945A1" w:rsidRPr="00E778C5" w:rsidRDefault="00A945A1" w:rsidP="000635D8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Российская Федерация, Ленинградская область, Всеволожский муниципальный район </w:t>
            </w:r>
          </w:p>
        </w:tc>
      </w:tr>
      <w:tr w:rsidR="00D80C13" w:rsidRPr="00E778C5" w14:paraId="1FC8CDCF" w14:textId="77777777" w:rsidTr="00E778C5">
        <w:trPr>
          <w:jc w:val="center"/>
        </w:trPr>
        <w:tc>
          <w:tcPr>
            <w:tcW w:w="1888" w:type="pct"/>
            <w:vAlign w:val="center"/>
          </w:tcPr>
          <w:p w14:paraId="7C327362" w14:textId="77777777" w:rsidR="00D80C13" w:rsidRPr="00E778C5" w:rsidRDefault="0041677B" w:rsidP="008D16A9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47:07:0000000:90384</w:t>
            </w:r>
          </w:p>
        </w:tc>
        <w:tc>
          <w:tcPr>
            <w:tcW w:w="3112" w:type="pct"/>
            <w:vAlign w:val="center"/>
          </w:tcPr>
          <w:p w14:paraId="36817741" w14:textId="77777777" w:rsidR="00D80C13" w:rsidRPr="00E778C5" w:rsidRDefault="0041677B" w:rsidP="00D36E7B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Ленинградская область, Всеволожский муниципальный район</w:t>
            </w:r>
          </w:p>
        </w:tc>
      </w:tr>
      <w:tr w:rsidR="00A945A1" w:rsidRPr="00E778C5" w14:paraId="603D4379" w14:textId="77777777" w:rsidTr="00E778C5">
        <w:trPr>
          <w:jc w:val="center"/>
        </w:trPr>
        <w:tc>
          <w:tcPr>
            <w:tcW w:w="1888" w:type="pct"/>
            <w:vAlign w:val="center"/>
          </w:tcPr>
          <w:p w14:paraId="6DA3B44F" w14:textId="5A1EE12A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</w:rPr>
              <w:t>25851</w:t>
            </w:r>
          </w:p>
        </w:tc>
        <w:tc>
          <w:tcPr>
            <w:tcW w:w="3112" w:type="pct"/>
            <w:vAlign w:val="center"/>
          </w:tcPr>
          <w:p w14:paraId="3C4939DA" w14:textId="29E75D30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 </w:t>
            </w:r>
            <w:r w:rsidRPr="00E778C5">
              <w:rPr>
                <w:sz w:val="27"/>
                <w:szCs w:val="27"/>
              </w:rPr>
              <w:t xml:space="preserve"> Ленинградская область, Всеволожский район</w:t>
            </w:r>
            <w:r w:rsidRPr="00E778C5">
              <w:rPr>
                <w:sz w:val="27"/>
                <w:szCs w:val="27"/>
              </w:rPr>
              <w:t xml:space="preserve">, уч. </w:t>
            </w:r>
            <w:proofErr w:type="spellStart"/>
            <w:r w:rsidRPr="00E778C5">
              <w:rPr>
                <w:sz w:val="27"/>
                <w:szCs w:val="27"/>
              </w:rPr>
              <w:t>Кудрово</w:t>
            </w:r>
            <w:proofErr w:type="spellEnd"/>
            <w:r w:rsidRPr="00E778C5">
              <w:rPr>
                <w:sz w:val="27"/>
                <w:szCs w:val="27"/>
              </w:rPr>
              <w:t xml:space="preserve">, уч. </w:t>
            </w:r>
            <w:proofErr w:type="spellStart"/>
            <w:r w:rsidRPr="00E778C5">
              <w:rPr>
                <w:sz w:val="27"/>
                <w:szCs w:val="27"/>
              </w:rPr>
              <w:t>Орово</w:t>
            </w:r>
            <w:proofErr w:type="spellEnd"/>
            <w:r w:rsidRPr="00E778C5">
              <w:rPr>
                <w:sz w:val="27"/>
                <w:szCs w:val="27"/>
              </w:rPr>
              <w:t xml:space="preserve"> </w:t>
            </w:r>
          </w:p>
        </w:tc>
      </w:tr>
      <w:tr w:rsidR="00A945A1" w:rsidRPr="00E778C5" w14:paraId="1E6F9EFE" w14:textId="77777777" w:rsidTr="00E778C5">
        <w:trPr>
          <w:jc w:val="center"/>
        </w:trPr>
        <w:tc>
          <w:tcPr>
            <w:tcW w:w="1888" w:type="pct"/>
            <w:vAlign w:val="center"/>
          </w:tcPr>
          <w:p w14:paraId="2BEECC7C" w14:textId="5683E8C3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</w:rPr>
              <w:t>63950</w:t>
            </w:r>
          </w:p>
        </w:tc>
        <w:tc>
          <w:tcPr>
            <w:tcW w:w="3112" w:type="pct"/>
            <w:vAlign w:val="center"/>
          </w:tcPr>
          <w:p w14:paraId="032786EB" w14:textId="546A4E2D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 </w:t>
            </w:r>
            <w:r w:rsidRPr="00E778C5">
              <w:rPr>
                <w:sz w:val="27"/>
                <w:szCs w:val="27"/>
              </w:rPr>
              <w:t xml:space="preserve"> Ленинградская область, Всеволожский </w:t>
            </w:r>
            <w:r w:rsidRPr="00E778C5">
              <w:rPr>
                <w:sz w:val="27"/>
                <w:szCs w:val="27"/>
              </w:rPr>
              <w:t xml:space="preserve"> </w:t>
            </w:r>
            <w:r w:rsidRPr="00E778C5">
              <w:rPr>
                <w:sz w:val="27"/>
                <w:szCs w:val="27"/>
              </w:rPr>
              <w:t xml:space="preserve"> район </w:t>
            </w:r>
          </w:p>
        </w:tc>
      </w:tr>
      <w:tr w:rsidR="00A945A1" w:rsidRPr="00E778C5" w14:paraId="6C310D46" w14:textId="77777777" w:rsidTr="00E778C5">
        <w:trPr>
          <w:jc w:val="center"/>
        </w:trPr>
        <w:tc>
          <w:tcPr>
            <w:tcW w:w="1888" w:type="pct"/>
            <w:vAlign w:val="center"/>
          </w:tcPr>
          <w:p w14:paraId="0D4607BE" w14:textId="4B7FF4CA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</w:rPr>
              <w:t>25</w:t>
            </w:r>
          </w:p>
        </w:tc>
        <w:tc>
          <w:tcPr>
            <w:tcW w:w="3112" w:type="pct"/>
            <w:vAlign w:val="center"/>
          </w:tcPr>
          <w:p w14:paraId="52A3AD02" w14:textId="6F2A7FA8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 </w:t>
            </w:r>
            <w:r w:rsidRPr="00E778C5">
              <w:rPr>
                <w:sz w:val="27"/>
                <w:szCs w:val="27"/>
              </w:rPr>
              <w:t xml:space="preserve"> Ленинградская область, Всеволожский </w:t>
            </w:r>
            <w:r w:rsidRPr="00E778C5">
              <w:rPr>
                <w:sz w:val="27"/>
                <w:szCs w:val="27"/>
              </w:rPr>
              <w:t xml:space="preserve"> </w:t>
            </w:r>
            <w:r w:rsidRPr="00E778C5">
              <w:rPr>
                <w:sz w:val="27"/>
                <w:szCs w:val="27"/>
              </w:rPr>
              <w:t>район</w:t>
            </w:r>
            <w:r w:rsidRPr="00E778C5">
              <w:rPr>
                <w:sz w:val="27"/>
                <w:szCs w:val="27"/>
              </w:rPr>
              <w:t xml:space="preserve">, </w:t>
            </w:r>
            <w:proofErr w:type="spellStart"/>
            <w:r w:rsidRPr="00E778C5">
              <w:rPr>
                <w:sz w:val="27"/>
                <w:szCs w:val="27"/>
              </w:rPr>
              <w:t>Заневская</w:t>
            </w:r>
            <w:proofErr w:type="spellEnd"/>
            <w:r w:rsidRPr="00E778C5">
              <w:rPr>
                <w:sz w:val="27"/>
                <w:szCs w:val="27"/>
              </w:rPr>
              <w:t xml:space="preserve"> волость, дер. Новосергиевка</w:t>
            </w:r>
            <w:r w:rsidRPr="00E778C5">
              <w:rPr>
                <w:sz w:val="27"/>
                <w:szCs w:val="27"/>
              </w:rPr>
              <w:t xml:space="preserve"> </w:t>
            </w:r>
          </w:p>
        </w:tc>
      </w:tr>
      <w:tr w:rsidR="00D80C13" w:rsidRPr="00E778C5" w14:paraId="72A48B5E" w14:textId="77777777" w:rsidTr="00E778C5">
        <w:trPr>
          <w:jc w:val="center"/>
        </w:trPr>
        <w:tc>
          <w:tcPr>
            <w:tcW w:w="1888" w:type="pct"/>
            <w:vAlign w:val="center"/>
          </w:tcPr>
          <w:p w14:paraId="758C45D4" w14:textId="085906DD" w:rsidR="00D80C13" w:rsidRPr="00E778C5" w:rsidRDefault="0041677B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47:07:0000000:9</w:t>
            </w:r>
            <w:r w:rsidR="00A945A1" w:rsidRPr="00E778C5">
              <w:rPr>
                <w:sz w:val="27"/>
                <w:szCs w:val="27"/>
              </w:rPr>
              <w:t>1514</w:t>
            </w:r>
          </w:p>
        </w:tc>
        <w:tc>
          <w:tcPr>
            <w:tcW w:w="3112" w:type="pct"/>
            <w:vAlign w:val="center"/>
          </w:tcPr>
          <w:p w14:paraId="215FC8BC" w14:textId="221A83B6" w:rsidR="00D80C13" w:rsidRPr="00E778C5" w:rsidRDefault="0041677B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Ленинградская область, Всеволожский район, д. </w:t>
            </w:r>
            <w:r w:rsidR="00A945A1" w:rsidRPr="00E778C5">
              <w:rPr>
                <w:sz w:val="27"/>
                <w:szCs w:val="27"/>
              </w:rPr>
              <w:t>Новосергиевка</w:t>
            </w:r>
          </w:p>
        </w:tc>
      </w:tr>
      <w:tr w:rsidR="00A945A1" w:rsidRPr="00E778C5" w14:paraId="0C142209" w14:textId="77777777" w:rsidTr="00E778C5">
        <w:trPr>
          <w:jc w:val="center"/>
        </w:trPr>
        <w:tc>
          <w:tcPr>
            <w:tcW w:w="1888" w:type="pct"/>
            <w:vAlign w:val="center"/>
          </w:tcPr>
          <w:p w14:paraId="5A60AE02" w14:textId="3A2893C0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  <w:lang w:val="en-US"/>
              </w:rPr>
              <w:t>7</w:t>
            </w:r>
            <w:r w:rsidRPr="00E778C5">
              <w:rPr>
                <w:sz w:val="27"/>
                <w:szCs w:val="27"/>
              </w:rPr>
              <w:t>3143</w:t>
            </w:r>
          </w:p>
        </w:tc>
        <w:tc>
          <w:tcPr>
            <w:tcW w:w="3112" w:type="pct"/>
            <w:vAlign w:val="center"/>
          </w:tcPr>
          <w:p w14:paraId="4A006449" w14:textId="77777777" w:rsidR="00A945A1" w:rsidRPr="00E778C5" w:rsidRDefault="00A945A1" w:rsidP="000635D8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Российская Федерация, Ленинградская область, Всеволожский муниципальный район </w:t>
            </w:r>
          </w:p>
        </w:tc>
      </w:tr>
      <w:tr w:rsidR="00A945A1" w:rsidRPr="00E778C5" w14:paraId="08EF4261" w14:textId="77777777" w:rsidTr="00E778C5">
        <w:trPr>
          <w:jc w:val="center"/>
        </w:trPr>
        <w:tc>
          <w:tcPr>
            <w:tcW w:w="1888" w:type="pct"/>
            <w:vAlign w:val="center"/>
          </w:tcPr>
          <w:p w14:paraId="41B90D7C" w14:textId="6239B6CB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</w:rPr>
              <w:t>249</w:t>
            </w:r>
          </w:p>
        </w:tc>
        <w:tc>
          <w:tcPr>
            <w:tcW w:w="3112" w:type="pct"/>
            <w:vAlign w:val="center"/>
          </w:tcPr>
          <w:p w14:paraId="734714A0" w14:textId="6C881489" w:rsidR="00A945A1" w:rsidRPr="00E778C5" w:rsidRDefault="00A945A1" w:rsidP="000635D8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Российская Федерация, Ленинградская область, Всеволожский муниципальный район</w:t>
            </w:r>
            <w:r w:rsidRPr="00E778C5">
              <w:rPr>
                <w:sz w:val="27"/>
                <w:szCs w:val="27"/>
              </w:rPr>
              <w:t xml:space="preserve">, </w:t>
            </w:r>
            <w:proofErr w:type="spellStart"/>
            <w:r w:rsidRPr="00E778C5">
              <w:rPr>
                <w:sz w:val="27"/>
                <w:szCs w:val="27"/>
              </w:rPr>
              <w:t>Заневское</w:t>
            </w:r>
            <w:proofErr w:type="spellEnd"/>
            <w:r w:rsidRPr="00E778C5">
              <w:rPr>
                <w:sz w:val="27"/>
                <w:szCs w:val="27"/>
              </w:rPr>
              <w:t xml:space="preserve"> городское поселение, уч. </w:t>
            </w:r>
            <w:proofErr w:type="spellStart"/>
            <w:r w:rsidRPr="00E778C5">
              <w:rPr>
                <w:sz w:val="27"/>
                <w:szCs w:val="27"/>
              </w:rPr>
              <w:t>Кудрово</w:t>
            </w:r>
            <w:proofErr w:type="spellEnd"/>
            <w:r w:rsidRPr="00E778C5">
              <w:rPr>
                <w:sz w:val="27"/>
                <w:szCs w:val="27"/>
              </w:rPr>
              <w:t xml:space="preserve"> </w:t>
            </w:r>
          </w:p>
        </w:tc>
      </w:tr>
      <w:tr w:rsidR="00A945A1" w:rsidRPr="00E778C5" w14:paraId="7DCBCEBB" w14:textId="77777777" w:rsidTr="00E778C5">
        <w:trPr>
          <w:jc w:val="center"/>
        </w:trPr>
        <w:tc>
          <w:tcPr>
            <w:tcW w:w="1888" w:type="pct"/>
            <w:vAlign w:val="center"/>
          </w:tcPr>
          <w:p w14:paraId="3B88B199" w14:textId="7ED8325F" w:rsidR="00A945A1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</w:t>
            </w:r>
            <w:r w:rsidRPr="00E778C5">
              <w:rPr>
                <w:sz w:val="27"/>
                <w:szCs w:val="27"/>
                <w:lang w:val="en-US"/>
              </w:rPr>
              <w:t>1044001</w:t>
            </w:r>
            <w:r w:rsidRPr="00E778C5">
              <w:rPr>
                <w:sz w:val="27"/>
                <w:szCs w:val="27"/>
              </w:rPr>
              <w:t>:</w:t>
            </w:r>
            <w:r w:rsidRPr="00E778C5">
              <w:rPr>
                <w:sz w:val="27"/>
                <w:szCs w:val="27"/>
              </w:rPr>
              <w:t>359</w:t>
            </w:r>
          </w:p>
        </w:tc>
        <w:tc>
          <w:tcPr>
            <w:tcW w:w="3112" w:type="pct"/>
            <w:vAlign w:val="center"/>
          </w:tcPr>
          <w:p w14:paraId="06120EBB" w14:textId="3B1EEED5" w:rsidR="00A945A1" w:rsidRPr="00E778C5" w:rsidRDefault="00A945A1" w:rsidP="000635D8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Ленинградская область, Всеволожский район, </w:t>
            </w:r>
            <w:proofErr w:type="gramStart"/>
            <w:r w:rsidRPr="00E778C5">
              <w:rPr>
                <w:sz w:val="27"/>
                <w:szCs w:val="27"/>
              </w:rPr>
              <w:t>п</w:t>
            </w:r>
            <w:proofErr w:type="gramEnd"/>
            <w:r w:rsidRPr="00E778C5">
              <w:rPr>
                <w:sz w:val="27"/>
                <w:szCs w:val="27"/>
              </w:rPr>
              <w:t>/о Янино-1, САОЗТ «Выборгское»</w:t>
            </w:r>
          </w:p>
        </w:tc>
      </w:tr>
      <w:tr w:rsidR="00D80C13" w:rsidRPr="00E778C5" w14:paraId="71BD06D6" w14:textId="77777777" w:rsidTr="00E778C5">
        <w:trPr>
          <w:jc w:val="center"/>
        </w:trPr>
        <w:tc>
          <w:tcPr>
            <w:tcW w:w="1888" w:type="pct"/>
            <w:vAlign w:val="center"/>
          </w:tcPr>
          <w:p w14:paraId="292E303D" w14:textId="261C5F30" w:rsidR="0041677B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 xml:space="preserve">  47:07:0000000:42004</w:t>
            </w:r>
          </w:p>
        </w:tc>
        <w:tc>
          <w:tcPr>
            <w:tcW w:w="3112" w:type="pct"/>
            <w:vAlign w:val="center"/>
          </w:tcPr>
          <w:p w14:paraId="6BFD5BF0" w14:textId="29D04412" w:rsidR="00D80C13" w:rsidRPr="00E778C5" w:rsidRDefault="00A945A1" w:rsidP="00D36E7B">
            <w:pPr>
              <w:jc w:val="center"/>
              <w:rPr>
                <w:sz w:val="27"/>
                <w:szCs w:val="27"/>
              </w:rPr>
            </w:pPr>
            <w:proofErr w:type="gramStart"/>
            <w:r w:rsidRPr="00E778C5">
              <w:rPr>
                <w:sz w:val="27"/>
                <w:szCs w:val="27"/>
              </w:rPr>
              <w:t xml:space="preserve">Ленинградская область, Всеволожский район, Кировское лесничество, Невское участковое лесничество, кв. 1-9 (часть), 10-28, 29-30(часть), 31-34, 54-56(часть), 57-59, 60(часть), 61-64, 65(часть), 66, 67, 68(часть), 69, 70(часть), 71, 72-75(часть)., 76-78, 79(часть), 80, 81, 82-86(часть), 87-115, 116(часть), 117-134, 135(часть), 136, 137, 138(часть), 139-143, 144(часть), 145(часть), 146(часть) </w:t>
            </w:r>
            <w:proofErr w:type="gramEnd"/>
          </w:p>
        </w:tc>
      </w:tr>
      <w:tr w:rsidR="00D80C13" w:rsidRPr="00E778C5" w14:paraId="325BA69B" w14:textId="77777777" w:rsidTr="00E778C5">
        <w:trPr>
          <w:jc w:val="center"/>
        </w:trPr>
        <w:tc>
          <w:tcPr>
            <w:tcW w:w="1888" w:type="pct"/>
            <w:vAlign w:val="center"/>
          </w:tcPr>
          <w:p w14:paraId="7BBC3B4C" w14:textId="695DF4FF" w:rsidR="00D80C13" w:rsidRPr="00E778C5" w:rsidRDefault="00A945A1" w:rsidP="00A945A1">
            <w:pPr>
              <w:jc w:val="center"/>
              <w:rPr>
                <w:sz w:val="27"/>
                <w:szCs w:val="27"/>
              </w:rPr>
            </w:pPr>
            <w:r w:rsidRPr="00E778C5">
              <w:rPr>
                <w:sz w:val="27"/>
                <w:szCs w:val="27"/>
              </w:rPr>
              <w:t>47:07:0000000:90430</w:t>
            </w:r>
          </w:p>
        </w:tc>
        <w:tc>
          <w:tcPr>
            <w:tcW w:w="3112" w:type="pct"/>
            <w:vAlign w:val="center"/>
          </w:tcPr>
          <w:p w14:paraId="7F3BC0AD" w14:textId="456425AC" w:rsidR="00D80C13" w:rsidRPr="00E778C5" w:rsidRDefault="00D80587" w:rsidP="00D36E7B">
            <w:pPr>
              <w:jc w:val="center"/>
              <w:rPr>
                <w:sz w:val="27"/>
                <w:szCs w:val="27"/>
              </w:rPr>
            </w:pPr>
            <w:proofErr w:type="gramStart"/>
            <w:r w:rsidRPr="00E778C5">
              <w:rPr>
                <w:sz w:val="27"/>
                <w:szCs w:val="27"/>
              </w:rPr>
              <w:t>Ленинградская область, Всеволожский район, Кировское лесничество, Невское участковое лесничество, кв.1 (часть), кв.5 (часть), кв.6 (часть), кв.9 (часть)</w:t>
            </w:r>
            <w:proofErr w:type="gramEnd"/>
          </w:p>
        </w:tc>
      </w:tr>
    </w:tbl>
    <w:p w14:paraId="12C53362" w14:textId="77777777" w:rsidR="003D6526" w:rsidRPr="00E778C5" w:rsidRDefault="003D6526" w:rsidP="003D6526">
      <w:pPr>
        <w:ind w:left="57" w:right="57"/>
        <w:rPr>
          <w:sz w:val="27"/>
          <w:szCs w:val="27"/>
        </w:rPr>
      </w:pPr>
    </w:p>
    <w:sectPr w:rsidR="003D6526" w:rsidRPr="00E778C5" w:rsidSect="00863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26250D"/>
    <w:rsid w:val="002861CC"/>
    <w:rsid w:val="003D6526"/>
    <w:rsid w:val="0041677B"/>
    <w:rsid w:val="00614B8E"/>
    <w:rsid w:val="006250AF"/>
    <w:rsid w:val="008635E9"/>
    <w:rsid w:val="008849F7"/>
    <w:rsid w:val="008D16A9"/>
    <w:rsid w:val="009D20DE"/>
    <w:rsid w:val="00A945A1"/>
    <w:rsid w:val="00B25F86"/>
    <w:rsid w:val="00CB4024"/>
    <w:rsid w:val="00D36E7B"/>
    <w:rsid w:val="00D80587"/>
    <w:rsid w:val="00D80C13"/>
    <w:rsid w:val="00E761BB"/>
    <w:rsid w:val="00E778C5"/>
    <w:rsid w:val="00F542A6"/>
    <w:rsid w:val="00F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5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6DF1F-BAA2-4E5F-B650-0B26F641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cp:lastPrinted>2023-01-25T11:32:00Z</cp:lastPrinted>
  <dcterms:created xsi:type="dcterms:W3CDTF">2023-12-05T13:29:00Z</dcterms:created>
  <dcterms:modified xsi:type="dcterms:W3CDTF">2023-12-05T13:29:00Z</dcterms:modified>
</cp:coreProperties>
</file>