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32" w:rsidRPr="007E41B0" w:rsidRDefault="00567D32" w:rsidP="00567D32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567D32" w:rsidRDefault="00567D32" w:rsidP="00567D32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344FE1" w:rsidRPr="007E41B0" w:rsidRDefault="00344FE1" w:rsidP="00567D32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567D32" w:rsidRPr="007E41B0" w:rsidRDefault="00567D32" w:rsidP="00567D32">
      <w:pPr>
        <w:widowControl/>
        <w:autoSpaceDE/>
        <w:autoSpaceDN/>
        <w:adjustRightInd/>
        <w:spacing w:before="240" w:after="200" w:line="276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Перечень земельных участков, в отношении которых устанавливается публичный сервитут</w:t>
      </w:r>
    </w:p>
    <w:tbl>
      <w:tblPr>
        <w:tblW w:w="0" w:type="auto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6"/>
        <w:gridCol w:w="3744"/>
      </w:tblGrid>
      <w:tr w:rsidR="00567D32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567D32" w:rsidRPr="00F8600E" w:rsidRDefault="00567D32" w:rsidP="003E5C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600E">
              <w:rPr>
                <w:rFonts w:ascii="Times New Roman" w:eastAsia="Calibri" w:hAnsi="Times New Roman" w:cs="Times New Roman"/>
                <w:b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567D32" w:rsidRPr="00F8600E" w:rsidRDefault="00567D32" w:rsidP="003E5C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600E">
              <w:rPr>
                <w:rFonts w:ascii="Times New Roman" w:eastAsia="Calibri" w:hAnsi="Times New Roman" w:cs="Times New Roman"/>
                <w:b/>
                <w:lang w:eastAsia="en-US"/>
              </w:rPr>
              <w:t>Кадастровый номер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 Ориентир жилой дом.</w:t>
            </w:r>
            <w:r w:rsid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Почтовый адрес ориентира: 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Большелуцкая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волость,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</w:t>
            </w:r>
            <w:proofErr w:type="gram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.Ж</w:t>
            </w:r>
            <w:proofErr w:type="gram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абино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60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47:20:0702003:10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</w:t>
            </w:r>
            <w:proofErr w:type="gram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Жабино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з/у 62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47:20:0702003:12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земельный участок расположен в северной части кадастрового квартала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47:20:0752003:16, входящий в ЕЗ 47:20:0752003:14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Промзона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Фосфорит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47:20:0752003:25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земельный участок расположен в северо-восточной части кадастрового квартала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47:20:0752003:44, входящий в ЕЗ 47:20:0000000:147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р-н.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47:20:0752003:833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на земельном участке расположена </w:t>
            </w:r>
            <w:proofErr w:type="gram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</w:t>
            </w:r>
            <w:proofErr w:type="gram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330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Эстонская ГРЭС -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Кингисеппская</w:t>
            </w:r>
            <w:proofErr w:type="spellEnd"/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47:20:0752003:80</w:t>
            </w:r>
            <w:r w:rsidR="003E5793"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входящий в ЕЗ 47:20:0000000:153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Большелуцкая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волость, вблизи д.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Жабино</w:t>
            </w:r>
            <w:proofErr w:type="spellEnd"/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47:20:0752004:21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земельный участок расположен в центральной части кадастрового квартала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47:20:0752004:29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Большелуцкая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волость, вблизи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.Ж</w:t>
            </w:r>
            <w:proofErr w:type="gram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абино</w:t>
            </w:r>
            <w:proofErr w:type="spellEnd"/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47:20:0753003:2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область,Кингисеппскийр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-н, с/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д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Жабино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Ленинградскаяобласть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поселение,дер</w:t>
            </w:r>
            <w:proofErr w:type="gram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.Ж</w:t>
            </w:r>
            <w:proofErr w:type="gram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абино</w:t>
            </w:r>
            <w:proofErr w:type="spellEnd"/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47:20:0753003:536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</w:t>
            </w:r>
            <w:r w:rsid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поселение, автомобильная дорога общего пользования "Кингисепп -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Манновка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47:20:0000000:15115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деревня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Жабино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автомобильная дорога общего пользования "Кингисепп -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Манновка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47:20:0000000:15099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Жабино</w:t>
            </w:r>
            <w:proofErr w:type="spellEnd"/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47:20:0000000:15767</w:t>
            </w:r>
          </w:p>
        </w:tc>
      </w:tr>
      <w:tr w:rsidR="00BF0F9D" w:rsidRPr="00687AE0" w:rsidTr="00F8600E">
        <w:trPr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промышленная зона Фосфорит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47:20:0752003:1217</w:t>
            </w:r>
          </w:p>
        </w:tc>
      </w:tr>
      <w:tr w:rsidR="00BF0F9D" w:rsidRPr="00687AE0" w:rsidTr="00892BDA">
        <w:trPr>
          <w:trHeight w:val="77"/>
          <w:jc w:val="center"/>
        </w:trPr>
        <w:tc>
          <w:tcPr>
            <w:tcW w:w="6866" w:type="dxa"/>
            <w:shd w:val="clear" w:color="auto" w:fill="auto"/>
            <w:vAlign w:val="center"/>
          </w:tcPr>
          <w:p w:rsidR="00BF0F9D" w:rsidRPr="00892BDA" w:rsidRDefault="00BF0F9D" w:rsidP="00892BD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Большелуцкое</w:t>
            </w:r>
            <w:proofErr w:type="spellEnd"/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F0F9D" w:rsidRPr="00892BDA" w:rsidRDefault="00BF0F9D" w:rsidP="00892BD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B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47:20:0753003:610</w:t>
            </w:r>
          </w:p>
        </w:tc>
      </w:tr>
    </w:tbl>
    <w:p w:rsidR="00AF566B" w:rsidRDefault="00AF566B" w:rsidP="007D3E9C"/>
    <w:sectPr w:rsidR="00AF566B" w:rsidSect="007D3E9C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F8"/>
    <w:rsid w:val="00252FF1"/>
    <w:rsid w:val="00344FE1"/>
    <w:rsid w:val="003E5793"/>
    <w:rsid w:val="00567D32"/>
    <w:rsid w:val="007D3E9C"/>
    <w:rsid w:val="008159F8"/>
    <w:rsid w:val="00892BDA"/>
    <w:rsid w:val="00942C5F"/>
    <w:rsid w:val="00A66687"/>
    <w:rsid w:val="00AF566B"/>
    <w:rsid w:val="00BF0F9D"/>
    <w:rsid w:val="00F8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Ольхова</dc:creator>
  <cp:lastModifiedBy>Елена Станиславовна Борисова</cp:lastModifiedBy>
  <cp:revision>2</cp:revision>
  <dcterms:created xsi:type="dcterms:W3CDTF">2024-03-21T13:07:00Z</dcterms:created>
  <dcterms:modified xsi:type="dcterms:W3CDTF">2024-03-21T13:07:00Z</dcterms:modified>
</cp:coreProperties>
</file>