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Лот 1. </w:t>
      </w:r>
      <w:r w:rsidRPr="00BA7AFD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Pr="00BA7AFD">
        <w:rPr>
          <w:lang w:val="ru-RU"/>
        </w:rPr>
        <w:t xml:space="preserve"> </w:t>
      </w:r>
      <w:r w:rsidRPr="00BA7AFD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Pr="00BA7AFD">
        <w:rPr>
          <w:rFonts w:eastAsia="Times New Roman"/>
          <w:i/>
          <w:sz w:val="28"/>
          <w:szCs w:val="28"/>
          <w:lang w:val="ru-RU" w:eastAsia="ru-RU"/>
        </w:rPr>
        <w:t>Сланцевский</w:t>
      </w:r>
      <w:proofErr w:type="spellEnd"/>
      <w:r w:rsidRPr="00BA7AFD">
        <w:rPr>
          <w:rFonts w:eastAsia="Times New Roman"/>
          <w:i/>
          <w:sz w:val="28"/>
          <w:szCs w:val="28"/>
          <w:lang w:val="ru-RU" w:eastAsia="ru-RU"/>
        </w:rPr>
        <w:t xml:space="preserve"> район, д.  Большие Поля.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26437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26437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26437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26437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1A2FFC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227780" w:rsidRPr="00313705">
        <w:rPr>
          <w:rFonts w:eastAsia="Times New Roman"/>
          <w:sz w:val="28"/>
          <w:szCs w:val="28"/>
          <w:lang w:val="ru-RU" w:eastAsia="ru-RU"/>
        </w:rPr>
        <w:t xml:space="preserve"> https://lot-online.ru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EB344E" w:rsidRPr="001A2FFC">
        <w:rPr>
          <w:rFonts w:eastAsia="Times New Roman"/>
          <w:sz w:val="28"/>
          <w:szCs w:val="28"/>
          <w:lang w:val="ru-RU" w:eastAsia="ru-RU"/>
        </w:rPr>
        <w:t xml:space="preserve"> </w:t>
      </w:r>
      <w:r w:rsidR="00AE0BFC" w:rsidRPr="00AE0BFC">
        <w:rPr>
          <w:rFonts w:eastAsia="Times New Roman"/>
          <w:sz w:val="28"/>
          <w:szCs w:val="28"/>
          <w:lang w:val="ru-RU" w:eastAsia="ru-RU"/>
        </w:rPr>
        <w:t>1B1CAC9-4001-72-1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A60C0D" w:rsidRPr="00313705">
        <w:rPr>
          <w:rFonts w:eastAsia="Times New Roman"/>
          <w:sz w:val="28"/>
          <w:szCs w:val="28"/>
          <w:lang w:val="ru-RU" w:eastAsia="ru-RU"/>
        </w:rPr>
        <w:t>https://new.torgi.gov.ru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264377">
        <w:rPr>
          <w:rFonts w:eastAsia="Times New Roman"/>
          <w:sz w:val="28"/>
          <w:szCs w:val="28"/>
          <w:lang w:val="ru-RU" w:eastAsia="ru-RU"/>
        </w:rPr>
        <w:t xml:space="preserve">  </w:t>
      </w:r>
      <w:r w:rsidR="00264377" w:rsidRPr="00264377">
        <w:rPr>
          <w:rFonts w:eastAsia="Times New Roman"/>
          <w:sz w:val="28"/>
          <w:szCs w:val="28"/>
          <w:lang w:val="ru-RU" w:eastAsia="ru-RU"/>
        </w:rPr>
        <w:t>21000004980000000062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Имущество (лоты) аукциона (объекты)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>Оператор электронной 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 сети</w:t>
      </w:r>
      <w:proofErr w:type="gramEnd"/>
      <w:r w:rsidRPr="00AC0556">
        <w:rPr>
          <w:rFonts w:eastAsia="Times New Roman"/>
          <w:lang w:val="ru-RU" w:eastAsia="ru-RU"/>
        </w:rPr>
        <w:t xml:space="preserve">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lastRenderedPageBreak/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FC1D33" w:rsidRPr="00FC1D33">
        <w:rPr>
          <w:lang w:val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https://new.torgi.gov.ru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lastRenderedPageBreak/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Регламентов АО «Российский аукционный дом»;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Pr="00805B8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исчислении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сроков,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указанных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настоящем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информационном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сообщении,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принимается время сервера электронной торговой площадки АО «Российский аукционный дом» </w:t>
      </w:r>
      <w:r w:rsidR="003124C9" w:rsidRPr="00AC0556">
        <w:rPr>
          <w:rFonts w:eastAsia="Times New Roman"/>
          <w:lang w:val="ru-RU" w:eastAsia="ru-RU"/>
        </w:rPr>
        <w:t>–</w:t>
      </w:r>
      <w:r w:rsidRPr="00805B87">
        <w:rPr>
          <w:rFonts w:eastAsia="Times New Roman"/>
          <w:lang w:val="ru-RU" w:eastAsia="ru-RU"/>
        </w:rPr>
        <w:t xml:space="preserve"> Московское.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</w:t>
      </w:r>
      <w:r w:rsidR="00EC1E11">
        <w:rPr>
          <w:rFonts w:eastAsia="Times New Roman"/>
          <w:b/>
          <w:lang w:val="ru-RU" w:eastAsia="ru-RU"/>
        </w:rPr>
        <w:t>:</w:t>
      </w:r>
      <w:r w:rsidR="004B5451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аукцион </w:t>
      </w:r>
      <w:r w:rsidR="00EC1E11" w:rsidRPr="00EC1E11">
        <w:rPr>
          <w:rFonts w:eastAsia="Times New Roman"/>
          <w:lang w:val="ru-RU" w:eastAsia="ru-RU"/>
        </w:rPr>
        <w:t>по продаже имущества</w:t>
      </w:r>
      <w:r w:rsidR="00F10EA8">
        <w:rPr>
          <w:rFonts w:eastAsia="Times New Roman"/>
          <w:lang w:val="ru-RU" w:eastAsia="ru-RU"/>
        </w:rPr>
        <w:t xml:space="preserve"> </w:t>
      </w:r>
      <w:r w:rsidR="009D0855" w:rsidRPr="00805B87">
        <w:rPr>
          <w:rFonts w:eastAsia="Times New Roman"/>
          <w:lang w:val="ru-RU" w:eastAsia="ru-RU"/>
        </w:rPr>
        <w:t xml:space="preserve">в электронной форме </w:t>
      </w:r>
      <w:r w:rsidRPr="00805B87">
        <w:rPr>
          <w:rFonts w:eastAsia="Times New Roman"/>
          <w:lang w:val="ru-RU" w:eastAsia="ru-RU"/>
        </w:rPr>
        <w:t>(</w:t>
      </w:r>
      <w:r w:rsidR="00C652E8" w:rsidRPr="00805B87">
        <w:rPr>
          <w:rFonts w:eastAsia="Times New Roman"/>
          <w:lang w:val="ru-RU" w:eastAsia="ru-RU"/>
        </w:rPr>
        <w:t xml:space="preserve">сокращенно </w:t>
      </w:r>
      <w:r w:rsidRPr="00805B87">
        <w:rPr>
          <w:rFonts w:eastAsia="Times New Roman"/>
          <w:lang w:val="ru-RU" w:eastAsia="ru-RU"/>
        </w:rPr>
        <w:t>–</w:t>
      </w:r>
      <w:r w:rsidR="00C652E8" w:rsidRPr="00805B87">
        <w:rPr>
          <w:rFonts w:eastAsia="Times New Roman"/>
          <w:lang w:val="ru-RU" w:eastAsia="ru-RU"/>
        </w:rPr>
        <w:t xml:space="preserve"> </w:t>
      </w:r>
      <w:r w:rsidR="00C24928" w:rsidRPr="00805B87">
        <w:rPr>
          <w:rFonts w:eastAsia="Times New Roman"/>
          <w:lang w:val="ru-RU" w:eastAsia="ru-RU"/>
        </w:rPr>
        <w:t>а</w:t>
      </w:r>
      <w:r w:rsidRPr="00805B87">
        <w:rPr>
          <w:rFonts w:eastAsia="Times New Roman"/>
          <w:lang w:val="ru-RU" w:eastAsia="ru-RU"/>
        </w:rPr>
        <w:t>укцион).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 w:rsidR="00903EAA"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 w:rsidR="00624879">
        <w:rPr>
          <w:rFonts w:eastAsia="Times New Roman"/>
          <w:lang w:val="ru-RU" w:eastAsia="ru-RU"/>
        </w:rPr>
        <w:t>, сайт:</w:t>
      </w:r>
      <w:r w:rsidR="0087058D">
        <w:rPr>
          <w:rFonts w:eastAsia="Times New Roman"/>
          <w:lang w:val="ru-RU" w:eastAsia="ru-RU"/>
        </w:rPr>
        <w:t xml:space="preserve"> </w:t>
      </w:r>
      <w:r w:rsidR="0087058D" w:rsidRPr="0087058D">
        <w:rPr>
          <w:rFonts w:eastAsia="Times New Roman"/>
          <w:lang w:val="ru-RU" w:eastAsia="ru-RU"/>
        </w:rPr>
        <w:t>https://kugi.lenobl.ru</w:t>
      </w:r>
      <w:r w:rsidR="007049D6">
        <w:rPr>
          <w:rFonts w:eastAsia="Times New Roman"/>
          <w:lang w:val="ru-RU" w:eastAsia="ru-RU"/>
        </w:rPr>
        <w:t>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="009F4D24" w:rsidRPr="00805B87">
        <w:rPr>
          <w:lang w:val="ru-RU"/>
        </w:rPr>
        <w:t xml:space="preserve"> </w:t>
      </w:r>
      <w:r w:rsidR="009F4D24" w:rsidRPr="00805B87">
        <w:rPr>
          <w:rFonts w:eastAsia="Times New Roman"/>
          <w:b/>
          <w:lang w:val="ru-RU" w:eastAsia="ru-RU"/>
        </w:rPr>
        <w:t>электронной площадки</w:t>
      </w:r>
      <w:r w:rsidRPr="00805B87">
        <w:rPr>
          <w:rFonts w:eastAsia="Times New Roman"/>
          <w:b/>
          <w:lang w:val="ru-RU" w:eastAsia="ru-RU"/>
        </w:rPr>
        <w:t>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="0087058D"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 w:rsidR="00B718E2">
        <w:rPr>
          <w:rFonts w:eastAsia="Times New Roman"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795EE8">
        <w:rPr>
          <w:rFonts w:eastAsia="Times New Roman"/>
          <w:lang w:val="ru-RU" w:eastAsia="ru-RU"/>
        </w:rPr>
        <w:t xml:space="preserve">05 июля </w:t>
      </w:r>
      <w:r w:rsidR="00730669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C472FE">
        <w:rPr>
          <w:rFonts w:eastAsia="Times New Roman"/>
          <w:lang w:val="ru-RU" w:eastAsia="ru-RU"/>
        </w:rPr>
        <w:t>09:</w:t>
      </w:r>
      <w:r w:rsidR="00730669" w:rsidRPr="00730669">
        <w:rPr>
          <w:rFonts w:eastAsia="Times New Roman"/>
          <w:lang w:val="ru-RU" w:eastAsia="ru-RU"/>
        </w:rPr>
        <w:t>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795EE8" w:rsidRPr="00795EE8">
        <w:rPr>
          <w:rFonts w:eastAsia="Times New Roman"/>
          <w:lang w:val="ru-RU" w:eastAsia="ru-RU"/>
        </w:rPr>
        <w:t xml:space="preserve">30 июля </w:t>
      </w:r>
      <w:r w:rsidR="00730669" w:rsidRPr="00795EE8">
        <w:rPr>
          <w:rFonts w:eastAsia="Times New Roman"/>
          <w:lang w:val="ru-RU" w:eastAsia="ru-RU"/>
        </w:rPr>
        <w:t>202</w:t>
      </w:r>
      <w:r w:rsidR="006865B8" w:rsidRPr="00795EE8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795EE8">
        <w:rPr>
          <w:rFonts w:eastAsia="Times New Roman"/>
          <w:lang w:val="ru-RU" w:eastAsia="ru-RU"/>
        </w:rPr>
        <w:t xml:space="preserve">30 июля </w:t>
      </w:r>
      <w:r w:rsidR="00086FD1" w:rsidRPr="00086FD1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795EE8" w:rsidRPr="00795EE8">
        <w:rPr>
          <w:rFonts w:eastAsia="Times New Roman"/>
          <w:lang w:val="ru-RU" w:eastAsia="ru-RU"/>
        </w:rPr>
        <w:t xml:space="preserve">05 августа </w:t>
      </w:r>
      <w:r w:rsidR="00086FD1" w:rsidRPr="00795EE8">
        <w:rPr>
          <w:rFonts w:eastAsia="Times New Roman"/>
          <w:lang w:val="ru-RU" w:eastAsia="ru-RU"/>
        </w:rPr>
        <w:t>202</w:t>
      </w:r>
      <w:r w:rsidR="006865B8" w:rsidRPr="00795EE8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795EE8" w:rsidRPr="00795EE8">
        <w:rPr>
          <w:rFonts w:eastAsia="Times New Roman"/>
          <w:lang w:val="ru-RU" w:eastAsia="ru-RU"/>
        </w:rPr>
        <w:t xml:space="preserve">06 августа </w:t>
      </w:r>
      <w:r w:rsidR="00086FD1" w:rsidRPr="00795EE8">
        <w:rPr>
          <w:rFonts w:eastAsia="Times New Roman"/>
          <w:lang w:val="ru-RU" w:eastAsia="ru-RU"/>
        </w:rPr>
        <w:t>202</w:t>
      </w:r>
      <w:r w:rsidR="006865B8" w:rsidRPr="00795EE8">
        <w:rPr>
          <w:rFonts w:eastAsia="Times New Roman"/>
          <w:lang w:val="ru-RU" w:eastAsia="ru-RU"/>
        </w:rPr>
        <w:t>4</w:t>
      </w:r>
      <w:r w:rsidR="00086FD1" w:rsidRPr="00673FFB">
        <w:rPr>
          <w:rFonts w:eastAsia="Times New Roman"/>
          <w:lang w:val="ru-RU" w:eastAsia="ru-RU"/>
        </w:rPr>
        <w:t xml:space="preserve"> года</w:t>
      </w:r>
      <w:r w:rsidR="00086FD1" w:rsidRPr="00086FD1">
        <w:rPr>
          <w:rFonts w:eastAsia="Times New Roman"/>
          <w:lang w:val="ru-RU" w:eastAsia="ru-RU"/>
        </w:rPr>
        <w:t>,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="00F37B14">
        <w:rPr>
          <w:rFonts w:eastAsia="Times New Roman"/>
          <w:b/>
          <w:lang w:val="ru-RU" w:eastAsia="ru-RU"/>
        </w:rPr>
        <w:t xml:space="preserve"> </w:t>
      </w:r>
      <w:r w:rsidR="00795EE8" w:rsidRPr="00795EE8">
        <w:rPr>
          <w:rFonts w:eastAsia="Times New Roman"/>
          <w:lang w:val="ru-RU" w:eastAsia="ru-RU"/>
        </w:rPr>
        <w:t xml:space="preserve">06 августа </w:t>
      </w:r>
      <w:r w:rsidR="00F37B14" w:rsidRPr="00795EE8">
        <w:rPr>
          <w:rFonts w:eastAsia="Times New Roman"/>
          <w:lang w:val="ru-RU" w:eastAsia="ru-RU"/>
        </w:rPr>
        <w:t>202</w:t>
      </w:r>
      <w:r w:rsidR="006865B8" w:rsidRPr="00795EE8">
        <w:rPr>
          <w:rFonts w:eastAsia="Times New Roman"/>
          <w:lang w:val="ru-RU" w:eastAsia="ru-RU"/>
        </w:rPr>
        <w:t>4</w:t>
      </w:r>
      <w:r w:rsidR="00F37B14" w:rsidRPr="00F37B14">
        <w:rPr>
          <w:rFonts w:eastAsia="Times New Roman"/>
          <w:lang w:val="ru-RU" w:eastAsia="ru-RU"/>
        </w:rPr>
        <w:t xml:space="preserve"> года</w:t>
      </w:r>
      <w:r w:rsidRPr="006377AE">
        <w:rPr>
          <w:rFonts w:eastAsia="Times New Roman"/>
          <w:lang w:val="ru-RU" w:eastAsia="ru-RU"/>
        </w:rPr>
        <w:t>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C68C6" w:rsidRPr="006C68C6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DC3A92" w:rsidRPr="00DC3A92">
        <w:rPr>
          <w:rFonts w:eastAsia="Times New Roman"/>
          <w:lang w:val="ru-RU" w:eastAsia="ru-RU"/>
        </w:rPr>
        <w:t xml:space="preserve"> 8</w:t>
      </w:r>
      <w:r w:rsidR="001D28E4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(812)</w:t>
      </w:r>
      <w:r w:rsidR="001D28E4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539-41-29</w:t>
      </w:r>
      <w:r w:rsidR="00D54981">
        <w:rPr>
          <w:rFonts w:eastAsia="Times New Roman"/>
          <w:lang w:val="ru-RU" w:eastAsia="ru-RU"/>
        </w:rPr>
        <w:t xml:space="preserve">, </w:t>
      </w:r>
      <w:r w:rsidR="00DC3A92" w:rsidRPr="00DC3A92">
        <w:rPr>
          <w:rFonts w:eastAsia="Times New Roman"/>
          <w:lang w:val="ru-RU" w:eastAsia="ru-RU"/>
        </w:rPr>
        <w:t>а также по</w:t>
      </w:r>
      <w:r w:rsidR="00BD6BA8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адресу электронной почты</w:t>
      </w:r>
      <w:r w:rsidR="00DC3A92" w:rsidRPr="00BA7AFD">
        <w:rPr>
          <w:rFonts w:eastAsia="Times New Roman"/>
          <w:lang w:val="ru-RU" w:eastAsia="ru-RU"/>
        </w:rPr>
        <w:t>:</w:t>
      </w:r>
      <w:r w:rsidR="00B913DF" w:rsidRPr="00BA7AFD">
        <w:rPr>
          <w:rFonts w:eastAsia="Times New Roman"/>
          <w:lang w:val="ru-RU" w:eastAsia="ru-RU"/>
        </w:rPr>
        <w:t xml:space="preserve"> </w:t>
      </w:r>
      <w:hyperlink r:id="rId10" w:history="1">
        <w:r w:rsidR="00BA7AFD" w:rsidRPr="00885AD1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1D28E4">
        <w:rPr>
          <w:rFonts w:eastAsia="Times New Roman"/>
          <w:lang w:val="ru-RU" w:eastAsia="ru-RU"/>
        </w:rPr>
        <w:t>.</w:t>
      </w:r>
    </w:p>
    <w:p w:rsidR="003E3BFE" w:rsidRPr="00B23379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BF61C1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Pr="00805B87">
        <w:rPr>
          <w:rFonts w:eastAsia="Times New Roman"/>
          <w:lang w:val="ru-RU" w:eastAsia="ru-RU"/>
        </w:rPr>
        <w:t xml:space="preserve"> </w:t>
      </w:r>
      <w:r w:rsidRPr="00805B87">
        <w:rPr>
          <w:bCs/>
          <w:color w:val="000000"/>
          <w:lang w:val="ru-RU"/>
        </w:rPr>
        <w:t>постановление Правительства</w:t>
      </w:r>
      <w:r w:rsidR="00A128CD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Ленинградской области от</w:t>
      </w:r>
      <w:r w:rsidR="008711B4">
        <w:rPr>
          <w:bCs/>
          <w:color w:val="000000"/>
          <w:lang w:val="ru-RU"/>
        </w:rPr>
        <w:t> </w:t>
      </w:r>
      <w:r w:rsidR="00A54D5A">
        <w:rPr>
          <w:bCs/>
          <w:color w:val="000000"/>
          <w:lang w:val="ru-RU"/>
        </w:rPr>
        <w:t>26.10.2022</w:t>
      </w:r>
      <w:r w:rsidR="006D5188" w:rsidRPr="00805B87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 xml:space="preserve">№ </w:t>
      </w:r>
      <w:r w:rsidR="00A54D5A">
        <w:rPr>
          <w:bCs/>
          <w:color w:val="000000"/>
          <w:lang w:val="ru-RU"/>
        </w:rPr>
        <w:t>781</w:t>
      </w:r>
      <w:r w:rsidRPr="00805B87">
        <w:rPr>
          <w:bCs/>
          <w:color w:val="000000"/>
          <w:lang w:val="ru-RU"/>
        </w:rPr>
        <w:t xml:space="preserve"> «</w:t>
      </w:r>
      <w:r w:rsidR="00C929F9" w:rsidRPr="00C929F9">
        <w:rPr>
          <w:bCs/>
          <w:color w:val="000000"/>
          <w:lang w:val="ru-RU"/>
        </w:rPr>
        <w:t>Об утверждении программы приватизации государственного имущества Ленинградской области на плановый период 2023-2025 годов</w:t>
      </w:r>
      <w:r w:rsidRPr="00805B87">
        <w:rPr>
          <w:bCs/>
          <w:color w:val="000000"/>
          <w:lang w:val="ru-RU"/>
        </w:rPr>
        <w:t>», 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885AD1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 xml:space="preserve">от </w:t>
      </w:r>
      <w:r w:rsidR="00B23EA0">
        <w:rPr>
          <w:bCs/>
          <w:color w:val="000000"/>
          <w:lang w:val="ru-RU"/>
        </w:rPr>
        <w:t>10.04.2024</w:t>
      </w:r>
      <w:r w:rsidR="005C7A0E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>№</w:t>
      </w:r>
      <w:r w:rsidR="005C7A0E">
        <w:rPr>
          <w:bCs/>
          <w:color w:val="000000"/>
          <w:lang w:val="ru-RU"/>
        </w:rPr>
        <w:t xml:space="preserve"> </w:t>
      </w:r>
      <w:r w:rsidR="00B23EA0">
        <w:rPr>
          <w:bCs/>
          <w:color w:val="000000"/>
          <w:lang w:val="ru-RU"/>
        </w:rPr>
        <w:t>453</w:t>
      </w:r>
      <w:r w:rsidR="007E26C0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«</w:t>
      </w:r>
      <w:r w:rsidR="00885AD1" w:rsidRPr="00885AD1">
        <w:rPr>
          <w:bCs/>
          <w:color w:val="000000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885AD1" w:rsidRPr="00885AD1">
        <w:rPr>
          <w:bCs/>
          <w:color w:val="000000"/>
          <w:lang w:val="ru-RU"/>
        </w:rPr>
        <w:t>Сланцевский</w:t>
      </w:r>
      <w:proofErr w:type="spellEnd"/>
      <w:r w:rsidR="00885AD1" w:rsidRPr="00885AD1">
        <w:rPr>
          <w:bCs/>
          <w:color w:val="000000"/>
          <w:lang w:val="ru-RU"/>
        </w:rPr>
        <w:t xml:space="preserve"> район, д. Большие Поля</w:t>
      </w:r>
      <w:r w:rsidRPr="00805B87">
        <w:rPr>
          <w:bCs/>
          <w:color w:val="000000"/>
          <w:lang w:val="ru-RU"/>
        </w:rPr>
        <w:t xml:space="preserve">». </w:t>
      </w:r>
    </w:p>
    <w:p w:rsidR="00A54C78" w:rsidRPr="00805B87" w:rsidRDefault="00A54C78" w:rsidP="00A54C78">
      <w:pPr>
        <w:ind w:firstLine="720"/>
        <w:jc w:val="both"/>
        <w:rPr>
          <w:bCs/>
          <w:color w:val="000000"/>
          <w:lang w:val="ru-RU"/>
        </w:rPr>
      </w:pPr>
    </w:p>
    <w:p w:rsidR="001A6E75" w:rsidRDefault="001A6E75">
      <w:pPr>
        <w:spacing w:after="160" w:line="259" w:lineRule="auto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br w:type="page"/>
      </w:r>
    </w:p>
    <w:p w:rsidR="009C51F9" w:rsidRPr="00805B87" w:rsidRDefault="00A54C78" w:rsidP="00A54C78">
      <w:pPr>
        <w:ind w:firstLine="720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lastRenderedPageBreak/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885AD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>Н</w:t>
      </w:r>
      <w:r w:rsidRPr="00885AD1">
        <w:rPr>
          <w:bCs/>
          <w:color w:val="000000"/>
          <w:lang w:val="ru-RU"/>
        </w:rPr>
        <w:t xml:space="preserve">аходящееся в государственной собственности Ленинградской области недвижимое имущество, расположенное по адресу: Ленинградская область, </w:t>
      </w:r>
      <w:proofErr w:type="spellStart"/>
      <w:r w:rsidRPr="00885AD1">
        <w:rPr>
          <w:bCs/>
          <w:color w:val="000000"/>
          <w:lang w:val="ru-RU"/>
        </w:rPr>
        <w:t>Сланцевский</w:t>
      </w:r>
      <w:proofErr w:type="spellEnd"/>
      <w:r w:rsidRPr="00885AD1">
        <w:rPr>
          <w:bCs/>
          <w:color w:val="000000"/>
          <w:lang w:val="ru-RU"/>
        </w:rPr>
        <w:t xml:space="preserve"> район, д. Большие Поля: </w:t>
      </w:r>
    </w:p>
    <w:p w:rsidR="00885AD1" w:rsidRPr="00885AD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85AD1">
        <w:rPr>
          <w:bCs/>
          <w:color w:val="000000"/>
          <w:lang w:val="ru-RU"/>
        </w:rPr>
        <w:t xml:space="preserve">• свинарник с кадастровым номером 47:28:0113001:45 площадью 211,8 </w:t>
      </w:r>
      <w:proofErr w:type="spellStart"/>
      <w:r w:rsidRPr="00885AD1">
        <w:rPr>
          <w:bCs/>
          <w:color w:val="000000"/>
          <w:lang w:val="ru-RU"/>
        </w:rPr>
        <w:t>кв</w:t>
      </w:r>
      <w:proofErr w:type="gramStart"/>
      <w:r w:rsidRPr="00885AD1">
        <w:rPr>
          <w:bCs/>
          <w:color w:val="000000"/>
          <w:lang w:val="ru-RU"/>
        </w:rPr>
        <w:t>.м</w:t>
      </w:r>
      <w:proofErr w:type="spellEnd"/>
      <w:proofErr w:type="gramEnd"/>
      <w:r w:rsidRPr="00885AD1">
        <w:rPr>
          <w:bCs/>
          <w:color w:val="000000"/>
          <w:lang w:val="ru-RU"/>
        </w:rPr>
        <w:t>, назначение - нежилое, этажность - 1;</w:t>
      </w:r>
    </w:p>
    <w:p w:rsidR="00BF61C1" w:rsidRPr="00BF61C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85AD1">
        <w:rPr>
          <w:bCs/>
          <w:color w:val="000000"/>
          <w:lang w:val="ru-RU"/>
        </w:rPr>
        <w:t xml:space="preserve">• земельный участок с кадастровым номером 47:28:0113005:8 площадью 18617 </w:t>
      </w:r>
      <w:proofErr w:type="spellStart"/>
      <w:r w:rsidRPr="00885AD1">
        <w:rPr>
          <w:bCs/>
          <w:color w:val="000000"/>
          <w:lang w:val="ru-RU"/>
        </w:rPr>
        <w:t>кв</w:t>
      </w:r>
      <w:proofErr w:type="gramStart"/>
      <w:r w:rsidRPr="00885AD1">
        <w:rPr>
          <w:bCs/>
          <w:color w:val="000000"/>
          <w:lang w:val="ru-RU"/>
        </w:rPr>
        <w:t>.м</w:t>
      </w:r>
      <w:proofErr w:type="spellEnd"/>
      <w:proofErr w:type="gramEnd"/>
      <w:r w:rsidRPr="00885AD1">
        <w:rPr>
          <w:bCs/>
          <w:color w:val="000000"/>
          <w:lang w:val="ru-RU"/>
        </w:rPr>
        <w:t>, 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- пришкольный земельный участок</w:t>
      </w:r>
      <w:r w:rsidR="00B23EA0">
        <w:rPr>
          <w:bCs/>
          <w:color w:val="000000"/>
          <w:lang w:val="ru-RU"/>
        </w:rPr>
        <w:t>. З</w:t>
      </w:r>
      <w:r w:rsidR="00B23EA0" w:rsidRPr="00B23EA0">
        <w:rPr>
          <w:bCs/>
          <w:color w:val="000000"/>
          <w:lang w:val="ru-RU"/>
        </w:rPr>
        <w:t>емли промышленности</w:t>
      </w:r>
      <w:r w:rsidR="00B23EA0">
        <w:rPr>
          <w:bCs/>
          <w:color w:val="000000"/>
          <w:lang w:val="ru-RU"/>
        </w:rPr>
        <w:t xml:space="preserve"> и т.п</w:t>
      </w:r>
      <w:proofErr w:type="gramStart"/>
      <w:r w:rsidR="00B23EA0">
        <w:rPr>
          <w:bCs/>
          <w:color w:val="000000"/>
          <w:lang w:val="ru-RU"/>
        </w:rPr>
        <w:t>.</w:t>
      </w:r>
      <w:r w:rsidRPr="00885AD1">
        <w:rPr>
          <w:bCs/>
          <w:color w:val="000000"/>
          <w:lang w:val="ru-RU"/>
        </w:rPr>
        <w:t>.</w:t>
      </w:r>
      <w:proofErr w:type="gramEnd"/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264377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885AD1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</w:t>
            </w:r>
            <w:r w:rsidR="00B23EA0">
              <w:rPr>
                <w:b/>
                <w:bCs/>
                <w:color w:val="000000"/>
                <w:lang w:val="ru-RU"/>
              </w:rPr>
              <w:t> 485 448</w:t>
            </w:r>
            <w:r w:rsidR="009B4C71">
              <w:rPr>
                <w:b/>
                <w:bCs/>
                <w:color w:val="000000"/>
                <w:lang w:val="ru-RU"/>
              </w:rPr>
              <w:t>,00</w:t>
            </w:r>
            <w:r w:rsidR="000653BF">
              <w:rPr>
                <w:b/>
                <w:bCs/>
                <w:color w:val="000000"/>
                <w:lang w:val="ru-RU"/>
              </w:rPr>
              <w:t xml:space="preserve">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327F33" w:rsidP="00B23EA0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B23EA0">
              <w:rPr>
                <w:bCs/>
                <w:i/>
                <w:color w:val="000000"/>
                <w:lang w:val="ru-RU"/>
              </w:rPr>
              <w:t>71 157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264377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Pr="009B4C71">
              <w:rPr>
                <w:lang w:val="ru-RU"/>
              </w:rPr>
              <w:t xml:space="preserve">стоимость </w:t>
            </w:r>
            <w:r w:rsidR="008A6227" w:rsidRPr="00BF61C1">
              <w:rPr>
                <w:bCs/>
                <w:color w:val="000000"/>
                <w:lang w:val="ru-RU"/>
              </w:rPr>
              <w:t>здани</w:t>
            </w:r>
            <w:r w:rsidR="008A6227">
              <w:rPr>
                <w:bCs/>
                <w:color w:val="000000"/>
                <w:lang w:val="ru-RU"/>
              </w:rPr>
              <w:t>я</w:t>
            </w:r>
            <w:r w:rsidR="008A6227" w:rsidRPr="00BF61C1">
              <w:rPr>
                <w:bCs/>
                <w:color w:val="000000"/>
                <w:lang w:val="ru-RU"/>
              </w:rPr>
              <w:t xml:space="preserve"> </w:t>
            </w:r>
            <w:r w:rsidR="00885AD1">
              <w:rPr>
                <w:bCs/>
                <w:color w:val="000000"/>
                <w:lang w:val="ru-RU"/>
              </w:rPr>
              <w:t xml:space="preserve">свинарника </w:t>
            </w:r>
            <w:r w:rsidR="008A6227" w:rsidRPr="00BF61C1">
              <w:rPr>
                <w:bCs/>
                <w:color w:val="000000"/>
                <w:lang w:val="ru-RU"/>
              </w:rPr>
              <w:t>с</w:t>
            </w:r>
            <w:r w:rsidR="007E0DB9">
              <w:rPr>
                <w:bCs/>
                <w:color w:val="000000"/>
                <w:lang w:val="ru-RU"/>
              </w:rPr>
              <w:t> </w:t>
            </w:r>
            <w:r w:rsidR="008A6227" w:rsidRPr="00BF61C1">
              <w:rPr>
                <w:bCs/>
                <w:color w:val="000000"/>
                <w:lang w:val="ru-RU"/>
              </w:rPr>
              <w:t>кад</w:t>
            </w:r>
            <w:r w:rsidR="007E0DB9">
              <w:rPr>
                <w:bCs/>
                <w:color w:val="000000"/>
                <w:lang w:val="ru-RU"/>
              </w:rPr>
              <w:t>астровым</w:t>
            </w:r>
            <w:r w:rsidR="008A6227" w:rsidRPr="00BF61C1">
              <w:rPr>
                <w:bCs/>
                <w:color w:val="000000"/>
                <w:lang w:val="ru-RU"/>
              </w:rPr>
              <w:t xml:space="preserve"> номером </w:t>
            </w:r>
            <w:r w:rsidR="00885AD1" w:rsidRPr="00885AD1">
              <w:rPr>
                <w:bCs/>
                <w:color w:val="000000"/>
                <w:lang w:val="ru-RU"/>
              </w:rPr>
              <w:t>47:28:0113001:45</w:t>
            </w:r>
          </w:p>
          <w:p w:rsidR="00F94CC4" w:rsidRPr="009B4C71" w:rsidRDefault="00F94CC4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1E4F43" w:rsidRDefault="00B23EA0" w:rsidP="00C830BC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426 942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8A6227" w:rsidRDefault="00057C8D" w:rsidP="00B23EA0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B23EA0">
              <w:rPr>
                <w:bCs/>
                <w:i/>
                <w:color w:val="000000"/>
                <w:lang w:val="ru-RU"/>
              </w:rPr>
              <w:t>71 157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1E4F43" w:rsidTr="0041135F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057C8D" w:rsidP="00885AD1">
            <w:pPr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стоимость </w:t>
            </w:r>
            <w:r w:rsidR="009B4C71" w:rsidRPr="009B4C71">
              <w:rPr>
                <w:lang w:val="ru-RU"/>
              </w:rPr>
              <w:t>земельн</w:t>
            </w:r>
            <w:r w:rsidR="009B4C71">
              <w:rPr>
                <w:lang w:val="ru-RU"/>
              </w:rPr>
              <w:t>ого</w:t>
            </w:r>
            <w:r w:rsidR="009B4C71" w:rsidRPr="009B4C71">
              <w:rPr>
                <w:lang w:val="ru-RU"/>
              </w:rPr>
              <w:t xml:space="preserve"> участ</w:t>
            </w:r>
            <w:r w:rsidR="009B4C71">
              <w:rPr>
                <w:lang w:val="ru-RU"/>
              </w:rPr>
              <w:t>ка</w:t>
            </w:r>
            <w:r w:rsidR="009B4C71" w:rsidRPr="009B4C71">
              <w:rPr>
                <w:lang w:val="ru-RU"/>
              </w:rPr>
              <w:t xml:space="preserve"> </w:t>
            </w:r>
            <w:r w:rsidR="00885AD1" w:rsidRPr="00885AD1">
              <w:rPr>
                <w:lang w:val="ru-RU"/>
              </w:rPr>
              <w:t xml:space="preserve">47:28:0113005:8 </w:t>
            </w:r>
            <w:r w:rsidR="009B4C71" w:rsidRPr="009B4C71">
              <w:rPr>
                <w:lang w:val="ru-RU"/>
              </w:rPr>
              <w:t xml:space="preserve">с </w:t>
            </w:r>
            <w:r w:rsidR="0072782B" w:rsidRPr="00BF61C1">
              <w:rPr>
                <w:bCs/>
                <w:color w:val="000000"/>
                <w:lang w:val="ru-RU"/>
              </w:rPr>
              <w:t>кад</w:t>
            </w:r>
            <w:r w:rsidR="0072782B">
              <w:rPr>
                <w:bCs/>
                <w:color w:val="000000"/>
                <w:lang w:val="ru-RU"/>
              </w:rPr>
              <w:t>астровым</w:t>
            </w:r>
            <w:r w:rsidR="0072782B" w:rsidRPr="00BF61C1">
              <w:rPr>
                <w:bCs/>
                <w:color w:val="000000"/>
                <w:lang w:val="ru-RU"/>
              </w:rPr>
              <w:t xml:space="preserve"> номером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B4763B" w:rsidP="00BE0DB3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4 058 506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8A6227" w:rsidRDefault="00057C8D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8A6227" w:rsidRPr="001E4F43" w:rsidRDefault="00B4763B" w:rsidP="008A622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224 272,40</w:t>
            </w:r>
            <w:r w:rsidR="00E31679">
              <w:rPr>
                <w:b/>
                <w:bCs/>
                <w:color w:val="000000"/>
                <w:lang w:val="ru-RU"/>
              </w:rPr>
              <w:t xml:space="preserve">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057C8D" w:rsidRPr="001E4F43" w:rsidRDefault="00057C8D" w:rsidP="008C2CE9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B4763B" w:rsidP="00E31679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448 544,80</w:t>
            </w:r>
            <w:r w:rsidR="008C2CE9">
              <w:rPr>
                <w:b/>
                <w:bCs/>
                <w:color w:val="000000"/>
                <w:lang w:val="ru-RU"/>
              </w:rPr>
              <w:t xml:space="preserve">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CE2B7E" w:rsidRDefault="00CE2B7E" w:rsidP="00BE373E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  <w:r w:rsidR="00BE373E">
        <w:rPr>
          <w:color w:val="2D2D2D"/>
          <w:shd w:val="clear" w:color="auto" w:fill="FFFFFF"/>
          <w:lang w:val="ru-RU"/>
        </w:rPr>
        <w:t>с</w:t>
      </w:r>
      <w:r w:rsidR="00BE373E" w:rsidRPr="00BE373E">
        <w:rPr>
          <w:color w:val="2D2D2D"/>
          <w:shd w:val="clear" w:color="auto" w:fill="FFFFFF"/>
          <w:lang w:val="ru-RU"/>
        </w:rPr>
        <w:t xml:space="preserve">одержание ограничения в использовании или ограничения права на </w:t>
      </w:r>
      <w:r w:rsidR="00A502C1">
        <w:rPr>
          <w:color w:val="2D2D2D"/>
          <w:shd w:val="clear" w:color="auto" w:fill="FFFFFF"/>
          <w:lang w:val="ru-RU"/>
        </w:rPr>
        <w:t>з</w:t>
      </w:r>
      <w:r w:rsidR="00A502C1" w:rsidRPr="00A502C1">
        <w:rPr>
          <w:color w:val="2D2D2D"/>
          <w:shd w:val="clear" w:color="auto" w:fill="FFFFFF"/>
          <w:lang w:val="ru-RU"/>
        </w:rPr>
        <w:t>емельный участок</w:t>
      </w:r>
      <w:r w:rsidR="00A502C1">
        <w:rPr>
          <w:color w:val="2D2D2D"/>
          <w:shd w:val="clear" w:color="auto" w:fill="FFFFFF"/>
          <w:lang w:val="ru-RU"/>
        </w:rPr>
        <w:t>,</w:t>
      </w:r>
      <w:r w:rsidR="00BE373E" w:rsidRPr="00BE373E">
        <w:rPr>
          <w:color w:val="2D2D2D"/>
          <w:shd w:val="clear" w:color="auto" w:fill="FFFFFF"/>
          <w:lang w:val="ru-RU"/>
        </w:rPr>
        <w:t xml:space="preserve"> обременения </w:t>
      </w:r>
      <w:r w:rsidR="00A502C1">
        <w:rPr>
          <w:color w:val="2D2D2D"/>
          <w:shd w:val="clear" w:color="auto" w:fill="FFFFFF"/>
          <w:lang w:val="ru-RU"/>
        </w:rPr>
        <w:t>з</w:t>
      </w:r>
      <w:r w:rsidR="00A502C1" w:rsidRPr="00A502C1">
        <w:rPr>
          <w:color w:val="2D2D2D"/>
          <w:shd w:val="clear" w:color="auto" w:fill="FFFFFF"/>
          <w:lang w:val="ru-RU"/>
        </w:rPr>
        <w:t>емельн</w:t>
      </w:r>
      <w:r w:rsidR="00A502C1">
        <w:rPr>
          <w:color w:val="2D2D2D"/>
          <w:shd w:val="clear" w:color="auto" w:fill="FFFFFF"/>
          <w:lang w:val="ru-RU"/>
        </w:rPr>
        <w:t>ого</w:t>
      </w:r>
      <w:r w:rsidR="00A502C1" w:rsidRPr="00A502C1">
        <w:rPr>
          <w:color w:val="2D2D2D"/>
          <w:shd w:val="clear" w:color="auto" w:fill="FFFFFF"/>
          <w:lang w:val="ru-RU"/>
        </w:rPr>
        <w:t xml:space="preserve"> участ</w:t>
      </w:r>
      <w:r w:rsidR="00A502C1">
        <w:rPr>
          <w:color w:val="2D2D2D"/>
          <w:shd w:val="clear" w:color="auto" w:fill="FFFFFF"/>
          <w:lang w:val="ru-RU"/>
        </w:rPr>
        <w:t>ка</w:t>
      </w:r>
      <w:r w:rsidR="00A502C1" w:rsidRPr="00A502C1">
        <w:rPr>
          <w:color w:val="2D2D2D"/>
          <w:shd w:val="clear" w:color="auto" w:fill="FFFFFF"/>
          <w:lang w:val="ru-RU"/>
        </w:rPr>
        <w:t xml:space="preserve"> </w:t>
      </w:r>
      <w:r w:rsidR="00BE373E">
        <w:rPr>
          <w:color w:val="2D2D2D"/>
          <w:shd w:val="clear" w:color="auto" w:fill="FFFFFF"/>
          <w:lang w:val="ru-RU"/>
        </w:rPr>
        <w:t>указаны в</w:t>
      </w:r>
      <w:r w:rsidR="007B5320">
        <w:rPr>
          <w:color w:val="2D2D2D"/>
          <w:shd w:val="clear" w:color="auto" w:fill="FFFFFF"/>
          <w:lang w:val="ru-RU"/>
        </w:rPr>
        <w:t> </w:t>
      </w:r>
      <w:r w:rsidR="00BE373E">
        <w:rPr>
          <w:color w:val="2D2D2D"/>
          <w:shd w:val="clear" w:color="auto" w:fill="FFFFFF"/>
          <w:lang w:val="ru-RU"/>
        </w:rPr>
        <w:t>выписке из Единого государственного реестра недвижимости</w:t>
      </w:r>
      <w:r w:rsidR="009E4DF4">
        <w:rPr>
          <w:color w:val="2D2D2D"/>
          <w:shd w:val="clear" w:color="auto" w:fill="FFFFFF"/>
          <w:lang w:val="ru-RU"/>
        </w:rPr>
        <w:t xml:space="preserve"> </w:t>
      </w:r>
      <w:r w:rsidR="002166B8" w:rsidRPr="002166B8">
        <w:rPr>
          <w:color w:val="2D2D2D"/>
          <w:shd w:val="clear" w:color="auto" w:fill="FFFFFF"/>
          <w:lang w:val="ru-RU"/>
        </w:rPr>
        <w:t xml:space="preserve">23.01.2024г. № КУВИ-001/2024-21797647 </w:t>
      </w:r>
      <w:r w:rsidR="008A09B5">
        <w:rPr>
          <w:color w:val="2D2D2D"/>
          <w:shd w:val="clear" w:color="auto" w:fill="FFFFFF"/>
          <w:lang w:val="ru-RU"/>
        </w:rPr>
        <w:t>(выписка ЕГРН прилагается)</w:t>
      </w:r>
      <w:r w:rsidR="00BE373E">
        <w:rPr>
          <w:color w:val="2D2D2D"/>
          <w:shd w:val="clear" w:color="auto" w:fill="FFFFFF"/>
          <w:lang w:val="ru-RU"/>
        </w:rPr>
        <w:t>.</w:t>
      </w:r>
    </w:p>
    <w:p w:rsidR="00CE2B7E" w:rsidRPr="00607F61" w:rsidRDefault="00CE2B7E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E2B7E" w:rsidRPr="009A17CB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2166B8" w:rsidRPr="002166B8">
        <w:rPr>
          <w:lang w:val="ru-RU"/>
        </w:rPr>
        <w:t xml:space="preserve">аукционы по продаже имущества в электронной форме, назначенные на 19.07.2023, 21.08.2023, 01.11.2023, </w:t>
      </w:r>
      <w:r w:rsidR="00020D74" w:rsidRPr="00020D74">
        <w:rPr>
          <w:lang w:val="ru-RU"/>
        </w:rPr>
        <w:t>27</w:t>
      </w:r>
      <w:r w:rsidR="00020D74">
        <w:rPr>
          <w:lang w:val="ru-RU"/>
        </w:rPr>
        <w:t>.06.</w:t>
      </w:r>
      <w:r w:rsidR="00020D74" w:rsidRPr="00020D74">
        <w:rPr>
          <w:lang w:val="ru-RU"/>
        </w:rPr>
        <w:t>2024</w:t>
      </w:r>
      <w:r w:rsidR="00020D74">
        <w:rPr>
          <w:lang w:val="ru-RU"/>
        </w:rPr>
        <w:t xml:space="preserve">, </w:t>
      </w:r>
      <w:r w:rsidR="002166B8">
        <w:rPr>
          <w:lang w:val="ru-RU"/>
        </w:rPr>
        <w:t xml:space="preserve">а также </w:t>
      </w:r>
      <w:r w:rsidR="002166B8" w:rsidRPr="002166B8">
        <w:rPr>
          <w:lang w:val="ru-RU"/>
        </w:rPr>
        <w:t>продажа имущества посредством публичного предложения в электронной форме</w:t>
      </w:r>
      <w:r w:rsidR="002166B8">
        <w:rPr>
          <w:lang w:val="ru-RU"/>
        </w:rPr>
        <w:t xml:space="preserve">, назначенная на </w:t>
      </w:r>
      <w:r w:rsidR="002166B8" w:rsidRPr="002166B8">
        <w:rPr>
          <w:lang w:val="ru-RU"/>
        </w:rPr>
        <w:t>17</w:t>
      </w:r>
      <w:r w:rsidR="002166B8">
        <w:rPr>
          <w:lang w:val="ru-RU"/>
        </w:rPr>
        <w:t>.01.</w:t>
      </w:r>
      <w:r w:rsidR="002166B8" w:rsidRPr="002166B8">
        <w:rPr>
          <w:lang w:val="ru-RU"/>
        </w:rPr>
        <w:t>2024</w:t>
      </w:r>
      <w:r w:rsidR="002166B8">
        <w:rPr>
          <w:lang w:val="ru-RU"/>
        </w:rPr>
        <w:t>,</w:t>
      </w:r>
      <w:r w:rsidR="002166B8" w:rsidRPr="002166B8">
        <w:rPr>
          <w:lang w:val="ru-RU"/>
        </w:rPr>
        <w:t xml:space="preserve"> не состоялись в связи с отсутствием заявок претендентов на участие в </w:t>
      </w:r>
      <w:r w:rsidR="002166B8">
        <w:rPr>
          <w:lang w:val="ru-RU"/>
        </w:rPr>
        <w:t>торгах</w:t>
      </w:r>
      <w:r w:rsidR="002166B8" w:rsidRPr="002166B8">
        <w:rPr>
          <w:lang w:val="ru-RU"/>
        </w:rPr>
        <w:t>.</w:t>
      </w:r>
      <w:proofErr w:type="gramEnd"/>
    </w:p>
    <w:p w:rsidR="006C68C6" w:rsidRPr="00B23379" w:rsidRDefault="006C68C6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21587" w:rsidRDefault="00C3070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4859B1">
        <w:rPr>
          <w:rFonts w:ascii="TimesNewRoman,Bold" w:hAnsi="TimesNewRoman,Bold" w:cs="TimesNewRoman,Bold"/>
          <w:bCs/>
        </w:rPr>
        <w:t> </w:t>
      </w:r>
      <w:r w:rsidR="008A1303" w:rsidRPr="00C22E3A">
        <w:rPr>
          <w:bCs/>
          <w:szCs w:val="24"/>
        </w:rPr>
        <w:t xml:space="preserve">Для обеспечения доступа к участию в электронном аукционе </w:t>
      </w:r>
      <w:r w:rsidR="006C5BD8">
        <w:rPr>
          <w:bCs/>
          <w:szCs w:val="24"/>
        </w:rPr>
        <w:t>п</w:t>
      </w:r>
      <w:r w:rsidR="008A1303" w:rsidRPr="00C22E3A">
        <w:rPr>
          <w:bCs/>
          <w:szCs w:val="24"/>
        </w:rPr>
        <w:t xml:space="preserve">ретендентам необходимо пройти процедуру регистрации </w:t>
      </w:r>
      <w:r w:rsidR="00E21587">
        <w:rPr>
          <w:bCs/>
          <w:szCs w:val="24"/>
        </w:rPr>
        <w:t>на электронной площадке.</w:t>
      </w:r>
    </w:p>
    <w:p w:rsidR="008A1303" w:rsidRDefault="00E2158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21587">
        <w:rPr>
          <w:bCs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E91809" w:rsidRPr="00C22E3A" w:rsidRDefault="00E91809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91809">
        <w:rPr>
          <w:bCs/>
          <w:szCs w:val="24"/>
        </w:rPr>
        <w:t>Регистрация на электронной площадке осуществляется без взимания платы.</w:t>
      </w:r>
    </w:p>
    <w:p w:rsidR="008A1303" w:rsidRDefault="008A1303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C22E3A">
        <w:rPr>
          <w:bCs/>
          <w:szCs w:val="24"/>
        </w:rPr>
        <w:t xml:space="preserve">Регистрации на электронной площадке подлежат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B04F0" w:rsidRP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9B04F0">
        <w:rPr>
          <w:bCs/>
          <w:szCs w:val="24"/>
        </w:rPr>
        <w:lastRenderedPageBreak/>
        <w:t xml:space="preserve">Дата и время регистрации на электронной площадке претендентов на участие 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9B04F0">
        <w:rPr>
          <w:bCs/>
          <w:szCs w:val="24"/>
        </w:rPr>
        <w:t>в аукционе осуществляется ежедневно, круглосуточно, но не позднее даты и времени окончания подачи (приема) Заявок.</w:t>
      </w:r>
    </w:p>
    <w:p w:rsidR="008A139C" w:rsidRPr="00C22E3A" w:rsidRDefault="008A139C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lastRenderedPageBreak/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для заявителя 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lastRenderedPageBreak/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1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https://new.torgi.gov.ru).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42491C" w:rsidRPr="00B23379" w:rsidRDefault="0042491C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83749C" w:rsidRPr="00805B87" w:rsidRDefault="006E773B" w:rsidP="0083749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lastRenderedPageBreak/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</w:t>
      </w:r>
      <w:r w:rsidR="00505B6F" w:rsidRPr="00505B6F">
        <w:rPr>
          <w:rFonts w:eastAsia="Times New Roman"/>
          <w:lang w:val="ru-RU" w:eastAsia="ru-RU"/>
        </w:rPr>
        <w:t xml:space="preserve">            </w:t>
      </w:r>
      <w:hyperlink r:id="rId12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а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 также по адресу электронной почты: </w:t>
      </w:r>
      <w:hyperlink r:id="rId13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83749C" w:rsidRPr="00BF31F1">
        <w:rPr>
          <w:rFonts w:eastAsia="Times New Roman"/>
          <w:lang w:val="ru-RU" w:eastAsia="ru-RU"/>
        </w:rPr>
        <w:t>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83749C" w:rsidRPr="00805B87" w:rsidRDefault="006E773B" w:rsidP="0083749C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 xml:space="preserve">8 (812) 539-41-29, а также по адресу электронной почты: </w:t>
      </w:r>
      <w:hyperlink r:id="rId14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E06EE">
        <w:rPr>
          <w:rFonts w:eastAsia="Times New Roman"/>
          <w:lang w:val="ru-RU" w:eastAsia="ru-RU"/>
        </w:rPr>
        <w:t>.</w:t>
      </w:r>
    </w:p>
    <w:p w:rsidR="003E3BFE" w:rsidRPr="00B23379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740B92" w:rsidRPr="00B23379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lastRenderedPageBreak/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</w:t>
      </w:r>
      <w:r w:rsidRPr="00BC129F">
        <w:rPr>
          <w:rFonts w:eastAsia="Times New Roman"/>
          <w:lang w:val="ru-RU" w:eastAsia="ru-RU"/>
        </w:rPr>
        <w:lastRenderedPageBreak/>
        <w:t>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г)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д)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E558C1" w:rsidRPr="00B23379" w:rsidRDefault="00E558C1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</w:t>
      </w:r>
      <w:r w:rsidR="00DC284E">
        <w:t> </w:t>
      </w:r>
      <w:r w:rsidRPr="00BC129F">
        <w:rPr>
          <w:lang w:val="ru-RU"/>
        </w:rPr>
        <w:t>установленном законодательством порядке и в форме электронного документа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течение 5 (пяти) рабочих дней </w:t>
      </w:r>
      <w:proofErr w:type="gramStart"/>
      <w:r w:rsidRPr="00BC129F">
        <w:rPr>
          <w:lang w:val="ru-RU"/>
        </w:rPr>
        <w:t>с даты подведения</w:t>
      </w:r>
      <w:proofErr w:type="gramEnd"/>
      <w:r w:rsidRPr="00BC129F">
        <w:rPr>
          <w:lang w:val="ru-RU"/>
        </w:rPr>
        <w:t xml:space="preserve"> итогов аукциона.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lastRenderedPageBreak/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BC129F" w:rsidRPr="00B23379" w:rsidRDefault="00BC129F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Расходы по государственной регистрации перехода права собственности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возлагаются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 xml:space="preserve">покупателя.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15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22E" w:rsidRDefault="00C7522E" w:rsidP="007078EB">
      <w:r>
        <w:separator/>
      </w:r>
    </w:p>
  </w:endnote>
  <w:endnote w:type="continuationSeparator" w:id="0">
    <w:p w:rsidR="00C7522E" w:rsidRDefault="00C7522E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377" w:rsidRPr="00264377">
          <w:rPr>
            <w:noProof/>
            <w:lang w:val="ru-RU"/>
          </w:rPr>
          <w:t>15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22E" w:rsidRDefault="00C7522E" w:rsidP="007078EB">
      <w:r>
        <w:separator/>
      </w:r>
    </w:p>
  </w:footnote>
  <w:footnote w:type="continuationSeparator" w:id="0">
    <w:p w:rsidR="00C7522E" w:rsidRDefault="00C7522E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0D74"/>
    <w:rsid w:val="00021CE3"/>
    <w:rsid w:val="00023EEC"/>
    <w:rsid w:val="0002498F"/>
    <w:rsid w:val="00024B69"/>
    <w:rsid w:val="00026B4C"/>
    <w:rsid w:val="00032E3F"/>
    <w:rsid w:val="000335E0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831C0"/>
    <w:rsid w:val="00083BC7"/>
    <w:rsid w:val="00085699"/>
    <w:rsid w:val="00086FD1"/>
    <w:rsid w:val="00087211"/>
    <w:rsid w:val="00087AD9"/>
    <w:rsid w:val="00092F45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6D7E"/>
    <w:rsid w:val="00137874"/>
    <w:rsid w:val="001425FB"/>
    <w:rsid w:val="001458FF"/>
    <w:rsid w:val="00155502"/>
    <w:rsid w:val="00163981"/>
    <w:rsid w:val="001702C8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A06D4"/>
    <w:rsid w:val="001A2FFC"/>
    <w:rsid w:val="001A6E75"/>
    <w:rsid w:val="001A7697"/>
    <w:rsid w:val="001B1D13"/>
    <w:rsid w:val="001B56F3"/>
    <w:rsid w:val="001B6670"/>
    <w:rsid w:val="001C2E15"/>
    <w:rsid w:val="001C4131"/>
    <w:rsid w:val="001C56B0"/>
    <w:rsid w:val="001C66C7"/>
    <w:rsid w:val="001D0339"/>
    <w:rsid w:val="001D28E4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196C"/>
    <w:rsid w:val="00202AE2"/>
    <w:rsid w:val="002057CB"/>
    <w:rsid w:val="00206435"/>
    <w:rsid w:val="002104C2"/>
    <w:rsid w:val="002123C3"/>
    <w:rsid w:val="00215713"/>
    <w:rsid w:val="002166B8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0600"/>
    <w:rsid w:val="00254339"/>
    <w:rsid w:val="002544EC"/>
    <w:rsid w:val="00261008"/>
    <w:rsid w:val="0026171C"/>
    <w:rsid w:val="00263587"/>
    <w:rsid w:val="00264377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2C6F"/>
    <w:rsid w:val="002971E0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9ED"/>
    <w:rsid w:val="00372DC8"/>
    <w:rsid w:val="00377AEA"/>
    <w:rsid w:val="00384EAF"/>
    <w:rsid w:val="003901D4"/>
    <w:rsid w:val="00391B86"/>
    <w:rsid w:val="00392F65"/>
    <w:rsid w:val="0039624B"/>
    <w:rsid w:val="003A156A"/>
    <w:rsid w:val="003B2B0A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43E4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7E4"/>
    <w:rsid w:val="00402EDD"/>
    <w:rsid w:val="004037D6"/>
    <w:rsid w:val="004048CD"/>
    <w:rsid w:val="00405D3B"/>
    <w:rsid w:val="00407C84"/>
    <w:rsid w:val="00407C86"/>
    <w:rsid w:val="004132B6"/>
    <w:rsid w:val="0041754A"/>
    <w:rsid w:val="00420F24"/>
    <w:rsid w:val="004230EC"/>
    <w:rsid w:val="0042491C"/>
    <w:rsid w:val="00425D60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3820"/>
    <w:rsid w:val="00464914"/>
    <w:rsid w:val="0047037D"/>
    <w:rsid w:val="00472F83"/>
    <w:rsid w:val="00473E6F"/>
    <w:rsid w:val="0047488F"/>
    <w:rsid w:val="004765A3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954AB"/>
    <w:rsid w:val="00495898"/>
    <w:rsid w:val="004A161E"/>
    <w:rsid w:val="004A73A6"/>
    <w:rsid w:val="004A7B3F"/>
    <w:rsid w:val="004B05AE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64D0"/>
    <w:rsid w:val="00541E2C"/>
    <w:rsid w:val="00542A70"/>
    <w:rsid w:val="00543202"/>
    <w:rsid w:val="005449E2"/>
    <w:rsid w:val="00551DCA"/>
    <w:rsid w:val="005535BA"/>
    <w:rsid w:val="005538AD"/>
    <w:rsid w:val="005547FF"/>
    <w:rsid w:val="005570FF"/>
    <w:rsid w:val="00562DC5"/>
    <w:rsid w:val="00564D2A"/>
    <w:rsid w:val="005662A3"/>
    <w:rsid w:val="00567E0D"/>
    <w:rsid w:val="00572CBE"/>
    <w:rsid w:val="00575C5F"/>
    <w:rsid w:val="0057711C"/>
    <w:rsid w:val="00577814"/>
    <w:rsid w:val="005800D0"/>
    <w:rsid w:val="00583EF6"/>
    <w:rsid w:val="005869A0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29A6"/>
    <w:rsid w:val="0060519E"/>
    <w:rsid w:val="00605696"/>
    <w:rsid w:val="006074DD"/>
    <w:rsid w:val="00607F61"/>
    <w:rsid w:val="0062398E"/>
    <w:rsid w:val="00624879"/>
    <w:rsid w:val="006265B9"/>
    <w:rsid w:val="00626CD6"/>
    <w:rsid w:val="00627214"/>
    <w:rsid w:val="006316DC"/>
    <w:rsid w:val="006321CF"/>
    <w:rsid w:val="00632CAC"/>
    <w:rsid w:val="00634E75"/>
    <w:rsid w:val="00635BC4"/>
    <w:rsid w:val="006377AE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3FFB"/>
    <w:rsid w:val="00674343"/>
    <w:rsid w:val="0067438D"/>
    <w:rsid w:val="006865B8"/>
    <w:rsid w:val="0069326C"/>
    <w:rsid w:val="006942A4"/>
    <w:rsid w:val="00696887"/>
    <w:rsid w:val="006A0E5B"/>
    <w:rsid w:val="006A3483"/>
    <w:rsid w:val="006A3926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2DA3"/>
    <w:rsid w:val="006F58E4"/>
    <w:rsid w:val="006F5966"/>
    <w:rsid w:val="006F632E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3ABE"/>
    <w:rsid w:val="007774F9"/>
    <w:rsid w:val="00782059"/>
    <w:rsid w:val="00782A10"/>
    <w:rsid w:val="00790839"/>
    <w:rsid w:val="00791721"/>
    <w:rsid w:val="00794B1C"/>
    <w:rsid w:val="00795EE8"/>
    <w:rsid w:val="00795F05"/>
    <w:rsid w:val="007A3BA4"/>
    <w:rsid w:val="007A46C6"/>
    <w:rsid w:val="007B5320"/>
    <w:rsid w:val="007C20A2"/>
    <w:rsid w:val="007C32B4"/>
    <w:rsid w:val="007C5ED8"/>
    <w:rsid w:val="007C75FC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5E1"/>
    <w:rsid w:val="008021D7"/>
    <w:rsid w:val="00805B87"/>
    <w:rsid w:val="0081135B"/>
    <w:rsid w:val="008130CC"/>
    <w:rsid w:val="008154B5"/>
    <w:rsid w:val="00821328"/>
    <w:rsid w:val="008221EF"/>
    <w:rsid w:val="00825505"/>
    <w:rsid w:val="0082562D"/>
    <w:rsid w:val="0083171B"/>
    <w:rsid w:val="00833277"/>
    <w:rsid w:val="00833565"/>
    <w:rsid w:val="0083498F"/>
    <w:rsid w:val="00837407"/>
    <w:rsid w:val="0083749C"/>
    <w:rsid w:val="008406FB"/>
    <w:rsid w:val="00840AD7"/>
    <w:rsid w:val="0085124C"/>
    <w:rsid w:val="00854217"/>
    <w:rsid w:val="0085452D"/>
    <w:rsid w:val="00855D28"/>
    <w:rsid w:val="00856112"/>
    <w:rsid w:val="00863610"/>
    <w:rsid w:val="00866A38"/>
    <w:rsid w:val="00866D8C"/>
    <w:rsid w:val="0087058D"/>
    <w:rsid w:val="008709C5"/>
    <w:rsid w:val="008711B4"/>
    <w:rsid w:val="00871360"/>
    <w:rsid w:val="00871D28"/>
    <w:rsid w:val="00873199"/>
    <w:rsid w:val="00885254"/>
    <w:rsid w:val="008858BC"/>
    <w:rsid w:val="00885AD1"/>
    <w:rsid w:val="00887045"/>
    <w:rsid w:val="00892C70"/>
    <w:rsid w:val="00895930"/>
    <w:rsid w:val="00896494"/>
    <w:rsid w:val="00897C85"/>
    <w:rsid w:val="008A09B5"/>
    <w:rsid w:val="008A1303"/>
    <w:rsid w:val="008A139C"/>
    <w:rsid w:val="008A256A"/>
    <w:rsid w:val="008A3C91"/>
    <w:rsid w:val="008A6227"/>
    <w:rsid w:val="008A78B1"/>
    <w:rsid w:val="008B4B3E"/>
    <w:rsid w:val="008B6F84"/>
    <w:rsid w:val="008C2CE9"/>
    <w:rsid w:val="008C7D78"/>
    <w:rsid w:val="008D0B61"/>
    <w:rsid w:val="008E451D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7DEB"/>
    <w:rsid w:val="00932CAA"/>
    <w:rsid w:val="00933993"/>
    <w:rsid w:val="009342EE"/>
    <w:rsid w:val="00936B46"/>
    <w:rsid w:val="00940AAD"/>
    <w:rsid w:val="009460C8"/>
    <w:rsid w:val="00947139"/>
    <w:rsid w:val="00947211"/>
    <w:rsid w:val="0094773A"/>
    <w:rsid w:val="009519EE"/>
    <w:rsid w:val="009522FD"/>
    <w:rsid w:val="009532C4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18BB"/>
    <w:rsid w:val="009B214B"/>
    <w:rsid w:val="009B4C71"/>
    <w:rsid w:val="009B5140"/>
    <w:rsid w:val="009B6927"/>
    <w:rsid w:val="009C259C"/>
    <w:rsid w:val="009C2A45"/>
    <w:rsid w:val="009C3A4A"/>
    <w:rsid w:val="009C3CC6"/>
    <w:rsid w:val="009C51F9"/>
    <w:rsid w:val="009D0855"/>
    <w:rsid w:val="009D09B7"/>
    <w:rsid w:val="009D0DF2"/>
    <w:rsid w:val="009D1C8C"/>
    <w:rsid w:val="009D2B95"/>
    <w:rsid w:val="009D3B7A"/>
    <w:rsid w:val="009D62F3"/>
    <w:rsid w:val="009D6420"/>
    <w:rsid w:val="009D779A"/>
    <w:rsid w:val="009E245E"/>
    <w:rsid w:val="009E25CD"/>
    <w:rsid w:val="009E3D00"/>
    <w:rsid w:val="009E4DF4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43071"/>
    <w:rsid w:val="00A43E0F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0A33"/>
    <w:rsid w:val="00A81E52"/>
    <w:rsid w:val="00A84B7E"/>
    <w:rsid w:val="00A85B4E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5BF1"/>
    <w:rsid w:val="00AC6DF2"/>
    <w:rsid w:val="00AD478F"/>
    <w:rsid w:val="00AD6A13"/>
    <w:rsid w:val="00AE0BFC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3379"/>
    <w:rsid w:val="00B23EA0"/>
    <w:rsid w:val="00B24E15"/>
    <w:rsid w:val="00B26959"/>
    <w:rsid w:val="00B30440"/>
    <w:rsid w:val="00B30AB3"/>
    <w:rsid w:val="00B31AA0"/>
    <w:rsid w:val="00B339DB"/>
    <w:rsid w:val="00B33FD3"/>
    <w:rsid w:val="00B37173"/>
    <w:rsid w:val="00B37574"/>
    <w:rsid w:val="00B37699"/>
    <w:rsid w:val="00B37AC5"/>
    <w:rsid w:val="00B4188D"/>
    <w:rsid w:val="00B43583"/>
    <w:rsid w:val="00B43BA0"/>
    <w:rsid w:val="00B44CDA"/>
    <w:rsid w:val="00B4600C"/>
    <w:rsid w:val="00B4763B"/>
    <w:rsid w:val="00B51DD0"/>
    <w:rsid w:val="00B54096"/>
    <w:rsid w:val="00B54D65"/>
    <w:rsid w:val="00B61FB6"/>
    <w:rsid w:val="00B657C4"/>
    <w:rsid w:val="00B66747"/>
    <w:rsid w:val="00B70520"/>
    <w:rsid w:val="00B70565"/>
    <w:rsid w:val="00B7120B"/>
    <w:rsid w:val="00B718E2"/>
    <w:rsid w:val="00B73ABF"/>
    <w:rsid w:val="00B7454D"/>
    <w:rsid w:val="00B83B46"/>
    <w:rsid w:val="00B83DDF"/>
    <w:rsid w:val="00B84D4B"/>
    <w:rsid w:val="00B86425"/>
    <w:rsid w:val="00B91013"/>
    <w:rsid w:val="00B913DF"/>
    <w:rsid w:val="00B96097"/>
    <w:rsid w:val="00B96CCA"/>
    <w:rsid w:val="00BA144C"/>
    <w:rsid w:val="00BA70A3"/>
    <w:rsid w:val="00BA7AFD"/>
    <w:rsid w:val="00BA7E95"/>
    <w:rsid w:val="00BB0193"/>
    <w:rsid w:val="00BB68F9"/>
    <w:rsid w:val="00BC129F"/>
    <w:rsid w:val="00BC2DAF"/>
    <w:rsid w:val="00BC5F8A"/>
    <w:rsid w:val="00BC64EA"/>
    <w:rsid w:val="00BD0C08"/>
    <w:rsid w:val="00BD1113"/>
    <w:rsid w:val="00BD383D"/>
    <w:rsid w:val="00BD3C6A"/>
    <w:rsid w:val="00BD6BA8"/>
    <w:rsid w:val="00BD745B"/>
    <w:rsid w:val="00BE0DB3"/>
    <w:rsid w:val="00BE2D86"/>
    <w:rsid w:val="00BE373E"/>
    <w:rsid w:val="00BF15D0"/>
    <w:rsid w:val="00BF2282"/>
    <w:rsid w:val="00BF61C1"/>
    <w:rsid w:val="00C10093"/>
    <w:rsid w:val="00C119A9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2FE"/>
    <w:rsid w:val="00C47305"/>
    <w:rsid w:val="00C53E6F"/>
    <w:rsid w:val="00C55076"/>
    <w:rsid w:val="00C6217C"/>
    <w:rsid w:val="00C652E8"/>
    <w:rsid w:val="00C7522E"/>
    <w:rsid w:val="00C7562D"/>
    <w:rsid w:val="00C81286"/>
    <w:rsid w:val="00C82C89"/>
    <w:rsid w:val="00C830BC"/>
    <w:rsid w:val="00C853BE"/>
    <w:rsid w:val="00C8590D"/>
    <w:rsid w:val="00C86B43"/>
    <w:rsid w:val="00C929F9"/>
    <w:rsid w:val="00C9698E"/>
    <w:rsid w:val="00CA33D5"/>
    <w:rsid w:val="00CA4468"/>
    <w:rsid w:val="00CA57E0"/>
    <w:rsid w:val="00CA6F02"/>
    <w:rsid w:val="00CA6FB2"/>
    <w:rsid w:val="00CB45F1"/>
    <w:rsid w:val="00CB52A2"/>
    <w:rsid w:val="00CB5C74"/>
    <w:rsid w:val="00CC635F"/>
    <w:rsid w:val="00CC7C66"/>
    <w:rsid w:val="00CD24DF"/>
    <w:rsid w:val="00CD64A8"/>
    <w:rsid w:val="00CE1ED4"/>
    <w:rsid w:val="00CE21A2"/>
    <w:rsid w:val="00CE232B"/>
    <w:rsid w:val="00CE24D1"/>
    <w:rsid w:val="00CE2B7E"/>
    <w:rsid w:val="00CE5A9B"/>
    <w:rsid w:val="00CE6159"/>
    <w:rsid w:val="00CF1274"/>
    <w:rsid w:val="00CF55FD"/>
    <w:rsid w:val="00D00790"/>
    <w:rsid w:val="00D0081B"/>
    <w:rsid w:val="00D03AAF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6F27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811AA"/>
    <w:rsid w:val="00D83530"/>
    <w:rsid w:val="00D83CE1"/>
    <w:rsid w:val="00D849FB"/>
    <w:rsid w:val="00D87396"/>
    <w:rsid w:val="00D94694"/>
    <w:rsid w:val="00D962F0"/>
    <w:rsid w:val="00D97B2B"/>
    <w:rsid w:val="00DA1DEB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D3084"/>
    <w:rsid w:val="00DD3E9D"/>
    <w:rsid w:val="00DD52E4"/>
    <w:rsid w:val="00DD6354"/>
    <w:rsid w:val="00DD6784"/>
    <w:rsid w:val="00DD7D3E"/>
    <w:rsid w:val="00DD7E5D"/>
    <w:rsid w:val="00DE267D"/>
    <w:rsid w:val="00DE30CB"/>
    <w:rsid w:val="00DE36E6"/>
    <w:rsid w:val="00DE6E87"/>
    <w:rsid w:val="00DF0E40"/>
    <w:rsid w:val="00DF207F"/>
    <w:rsid w:val="00DF2B21"/>
    <w:rsid w:val="00E00600"/>
    <w:rsid w:val="00E01635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7878"/>
    <w:rsid w:val="00E83FAF"/>
    <w:rsid w:val="00E8428B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B086A"/>
    <w:rsid w:val="00EB12D9"/>
    <w:rsid w:val="00EB17AA"/>
    <w:rsid w:val="00EB2544"/>
    <w:rsid w:val="00EB316F"/>
    <w:rsid w:val="00EB344E"/>
    <w:rsid w:val="00EB4643"/>
    <w:rsid w:val="00EB74DF"/>
    <w:rsid w:val="00EC1E11"/>
    <w:rsid w:val="00EC433A"/>
    <w:rsid w:val="00EC6B05"/>
    <w:rsid w:val="00EC6F68"/>
    <w:rsid w:val="00ED55FC"/>
    <w:rsid w:val="00ED636E"/>
    <w:rsid w:val="00ED768D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F0056D"/>
    <w:rsid w:val="00F0178D"/>
    <w:rsid w:val="00F04857"/>
    <w:rsid w:val="00F05B6C"/>
    <w:rsid w:val="00F1072B"/>
    <w:rsid w:val="00F10E69"/>
    <w:rsid w:val="00F10EA8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37B14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A7591"/>
    <w:rsid w:val="00FA7AA6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mailto:sn_tatyanina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578774AB-C78C-4216-AF6E-70B8221D24C3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15</Pages>
  <Words>5980</Words>
  <Characters>34086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319</cp:revision>
  <cp:lastPrinted>2023-09-28T13:39:00Z</cp:lastPrinted>
  <dcterms:created xsi:type="dcterms:W3CDTF">2022-10-03T12:35:00Z</dcterms:created>
  <dcterms:modified xsi:type="dcterms:W3CDTF">2024-07-04T09:36:00Z</dcterms:modified>
</cp:coreProperties>
</file>