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4B3F9E" w:rsidRPr="004E21FD" w:rsidRDefault="004B3F9E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ED02BE" w:rsidRDefault="004E21FD" w:rsidP="00ED02BE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 xml:space="preserve">о проведении </w:t>
      </w:r>
      <w:r w:rsidR="002818D9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аукцион</w:t>
      </w:r>
      <w:r w:rsidR="007C71B9">
        <w:rPr>
          <w:rFonts w:eastAsia="Times New Roman"/>
          <w:b/>
          <w:i/>
          <w:sz w:val="28"/>
          <w:szCs w:val="28"/>
          <w:lang w:val="ru-RU" w:eastAsia="ru-RU"/>
        </w:rPr>
        <w:t>а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 xml:space="preserve"> в электронной форме</w:t>
      </w:r>
      <w:r w:rsidR="00ED02BE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по продаже имущества</w:t>
      </w:r>
      <w:r w:rsidR="00A1709A">
        <w:rPr>
          <w:rFonts w:eastAsia="Times New Roman"/>
          <w:b/>
          <w:i/>
          <w:sz w:val="28"/>
          <w:szCs w:val="28"/>
          <w:lang w:val="ru-RU" w:eastAsia="ru-RU"/>
        </w:rPr>
        <w:t>,</w:t>
      </w:r>
      <w:r w:rsidR="002A1C06" w:rsidRPr="002A1C06">
        <w:rPr>
          <w:rFonts w:eastAsia="Times New Roman"/>
          <w:b/>
          <w:i/>
          <w:sz w:val="28"/>
          <w:szCs w:val="28"/>
          <w:lang w:val="ru-RU" w:eastAsia="ru-RU"/>
        </w:rPr>
        <w:t xml:space="preserve"> являющегося</w:t>
      </w:r>
      <w:r w:rsidR="00A1709A">
        <w:rPr>
          <w:rFonts w:eastAsia="Times New Roman"/>
          <w:b/>
          <w:i/>
          <w:sz w:val="28"/>
          <w:szCs w:val="28"/>
          <w:lang w:val="ru-RU" w:eastAsia="ru-RU"/>
        </w:rPr>
        <w:t xml:space="preserve"> государственной </w:t>
      </w:r>
      <w:r w:rsidR="002A1C06" w:rsidRPr="002A1C06">
        <w:rPr>
          <w:rFonts w:eastAsia="Times New Roman"/>
          <w:b/>
          <w:i/>
          <w:sz w:val="28"/>
          <w:szCs w:val="28"/>
          <w:lang w:val="ru-RU" w:eastAsia="ru-RU"/>
        </w:rPr>
        <w:t xml:space="preserve"> собственностью </w:t>
      </w:r>
      <w:r w:rsidR="002A1C06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</w:t>
      </w:r>
      <w:r w:rsidR="00ED02BE">
        <w:rPr>
          <w:rFonts w:eastAsia="Times New Roman"/>
          <w:b/>
          <w:i/>
          <w:sz w:val="28"/>
          <w:szCs w:val="28"/>
          <w:lang w:val="ru-RU" w:eastAsia="ru-RU"/>
        </w:rPr>
        <w:t xml:space="preserve">: </w:t>
      </w:r>
    </w:p>
    <w:p w:rsidR="002818D9" w:rsidRDefault="001B7A67" w:rsidP="00A1709A">
      <w:pPr>
        <w:spacing w:line="360" w:lineRule="auto"/>
        <w:jc w:val="both"/>
        <w:rPr>
          <w:rFonts w:eastAsia="Times New Roman"/>
          <w:i/>
          <w:sz w:val="28"/>
          <w:szCs w:val="28"/>
          <w:lang w:val="ru-RU" w:eastAsia="ru-RU"/>
        </w:rPr>
      </w:pPr>
      <w:r>
        <w:rPr>
          <w:rFonts w:eastAsia="Times New Roman"/>
          <w:i/>
          <w:sz w:val="28"/>
          <w:szCs w:val="28"/>
          <w:lang w:val="ru-RU" w:eastAsia="ru-RU"/>
        </w:rPr>
        <w:t>-</w:t>
      </w:r>
      <w:r w:rsidR="00E56823">
        <w:rPr>
          <w:rFonts w:eastAsia="Times New Roman"/>
          <w:i/>
          <w:sz w:val="28"/>
          <w:szCs w:val="28"/>
          <w:lang w:val="ru-RU" w:eastAsia="ru-RU"/>
        </w:rPr>
        <w:t xml:space="preserve"> </w:t>
      </w:r>
      <w:r w:rsidR="00E56823" w:rsidRPr="00E56823">
        <w:rPr>
          <w:rFonts w:eastAsia="Times New Roman"/>
          <w:i/>
          <w:sz w:val="28"/>
          <w:szCs w:val="28"/>
          <w:lang w:val="ru-RU" w:eastAsia="ru-RU"/>
        </w:rPr>
        <w:t>пакета акций акционерного общества «Компания Усть-Луга», состоящего  из  15</w:t>
      </w:r>
      <w:r w:rsidR="006322E7">
        <w:rPr>
          <w:rFonts w:eastAsia="Times New Roman"/>
          <w:i/>
          <w:sz w:val="28"/>
          <w:szCs w:val="28"/>
          <w:lang w:val="ru-RU" w:eastAsia="ru-RU"/>
        </w:rPr>
        <w:t> </w:t>
      </w:r>
      <w:r w:rsidR="00E56823" w:rsidRPr="00E56823">
        <w:rPr>
          <w:rFonts w:eastAsia="Times New Roman"/>
          <w:i/>
          <w:sz w:val="28"/>
          <w:szCs w:val="28"/>
          <w:lang w:val="ru-RU" w:eastAsia="ru-RU"/>
        </w:rPr>
        <w:t xml:space="preserve">469 штук обыкновенных акций, что составляет </w:t>
      </w:r>
      <w:r w:rsidR="006322E7">
        <w:rPr>
          <w:rFonts w:eastAsia="Times New Roman"/>
          <w:i/>
          <w:sz w:val="28"/>
          <w:szCs w:val="28"/>
          <w:lang w:val="ru-RU" w:eastAsia="ru-RU"/>
        </w:rPr>
        <w:t xml:space="preserve">20,99 </w:t>
      </w:r>
      <w:r w:rsidR="00E56823" w:rsidRPr="00E56823">
        <w:rPr>
          <w:rFonts w:eastAsia="Times New Roman"/>
          <w:i/>
          <w:sz w:val="28"/>
          <w:szCs w:val="28"/>
          <w:lang w:val="ru-RU" w:eastAsia="ru-RU"/>
        </w:rPr>
        <w:t>% от общего количества акций общества</w:t>
      </w:r>
      <w:r w:rsidR="005F20E9">
        <w:rPr>
          <w:rFonts w:eastAsia="Times New Roman"/>
          <w:i/>
          <w:sz w:val="28"/>
          <w:szCs w:val="28"/>
          <w:lang w:val="ru-RU" w:eastAsia="ru-RU"/>
        </w:rPr>
        <w:t>.</w:t>
      </w:r>
    </w:p>
    <w:p w:rsidR="004B3F9E" w:rsidRDefault="004B3F9E" w:rsidP="00A1709A">
      <w:pPr>
        <w:spacing w:line="360" w:lineRule="auto"/>
        <w:jc w:val="both"/>
        <w:rPr>
          <w:rFonts w:eastAsia="Times New Roman"/>
          <w:i/>
          <w:sz w:val="28"/>
          <w:szCs w:val="28"/>
          <w:lang w:val="ru-RU" w:eastAsia="ru-RU"/>
        </w:rPr>
      </w:pPr>
    </w:p>
    <w:p w:rsidR="004E21FD" w:rsidRPr="004E21FD" w:rsidRDefault="004E21FD" w:rsidP="004B3F9E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  <w:r w:rsidR="00685F01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 www.lot-online.ru</w:t>
      </w:r>
      <w:r w:rsidR="00685F01">
        <w:rPr>
          <w:rFonts w:eastAsia="Times New Roman"/>
          <w:b/>
          <w:i/>
          <w:sz w:val="28"/>
          <w:szCs w:val="28"/>
          <w:lang w:val="ru-RU" w:eastAsia="ru-RU"/>
        </w:rPr>
        <w:t>.</w:t>
      </w:r>
    </w:p>
    <w:p w:rsidR="00685F01" w:rsidRDefault="00685F01" w:rsidP="00685F01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685F01" w:rsidRDefault="00685F01" w:rsidP="00685F01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685F01" w:rsidRDefault="00685F01" w:rsidP="00685F01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685F01" w:rsidRDefault="00685F01" w:rsidP="00685F01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685F01" w:rsidRDefault="00685F01" w:rsidP="00685F01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847C52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847C52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847C52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847C52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BE0ECE" w:rsidRDefault="00BE0ECE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5758C" w:rsidRDefault="00BE0ECE" w:rsidP="00BE0ECE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4C0AF7">
        <w:rPr>
          <w:rFonts w:eastAsia="Times New Roman"/>
          <w:sz w:val="28"/>
          <w:szCs w:val="28"/>
          <w:lang w:val="ru-RU" w:eastAsia="ru-RU"/>
        </w:rPr>
        <w:t xml:space="preserve">Код лота на сайте https://lot-online.ru:  </w:t>
      </w:r>
      <w:r w:rsidR="00847C52" w:rsidRPr="00847C52">
        <w:rPr>
          <w:rFonts w:eastAsia="Times New Roman"/>
          <w:sz w:val="28"/>
          <w:szCs w:val="28"/>
          <w:lang w:val="ru-RU" w:eastAsia="ru-RU"/>
        </w:rPr>
        <w:t>1B1CAC9-4001-84-1</w:t>
      </w:r>
    </w:p>
    <w:p w:rsidR="00BE0ECE" w:rsidRPr="004C0AF7" w:rsidRDefault="00BE0ECE" w:rsidP="00BE0ECE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4C0AF7">
        <w:rPr>
          <w:rFonts w:eastAsia="Times New Roman"/>
          <w:sz w:val="28"/>
          <w:szCs w:val="28"/>
          <w:lang w:val="ru-RU" w:eastAsia="ru-RU"/>
        </w:rPr>
        <w:t xml:space="preserve">Извещение на сайте https://torgi.gov.ru/new:  </w:t>
      </w:r>
      <w:r w:rsidR="00847C52" w:rsidRPr="00847C52">
        <w:rPr>
          <w:rFonts w:eastAsia="Times New Roman"/>
          <w:sz w:val="28"/>
          <w:szCs w:val="28"/>
          <w:lang w:val="ru-RU" w:eastAsia="ru-RU"/>
        </w:rPr>
        <w:t>21000004980000000083</w:t>
      </w:r>
      <w:bookmarkStart w:id="0" w:name="_GoBack"/>
      <w:bookmarkEnd w:id="0"/>
    </w:p>
    <w:p w:rsidR="005F20E9" w:rsidRPr="004C0AF7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5F20E9" w:rsidRPr="004C0AF7" w:rsidRDefault="005F20E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4C0AF7" w:rsidRDefault="004C0AF7" w:rsidP="005F20E9">
      <w:pPr>
        <w:autoSpaceDE w:val="0"/>
        <w:autoSpaceDN w:val="0"/>
        <w:adjustRightInd w:val="0"/>
        <w:rPr>
          <w:rFonts w:eastAsia="Times New Roman"/>
          <w:color w:val="FFFFFF" w:themeColor="background1"/>
          <w:sz w:val="28"/>
          <w:szCs w:val="28"/>
          <w:lang w:val="ru-RU" w:eastAsia="ru-RU"/>
        </w:rPr>
      </w:pPr>
    </w:p>
    <w:p w:rsidR="004C0AF7" w:rsidRDefault="004C0AF7" w:rsidP="005F20E9">
      <w:pPr>
        <w:autoSpaceDE w:val="0"/>
        <w:autoSpaceDN w:val="0"/>
        <w:adjustRightInd w:val="0"/>
        <w:rPr>
          <w:rFonts w:eastAsia="Times New Roman"/>
          <w:color w:val="FFFFFF" w:themeColor="background1"/>
          <w:sz w:val="28"/>
          <w:szCs w:val="28"/>
          <w:lang w:val="ru-RU" w:eastAsia="ru-RU"/>
        </w:rPr>
      </w:pPr>
    </w:p>
    <w:p w:rsidR="00C30707" w:rsidRPr="004859B1" w:rsidRDefault="005F20E9" w:rsidP="005F20E9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C206A2">
        <w:rPr>
          <w:rFonts w:eastAsia="Times New Roman"/>
          <w:color w:val="FFFFFF" w:themeColor="background1"/>
          <w:sz w:val="28"/>
          <w:szCs w:val="28"/>
          <w:lang w:val="ru-RU" w:eastAsia="ru-RU"/>
        </w:rPr>
        <w:lastRenderedPageBreak/>
        <w:t xml:space="preserve">:   </w:t>
      </w:r>
      <w:r w:rsidR="00C30707" w:rsidRPr="004859B1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t>СОДЕРЖАНИЕ</w:t>
      </w:r>
    </w:p>
    <w:p w:rsidR="00C30707" w:rsidRPr="00E00600" w:rsidRDefault="00C30707" w:rsidP="00C91BD2">
      <w:pPr>
        <w:pStyle w:val="ae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понятия </w:t>
      </w:r>
    </w:p>
    <w:p w:rsidR="0034067A" w:rsidRPr="00E00600" w:rsidRDefault="0034067A" w:rsidP="00C91BD2">
      <w:pPr>
        <w:pStyle w:val="ae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Правовое регулирование</w:t>
      </w:r>
    </w:p>
    <w:p w:rsidR="00C30707" w:rsidRPr="00E00600" w:rsidRDefault="00AD6A13" w:rsidP="00C91BD2">
      <w:pPr>
        <w:pStyle w:val="ae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</w:t>
      </w:r>
      <w:r w:rsidR="00C30707"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аукционе</w:t>
      </w:r>
      <w:r w:rsidR="00387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(торгах)</w:t>
      </w:r>
      <w:r w:rsidR="00C30707"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135B" w:rsidRPr="00E00600" w:rsidRDefault="0081135B" w:rsidP="00C91BD2">
      <w:pPr>
        <w:pStyle w:val="ae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лотах (имуществе)</w:t>
      </w:r>
      <w:r w:rsidR="0038791C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предмет торгов и основание проведения торгов</w:t>
      </w:r>
    </w:p>
    <w:p w:rsidR="00C30707" w:rsidRPr="00E00600" w:rsidRDefault="00C91BD2" w:rsidP="00C91BD2">
      <w:pPr>
        <w:pStyle w:val="ae"/>
        <w:numPr>
          <w:ilvl w:val="0"/>
          <w:numId w:val="10"/>
        </w:numPr>
        <w:tabs>
          <w:tab w:val="left" w:pos="284"/>
        </w:tabs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30707"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орядок </w:t>
      </w:r>
      <w:r w:rsidRPr="00C91BD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 на сайте ГИС ТОРГИ и электронной площадке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01D4" w:rsidRPr="003901D4" w:rsidRDefault="003901D4" w:rsidP="00C91BD2">
      <w:pPr>
        <w:pStyle w:val="ae"/>
        <w:numPr>
          <w:ilvl w:val="0"/>
          <w:numId w:val="10"/>
        </w:numPr>
        <w:tabs>
          <w:tab w:val="left" w:pos="284"/>
        </w:tabs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подачи (приема) и отзыва заявок на участие в </w:t>
      </w:r>
      <w:r w:rsidR="00CE55C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901D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укционе</w:t>
      </w:r>
    </w:p>
    <w:p w:rsidR="00C30707" w:rsidRPr="00E00600" w:rsidRDefault="0034067A" w:rsidP="00C91BD2">
      <w:pPr>
        <w:pStyle w:val="ae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Документы, представляемые для участия в </w:t>
      </w:r>
      <w:r w:rsidR="00CE55C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укционе</w:t>
      </w:r>
    </w:p>
    <w:p w:rsidR="00C30707" w:rsidRPr="00E00600" w:rsidRDefault="00C30707" w:rsidP="00C91BD2">
      <w:pPr>
        <w:pStyle w:val="ae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Ограничения участия в аукционе отдельных категорий физических и юридических лиц </w:t>
      </w:r>
    </w:p>
    <w:p w:rsidR="00C30707" w:rsidRPr="00E00600" w:rsidRDefault="00C30707" w:rsidP="00C91BD2">
      <w:pPr>
        <w:pStyle w:val="ae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внесения задатка и его возврата </w:t>
      </w:r>
    </w:p>
    <w:p w:rsidR="00C30707" w:rsidRPr="00E00600" w:rsidRDefault="00C30707" w:rsidP="00C91BD2">
      <w:pPr>
        <w:pStyle w:val="ae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ознакомления со сведениями об Имуществе, выставляемом на аукционе</w:t>
      </w:r>
    </w:p>
    <w:p w:rsidR="00C30707" w:rsidRPr="00E00600" w:rsidRDefault="00C30707" w:rsidP="00BD33D1">
      <w:pPr>
        <w:pStyle w:val="ae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определения участников аукциона</w:t>
      </w:r>
    </w:p>
    <w:p w:rsidR="00BD33D1" w:rsidRPr="00BD33D1" w:rsidRDefault="00BD33D1" w:rsidP="00BD33D1">
      <w:pPr>
        <w:pStyle w:val="ae"/>
        <w:numPr>
          <w:ilvl w:val="0"/>
          <w:numId w:val="10"/>
        </w:numPr>
        <w:tabs>
          <w:tab w:val="left" w:pos="426"/>
        </w:tabs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3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проведения аукциона и подведения итогов аукциона (определения победителя)</w:t>
      </w:r>
    </w:p>
    <w:p w:rsidR="00BD0C08" w:rsidRPr="00E00600" w:rsidRDefault="00BD0C08" w:rsidP="00BD33D1">
      <w:pPr>
        <w:pStyle w:val="ae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Приостановление и возобновление процедуры торгов (лотов)</w:t>
      </w:r>
    </w:p>
    <w:p w:rsidR="00C30707" w:rsidRPr="00E00600" w:rsidRDefault="002C7599" w:rsidP="00BD33D1">
      <w:pPr>
        <w:pStyle w:val="ae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C30707"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аключени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C30707"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купли-продажи имущества </w:t>
      </w:r>
    </w:p>
    <w:p w:rsidR="00C30707" w:rsidRPr="00E00600" w:rsidRDefault="00C30707" w:rsidP="00BD33D1">
      <w:pPr>
        <w:pStyle w:val="ae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 права собственности на имущество</w:t>
      </w:r>
    </w:p>
    <w:p w:rsidR="00C30707" w:rsidRPr="00E00600" w:rsidRDefault="00C30707" w:rsidP="00BD33D1">
      <w:pPr>
        <w:pStyle w:val="ae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Заключительные положения</w:t>
      </w:r>
    </w:p>
    <w:p w:rsidR="00C30707" w:rsidRPr="00E00600" w:rsidRDefault="00C30707" w:rsidP="00E00600">
      <w:pPr>
        <w:pStyle w:val="ae"/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E00600"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E006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0707" w:rsidRPr="00E00600" w:rsidRDefault="00C30707" w:rsidP="00E00600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C30707" w:rsidRPr="001C2E9E" w:rsidRDefault="00C30707" w:rsidP="00E00600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sz w:val="28"/>
          <w:szCs w:val="28"/>
          <w:lang w:val="ru-RU" w:eastAsia="ru-RU"/>
        </w:rPr>
        <w:br w:type="page"/>
      </w:r>
      <w:r w:rsidRPr="001C2E9E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4C38F7" w:rsidRPr="001C2E9E" w:rsidRDefault="004C38F7" w:rsidP="004C38F7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C30707" w:rsidRPr="001C2E9E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Имущество (лоты) аукциона (объекты</w:t>
      </w:r>
      <w:r w:rsidR="00B0656B" w:rsidRPr="001C2E9E">
        <w:rPr>
          <w:rFonts w:eastAsia="Times New Roman"/>
          <w:b/>
          <w:lang w:val="ru-RU" w:eastAsia="ru-RU"/>
        </w:rPr>
        <w:t>, акции</w:t>
      </w:r>
      <w:r w:rsidRPr="001C2E9E">
        <w:rPr>
          <w:rFonts w:eastAsia="Times New Roman"/>
          <w:b/>
          <w:lang w:val="ru-RU" w:eastAsia="ru-RU"/>
        </w:rPr>
        <w:t>)</w:t>
      </w:r>
      <w:r w:rsidRPr="001C2E9E">
        <w:rPr>
          <w:rFonts w:eastAsia="Times New Roman"/>
          <w:lang w:val="ru-RU" w:eastAsia="ru-RU"/>
        </w:rPr>
        <w:t xml:space="preserve"> – имущество, находящееся в </w:t>
      </w:r>
      <w:r w:rsidR="002B0CF2" w:rsidRPr="001C2E9E">
        <w:rPr>
          <w:rFonts w:eastAsia="Times New Roman"/>
          <w:lang w:val="ru-RU" w:eastAsia="ru-RU"/>
        </w:rPr>
        <w:t xml:space="preserve">государственной </w:t>
      </w:r>
      <w:r w:rsidRPr="001C2E9E">
        <w:rPr>
          <w:rFonts w:eastAsia="Times New Roman"/>
          <w:lang w:val="ru-RU" w:eastAsia="ru-RU"/>
        </w:rPr>
        <w:t>со</w:t>
      </w:r>
      <w:r w:rsidR="0039624B" w:rsidRPr="001C2E9E">
        <w:rPr>
          <w:rFonts w:eastAsia="Times New Roman"/>
          <w:lang w:val="ru-RU" w:eastAsia="ru-RU"/>
        </w:rPr>
        <w:t xml:space="preserve">бственности </w:t>
      </w:r>
      <w:r w:rsidR="002B0CF2" w:rsidRPr="001C2E9E">
        <w:rPr>
          <w:rFonts w:eastAsia="Times New Roman"/>
          <w:lang w:val="ru-RU" w:eastAsia="ru-RU"/>
        </w:rPr>
        <w:t>Ленинградской области</w:t>
      </w:r>
      <w:r w:rsidRPr="001C2E9E">
        <w:rPr>
          <w:rFonts w:eastAsia="Times New Roman"/>
          <w:lang w:val="ru-RU" w:eastAsia="ru-RU"/>
        </w:rPr>
        <w:t>, права на которое передается по договору купли-продажи (далее – имущество).</w:t>
      </w:r>
    </w:p>
    <w:p w:rsidR="00C30707" w:rsidRPr="001C2E9E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 xml:space="preserve">Лот </w:t>
      </w:r>
      <w:r w:rsidRPr="001C2E9E">
        <w:rPr>
          <w:rFonts w:eastAsia="Times New Roman"/>
          <w:lang w:val="ru-RU" w:eastAsia="ru-RU"/>
        </w:rPr>
        <w:t>– имущество, являющееся предметом торгов, реализуемое в ходе проведения одной процедуры продажи (электронного аукциона).</w:t>
      </w:r>
    </w:p>
    <w:p w:rsidR="00C30707" w:rsidRPr="001C2E9E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Предмет аукциона</w:t>
      </w:r>
      <w:r w:rsidRPr="001C2E9E">
        <w:rPr>
          <w:rFonts w:eastAsia="Times New Roman"/>
          <w:lang w:val="ru-RU" w:eastAsia="ru-RU"/>
        </w:rPr>
        <w:t xml:space="preserve"> – продажа </w:t>
      </w:r>
      <w:r w:rsidR="00CA13A5" w:rsidRPr="001C2E9E">
        <w:rPr>
          <w:rFonts w:eastAsia="Times New Roman"/>
          <w:lang w:val="ru-RU" w:eastAsia="ru-RU"/>
        </w:rPr>
        <w:t>и</w:t>
      </w:r>
      <w:r w:rsidRPr="001C2E9E">
        <w:rPr>
          <w:rFonts w:eastAsia="Times New Roman"/>
          <w:lang w:val="ru-RU" w:eastAsia="ru-RU"/>
        </w:rPr>
        <w:t>мущества (лота) аукциона.</w:t>
      </w:r>
    </w:p>
    <w:p w:rsidR="00C30707" w:rsidRPr="001C2E9E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Цена предмета аукциона</w:t>
      </w:r>
      <w:r w:rsidRPr="001C2E9E">
        <w:rPr>
          <w:rFonts w:eastAsia="Times New Roman"/>
          <w:lang w:val="ru-RU" w:eastAsia="ru-RU"/>
        </w:rPr>
        <w:t xml:space="preserve"> – цена продажи </w:t>
      </w:r>
      <w:r w:rsidR="00CA13A5" w:rsidRPr="001C2E9E">
        <w:rPr>
          <w:rFonts w:eastAsia="Times New Roman"/>
          <w:lang w:val="ru-RU" w:eastAsia="ru-RU"/>
        </w:rPr>
        <w:t>и</w:t>
      </w:r>
      <w:r w:rsidRPr="001C2E9E">
        <w:rPr>
          <w:rFonts w:eastAsia="Times New Roman"/>
          <w:lang w:val="ru-RU" w:eastAsia="ru-RU"/>
        </w:rPr>
        <w:t>мущества (лота) аукциона.</w:t>
      </w:r>
    </w:p>
    <w:p w:rsidR="000976A4" w:rsidRPr="001C2E9E" w:rsidRDefault="000976A4" w:rsidP="000976A4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Шаг  аукциона</w:t>
      </w:r>
      <w:r w:rsidRPr="001C2E9E">
        <w:rPr>
          <w:rFonts w:eastAsia="Times New Roman"/>
          <w:lang w:val="ru-RU" w:eastAsia="ru-RU"/>
        </w:rPr>
        <w:t xml:space="preserve">  -  установленная  Продавцом  в  фиксированной  сумме  и  не  изменяющаяся  в 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 имущества.</w:t>
      </w:r>
    </w:p>
    <w:p w:rsidR="000976A4" w:rsidRPr="001C2E9E" w:rsidRDefault="000976A4" w:rsidP="000976A4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Способ  приватизации</w:t>
      </w:r>
      <w:r w:rsidRPr="001C2E9E">
        <w:rPr>
          <w:rFonts w:eastAsia="Times New Roman"/>
          <w:lang w:val="ru-RU" w:eastAsia="ru-RU"/>
        </w:rPr>
        <w:t xml:space="preserve">  –  продажа  на  аукционе  в  электронной  форме  с  открытой  формой  подачи предложений о цене</w:t>
      </w:r>
      <w:r w:rsidR="001271B6" w:rsidRPr="001C2E9E">
        <w:rPr>
          <w:rFonts w:eastAsia="Times New Roman"/>
          <w:lang w:val="ru-RU" w:eastAsia="ru-RU"/>
        </w:rPr>
        <w:t xml:space="preserve"> (далее – </w:t>
      </w:r>
      <w:r w:rsidR="00CA13A5" w:rsidRPr="001C2E9E">
        <w:rPr>
          <w:rFonts w:eastAsia="Times New Roman"/>
          <w:b/>
          <w:lang w:val="ru-RU" w:eastAsia="ru-RU"/>
        </w:rPr>
        <w:t>а</w:t>
      </w:r>
      <w:r w:rsidR="001271B6" w:rsidRPr="001C2E9E">
        <w:rPr>
          <w:rFonts w:eastAsia="Times New Roman"/>
          <w:b/>
          <w:lang w:val="ru-RU" w:eastAsia="ru-RU"/>
        </w:rPr>
        <w:t>укцион</w:t>
      </w:r>
      <w:r w:rsidR="00B06831" w:rsidRPr="001C2E9E">
        <w:rPr>
          <w:rFonts w:eastAsia="Times New Roman"/>
          <w:b/>
          <w:lang w:val="ru-RU" w:eastAsia="ru-RU"/>
        </w:rPr>
        <w:t>, продажа</w:t>
      </w:r>
      <w:r w:rsidR="001271B6" w:rsidRPr="001C2E9E">
        <w:rPr>
          <w:rFonts w:eastAsia="Times New Roman"/>
          <w:lang w:val="ru-RU" w:eastAsia="ru-RU"/>
        </w:rPr>
        <w:t>)</w:t>
      </w:r>
      <w:r w:rsidRPr="001C2E9E">
        <w:rPr>
          <w:rFonts w:eastAsia="Times New Roman"/>
          <w:lang w:val="ru-RU" w:eastAsia="ru-RU"/>
        </w:rPr>
        <w:t>.</w:t>
      </w:r>
    </w:p>
    <w:p w:rsidR="00C30707" w:rsidRPr="001C2E9E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Информационное сообщение о проведен</w:t>
      </w:r>
      <w:proofErr w:type="gramStart"/>
      <w:r w:rsidRPr="001C2E9E">
        <w:rPr>
          <w:rFonts w:eastAsia="Times New Roman"/>
          <w:b/>
          <w:lang w:val="ru-RU" w:eastAsia="ru-RU"/>
        </w:rPr>
        <w:t>ии ау</w:t>
      </w:r>
      <w:proofErr w:type="gramEnd"/>
      <w:r w:rsidRPr="001C2E9E">
        <w:rPr>
          <w:rFonts w:eastAsia="Times New Roman"/>
          <w:b/>
          <w:lang w:val="ru-RU" w:eastAsia="ru-RU"/>
        </w:rPr>
        <w:t>кциона</w:t>
      </w:r>
      <w:r w:rsidRPr="001C2E9E">
        <w:rPr>
          <w:rFonts w:eastAsia="Times New Roman"/>
          <w:lang w:val="ru-RU" w:eastAsia="ru-RU"/>
        </w:rPr>
        <w:t xml:space="preserve"> (далее – Информационное сообщение) - комплект документов, содержащий сведения о проведении аукциона, о предмете аукциона, условиях и порядке его проведения, условиях и сроках подписания договора купли-продажи, иных существенных условиях, включая проект договора купли-продажи и другие документы.</w:t>
      </w:r>
    </w:p>
    <w:p w:rsidR="009A1FB7" w:rsidRPr="001C2E9E" w:rsidRDefault="0039624B" w:rsidP="009A1FB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Организатор торгов (</w:t>
      </w:r>
      <w:r w:rsidR="00C30707" w:rsidRPr="001C2E9E">
        <w:rPr>
          <w:rFonts w:eastAsia="Times New Roman"/>
          <w:b/>
          <w:lang w:val="ru-RU" w:eastAsia="ru-RU"/>
        </w:rPr>
        <w:t>Продавец</w:t>
      </w:r>
      <w:r w:rsidRPr="001C2E9E">
        <w:rPr>
          <w:rFonts w:eastAsia="Times New Roman"/>
          <w:b/>
          <w:lang w:val="ru-RU" w:eastAsia="ru-RU"/>
        </w:rPr>
        <w:t>)</w:t>
      </w:r>
      <w:r w:rsidR="00C30707" w:rsidRPr="001C2E9E">
        <w:rPr>
          <w:rFonts w:eastAsia="Times New Roman"/>
          <w:lang w:val="ru-RU" w:eastAsia="ru-RU"/>
        </w:rPr>
        <w:t xml:space="preserve"> –</w:t>
      </w:r>
      <w:r w:rsidR="000D2F95" w:rsidRPr="001C2E9E">
        <w:rPr>
          <w:rFonts w:eastAsia="Times New Roman"/>
          <w:lang w:val="ru-RU" w:eastAsia="ru-RU"/>
        </w:rPr>
        <w:t xml:space="preserve"> Ленинградский областной комитет по управлению государственным имуществом (далее – Леноблкомимущество), ОГРН 1037843029498, ИНН 4700000483, действующий на основании Положения о </w:t>
      </w:r>
      <w:proofErr w:type="spellStart"/>
      <w:r w:rsidR="000D2F95" w:rsidRPr="001C2E9E">
        <w:rPr>
          <w:rFonts w:eastAsia="Times New Roman"/>
          <w:lang w:val="ru-RU" w:eastAsia="ru-RU"/>
        </w:rPr>
        <w:t>Леноблкомимуществе</w:t>
      </w:r>
      <w:proofErr w:type="spellEnd"/>
      <w:r w:rsidR="000D2F95" w:rsidRPr="001C2E9E">
        <w:rPr>
          <w:rFonts w:eastAsia="Times New Roman"/>
          <w:lang w:val="ru-RU" w:eastAsia="ru-RU"/>
        </w:rPr>
        <w:t>, утвержденного постановлением Правительства Ленинградской области от 23.04.2010 № 102</w:t>
      </w:r>
      <w:r w:rsidR="009A1FB7" w:rsidRPr="001C2E9E">
        <w:rPr>
          <w:lang w:val="ru-RU"/>
        </w:rPr>
        <w:t>,</w:t>
      </w:r>
      <w:r w:rsidR="009A1FB7" w:rsidRPr="001C2E9E">
        <w:rPr>
          <w:kern w:val="20"/>
          <w:lang w:val="ru-RU"/>
        </w:rPr>
        <w:t xml:space="preserve"> фактический и юридический адрес:</w:t>
      </w:r>
      <w:r w:rsidR="000D2F95" w:rsidRPr="001C2E9E">
        <w:rPr>
          <w:kern w:val="20"/>
          <w:lang w:val="ru-RU"/>
        </w:rPr>
        <w:t xml:space="preserve"> 191124, Санкт-Петербург, ул. </w:t>
      </w:r>
      <w:proofErr w:type="spellStart"/>
      <w:r w:rsidR="000D2F95" w:rsidRPr="001C2E9E">
        <w:rPr>
          <w:kern w:val="20"/>
          <w:lang w:val="ru-RU"/>
        </w:rPr>
        <w:t>Лафонская</w:t>
      </w:r>
      <w:proofErr w:type="spellEnd"/>
      <w:r w:rsidR="000D2F95" w:rsidRPr="001C2E9E">
        <w:rPr>
          <w:kern w:val="20"/>
          <w:lang w:val="ru-RU"/>
        </w:rPr>
        <w:t>, д. 6, лит. А</w:t>
      </w:r>
      <w:r w:rsidR="009A1FB7" w:rsidRPr="001C2E9E">
        <w:rPr>
          <w:rFonts w:eastAsia="Times New Roman"/>
          <w:lang w:val="ru-RU" w:eastAsia="ru-RU"/>
        </w:rPr>
        <w:t>.</w:t>
      </w:r>
    </w:p>
    <w:p w:rsidR="009D1E2C" w:rsidRPr="009D1E2C" w:rsidRDefault="003C10F6" w:rsidP="009D1E2C">
      <w:pPr>
        <w:ind w:right="57" w:firstLine="851"/>
        <w:jc w:val="both"/>
        <w:rPr>
          <w:rFonts w:eastAsia="Times New Roman"/>
          <w:lang w:val="ru-RU" w:eastAsia="ru-RU"/>
        </w:rPr>
      </w:pPr>
      <w:proofErr w:type="gramStart"/>
      <w:r w:rsidRPr="001C2E9E">
        <w:rPr>
          <w:rFonts w:eastAsia="Times New Roman"/>
          <w:b/>
          <w:lang w:val="ru-RU" w:eastAsia="ru-RU"/>
        </w:rPr>
        <w:t xml:space="preserve">Оператор </w:t>
      </w:r>
      <w:r w:rsidR="00862D13" w:rsidRPr="001C2E9E">
        <w:rPr>
          <w:rFonts w:eastAsia="Times New Roman"/>
          <w:b/>
          <w:lang w:val="ru-RU" w:eastAsia="ru-RU"/>
        </w:rPr>
        <w:t xml:space="preserve">торговой </w:t>
      </w:r>
      <w:r w:rsidRPr="001C2E9E">
        <w:rPr>
          <w:rFonts w:eastAsia="Times New Roman"/>
          <w:b/>
          <w:lang w:val="ru-RU" w:eastAsia="ru-RU"/>
        </w:rPr>
        <w:t>электронной площадки</w:t>
      </w:r>
      <w:r w:rsidRPr="001C2E9E">
        <w:rPr>
          <w:rFonts w:eastAsia="Times New Roman"/>
          <w:lang w:val="ru-RU" w:eastAsia="ru-RU"/>
        </w:rPr>
        <w:t xml:space="preserve"> (далее – Оператор) – </w:t>
      </w:r>
      <w:r w:rsidR="009D1E2C" w:rsidRPr="009D1E2C">
        <w:rPr>
          <w:rFonts w:eastAsia="Times New Roman"/>
          <w:lang w:val="ru-RU" w:eastAsia="ru-RU"/>
        </w:rPr>
        <w:t>в соответствии  с  постановлением Правительства Российской  Федерации от 27.08.2012 №  860 «Об  организации  и  проведении  продажи государственного или муниципального имущества в электронной форме» -  юридическое лицо, из числа юридических  лиц,  включенных  в  утвержденный  Правительством  Российской  Федерации  перечень юридических  лиц  для  организации  продажи  государственного  имущества  в  электронной  форме, зарегистрированных  на  территории  Российской  Федерации,  владеющих  сайтом  в  информационно-телекоммуникационной</w:t>
      </w:r>
      <w:proofErr w:type="gramEnd"/>
      <w:r w:rsidR="009D1E2C" w:rsidRPr="009D1E2C">
        <w:rPr>
          <w:rFonts w:eastAsia="Times New Roman"/>
          <w:lang w:val="ru-RU" w:eastAsia="ru-RU"/>
        </w:rPr>
        <w:t xml:space="preserve"> сети «Интернет», 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 Федерального закона от 21.12.2001 № 178-ФЗ «О  приватизации государственного и муниципального имущества» (сокращенно - Федеральный  закон от  21.12.2001  № 178-ФЗ, Закон о приватизации).</w:t>
      </w:r>
    </w:p>
    <w:p w:rsidR="009D1E2C" w:rsidRPr="009D1E2C" w:rsidRDefault="009D1E2C" w:rsidP="009D1E2C">
      <w:pPr>
        <w:ind w:right="57" w:firstLine="851"/>
        <w:jc w:val="both"/>
        <w:rPr>
          <w:rFonts w:eastAsia="Times New Roman"/>
          <w:lang w:val="ru-RU" w:eastAsia="ru-RU"/>
        </w:rPr>
      </w:pPr>
      <w:r w:rsidRPr="009D1E2C">
        <w:rPr>
          <w:rFonts w:eastAsia="Times New Roman"/>
          <w:lang w:val="ru-RU" w:eastAsia="ru-RU"/>
        </w:rPr>
        <w:t>Оператор обеспечивает техническую возможность для подготовки и проведения торгов в электронной форме и привлекается Продавцом или Специализированной организацией в установленном порядке в целях организации и проведения продажи имущества в электронной форме.</w:t>
      </w:r>
    </w:p>
    <w:p w:rsidR="00E60E76" w:rsidRDefault="009D1E2C" w:rsidP="00E60E76">
      <w:pPr>
        <w:ind w:right="57" w:firstLine="851"/>
        <w:jc w:val="both"/>
        <w:rPr>
          <w:rFonts w:eastAsia="Times New Roman"/>
          <w:lang w:val="ru-RU" w:eastAsia="ru-RU"/>
        </w:rPr>
      </w:pPr>
      <w:r w:rsidRPr="009D1E2C">
        <w:rPr>
          <w:rFonts w:eastAsia="Times New Roman"/>
          <w:lang w:val="ru-RU" w:eastAsia="ru-RU"/>
        </w:rPr>
        <w:t xml:space="preserve">Оператор электронной площадки: АО «Российский аукционный дом», сайт в сети «Интернет» по адресу </w:t>
      </w:r>
      <w:hyperlink r:id="rId9" w:history="1">
        <w:r w:rsidR="00450D28" w:rsidRPr="00450D28">
          <w:rPr>
            <w:rStyle w:val="a4"/>
            <w:rFonts w:eastAsia="Times New Roman"/>
            <w:color w:val="auto"/>
            <w:u w:val="none"/>
            <w:lang w:val="ru-RU" w:eastAsia="ru-RU"/>
          </w:rPr>
          <w:t>www.lot-online.ru</w:t>
        </w:r>
      </w:hyperlink>
      <w:r w:rsidRPr="00450D28">
        <w:rPr>
          <w:rFonts w:eastAsia="Times New Roman"/>
          <w:lang w:val="ru-RU" w:eastAsia="ru-RU"/>
        </w:rPr>
        <w:t>.</w:t>
      </w:r>
    </w:p>
    <w:p w:rsidR="00450D28" w:rsidRPr="001C2E9E" w:rsidRDefault="00450D28" w:rsidP="00E60E76">
      <w:pPr>
        <w:ind w:right="57" w:firstLine="851"/>
        <w:jc w:val="both"/>
        <w:rPr>
          <w:rFonts w:eastAsia="Times New Roman"/>
          <w:lang w:val="ru-RU" w:eastAsia="ru-RU"/>
        </w:rPr>
      </w:pPr>
      <w:proofErr w:type="gramStart"/>
      <w:r w:rsidRPr="00450D28">
        <w:rPr>
          <w:rFonts w:eastAsia="Times New Roman"/>
          <w:b/>
          <w:lang w:val="ru-RU" w:eastAsia="ru-RU"/>
        </w:rPr>
        <w:t>ГИС Торги</w:t>
      </w:r>
      <w:r w:rsidRPr="00450D28">
        <w:rPr>
          <w:rFonts w:eastAsia="Times New Roman"/>
          <w:lang w:val="ru-RU" w:eastAsia="ru-RU"/>
        </w:rPr>
        <w:t xml:space="preserve"> - официальный сайт Российской Федерации в информационно-телекоммуникационной сети «Интернет» www.torgi.gov.ru (https://torgi.gov.ru/new/public), предназначенный для проведения электронных торгов и размещения информации и документов в соответствии с постановлением Правительства Российской Федерации от 10.09.2012 № 909 «Об определении официального сайта Российской Федерации в информационно-телекоммуникационной сети «Интернет» для размещения информации о проведении торгов и внесении изменений в</w:t>
      </w:r>
      <w:proofErr w:type="gramEnd"/>
      <w:r w:rsidRPr="00450D28">
        <w:rPr>
          <w:rFonts w:eastAsia="Times New Roman"/>
          <w:lang w:val="ru-RU" w:eastAsia="ru-RU"/>
        </w:rPr>
        <w:t xml:space="preserve"> некоторые акты Правительства Российской Федерации».</w:t>
      </w:r>
    </w:p>
    <w:p w:rsidR="00C30707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Заявка</w:t>
      </w:r>
      <w:r w:rsidR="00BD7316" w:rsidRPr="001C2E9E">
        <w:rPr>
          <w:rFonts w:eastAsia="Times New Roman"/>
          <w:b/>
          <w:lang w:val="ru-RU" w:eastAsia="ru-RU"/>
        </w:rPr>
        <w:t xml:space="preserve"> и комплект документов </w:t>
      </w:r>
      <w:r w:rsidRPr="001C2E9E">
        <w:rPr>
          <w:rFonts w:eastAsia="Times New Roman"/>
          <w:lang w:val="ru-RU" w:eastAsia="ru-RU"/>
        </w:rPr>
        <w:t xml:space="preserve">– </w:t>
      </w:r>
      <w:r w:rsidR="00972B4F" w:rsidRPr="001C2E9E">
        <w:rPr>
          <w:rFonts w:eastAsia="Times New Roman"/>
          <w:lang w:val="ru-RU" w:eastAsia="ru-RU"/>
        </w:rPr>
        <w:t xml:space="preserve">заявка  и </w:t>
      </w:r>
      <w:r w:rsidRPr="001C2E9E">
        <w:rPr>
          <w:rFonts w:eastAsia="Times New Roman"/>
          <w:lang w:val="ru-RU" w:eastAsia="ru-RU"/>
        </w:rPr>
        <w:t xml:space="preserve">комплект документов, представленный претендентом в срок и по форме, который установлен в Информационном сообщении. </w:t>
      </w:r>
    </w:p>
    <w:p w:rsidR="004920CF" w:rsidRPr="00741B8D" w:rsidRDefault="004920CF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4920CF">
        <w:rPr>
          <w:rFonts w:eastAsia="Times New Roman"/>
          <w:b/>
          <w:lang w:val="ru-RU" w:eastAsia="ru-RU"/>
        </w:rPr>
        <w:lastRenderedPageBreak/>
        <w:t>Задаток</w:t>
      </w:r>
      <w:r w:rsidRPr="004920CF">
        <w:rPr>
          <w:rFonts w:eastAsia="Times New Roman"/>
          <w:lang w:val="ru-RU" w:eastAsia="ru-RU"/>
        </w:rPr>
        <w:t xml:space="preserve"> – устанавливается в размере 20 процентов  от  </w:t>
      </w:r>
      <w:r w:rsidRPr="00741B8D">
        <w:rPr>
          <w:rFonts w:eastAsia="Times New Roman"/>
          <w:lang w:val="ru-RU" w:eastAsia="ru-RU"/>
        </w:rPr>
        <w:t xml:space="preserve">начальной  цены  продажи  </w:t>
      </w:r>
      <w:r w:rsidR="00D1531D" w:rsidRPr="00741B8D">
        <w:rPr>
          <w:rFonts w:eastAsia="Times New Roman"/>
          <w:lang w:val="ru-RU" w:eastAsia="ru-RU"/>
        </w:rPr>
        <w:t>и</w:t>
      </w:r>
      <w:r w:rsidRPr="00741B8D">
        <w:rPr>
          <w:rFonts w:eastAsia="Times New Roman"/>
          <w:lang w:val="ru-RU" w:eastAsia="ru-RU"/>
        </w:rPr>
        <w:t>мущества и служит обеспечением исполнения обязательства победителя торгов или лица, признанного единственным участником аукциона, по заключению  договора  купли-продажи  и  оплате приобретенного на торгах имущества.</w:t>
      </w:r>
    </w:p>
    <w:p w:rsidR="00C30707" w:rsidRPr="00741B8D" w:rsidRDefault="00C30707" w:rsidP="00722FB6">
      <w:pPr>
        <w:ind w:firstLine="851"/>
        <w:jc w:val="both"/>
        <w:rPr>
          <w:lang w:val="ru-RU" w:eastAsia="ru-RU"/>
        </w:rPr>
      </w:pPr>
      <w:r w:rsidRPr="00741B8D">
        <w:rPr>
          <w:b/>
          <w:lang w:val="ru-RU" w:eastAsia="ru-RU"/>
        </w:rPr>
        <w:t xml:space="preserve">Претендент </w:t>
      </w:r>
      <w:r w:rsidRPr="00741B8D">
        <w:rPr>
          <w:lang w:val="ru-RU" w:eastAsia="ru-RU"/>
        </w:rPr>
        <w:t>–</w:t>
      </w:r>
      <w:r w:rsidR="00722FB6" w:rsidRPr="00741B8D">
        <w:rPr>
          <w:lang w:val="ru-RU" w:eastAsia="ru-RU"/>
        </w:rPr>
        <w:t xml:space="preserve"> любое  физическое  лицо,  индивидуальный  предприниматель,  юридическое  лицо, </w:t>
      </w:r>
      <w:r w:rsidR="00DB4C96" w:rsidRPr="00741B8D">
        <w:rPr>
          <w:lang w:val="ru-RU" w:eastAsia="ru-RU"/>
        </w:rPr>
        <w:t xml:space="preserve">подавшее в установленном порядке заявку и документы для участия в продаже, намеревающейся </w:t>
      </w:r>
      <w:r w:rsidR="00722FB6" w:rsidRPr="00741B8D">
        <w:rPr>
          <w:lang w:val="ru-RU" w:eastAsia="ru-RU"/>
        </w:rPr>
        <w:t>приобрести имущество</w:t>
      </w:r>
      <w:r w:rsidRPr="00741B8D">
        <w:rPr>
          <w:lang w:val="ru-RU" w:eastAsia="ru-RU"/>
        </w:rPr>
        <w:t>.</w:t>
      </w:r>
    </w:p>
    <w:p w:rsidR="00EB086A" w:rsidRPr="00741B8D" w:rsidRDefault="00EB086A" w:rsidP="00EB086A">
      <w:pPr>
        <w:ind w:firstLine="851"/>
        <w:jc w:val="both"/>
        <w:rPr>
          <w:lang w:val="ru-RU" w:eastAsia="ru-RU"/>
        </w:rPr>
      </w:pPr>
      <w:r w:rsidRPr="00741B8D">
        <w:rPr>
          <w:b/>
          <w:lang w:val="ru-RU" w:eastAsia="ru-RU"/>
        </w:rPr>
        <w:t>Участник</w:t>
      </w:r>
      <w:r w:rsidRPr="00741B8D">
        <w:rPr>
          <w:lang w:val="ru-RU" w:eastAsia="ru-RU"/>
        </w:rPr>
        <w:t xml:space="preserve">  –  претендент,  признанный  в  установленном  законодательством  Российской  Федерации порядке участником продажи имущества (далее - участники).</w:t>
      </w:r>
    </w:p>
    <w:p w:rsidR="00EB086A" w:rsidRPr="00741B8D" w:rsidRDefault="00EB086A" w:rsidP="00EB086A">
      <w:pPr>
        <w:ind w:firstLine="851"/>
        <w:jc w:val="both"/>
        <w:rPr>
          <w:lang w:val="ru-RU" w:eastAsia="ru-RU"/>
        </w:rPr>
      </w:pPr>
      <w:r w:rsidRPr="00741B8D">
        <w:rPr>
          <w:b/>
          <w:lang w:val="ru-RU" w:eastAsia="ru-RU"/>
        </w:rPr>
        <w:t>Победитель  аукциона</w:t>
      </w:r>
      <w:r w:rsidRPr="00741B8D">
        <w:rPr>
          <w:lang w:val="ru-RU" w:eastAsia="ru-RU"/>
        </w:rPr>
        <w:t xml:space="preserve">  –  участник продажи, предложивший наиболее высокую цену за имущество на аукционе и определенный, в установленном законодательстве Российской Федерации порядке. </w:t>
      </w:r>
    </w:p>
    <w:p w:rsidR="006816E7" w:rsidRPr="00741B8D" w:rsidRDefault="006816E7" w:rsidP="00EB086A">
      <w:pPr>
        <w:ind w:firstLine="851"/>
        <w:jc w:val="both"/>
        <w:rPr>
          <w:lang w:val="ru-RU" w:eastAsia="ru-RU"/>
        </w:rPr>
      </w:pPr>
      <w:r w:rsidRPr="00741B8D">
        <w:rPr>
          <w:b/>
          <w:lang w:val="ru-RU" w:eastAsia="ru-RU"/>
        </w:rPr>
        <w:t>Единственный участник аукциона</w:t>
      </w:r>
      <w:r w:rsidRPr="00741B8D">
        <w:rPr>
          <w:lang w:val="ru-RU" w:eastAsia="ru-RU"/>
        </w:rPr>
        <w:t xml:space="preserve"> - лицо, признанное единственным участником аукциона, в установленном законодательстве Российской Федерации порядке,  участник продажи.</w:t>
      </w:r>
    </w:p>
    <w:p w:rsidR="00EB086A" w:rsidRPr="00741B8D" w:rsidRDefault="00EB086A" w:rsidP="00EB086A">
      <w:pPr>
        <w:ind w:firstLine="851"/>
        <w:jc w:val="both"/>
        <w:rPr>
          <w:lang w:val="ru-RU" w:eastAsia="ru-RU"/>
        </w:rPr>
      </w:pPr>
      <w:r w:rsidRPr="00741B8D">
        <w:rPr>
          <w:b/>
          <w:lang w:val="ru-RU" w:eastAsia="ru-RU"/>
        </w:rPr>
        <w:t>Покупатель</w:t>
      </w:r>
      <w:r w:rsidRPr="00741B8D">
        <w:rPr>
          <w:lang w:val="ru-RU" w:eastAsia="ru-RU"/>
        </w:rPr>
        <w:t xml:space="preserve"> – лицо, с которым заключается договор купли-продажи по итогам торгов.</w:t>
      </w:r>
    </w:p>
    <w:p w:rsidR="00EB086A" w:rsidRPr="00741B8D" w:rsidRDefault="0085527C" w:rsidP="00EB086A">
      <w:pPr>
        <w:ind w:firstLine="851"/>
        <w:jc w:val="both"/>
        <w:rPr>
          <w:lang w:val="ru-RU" w:eastAsia="ru-RU"/>
        </w:rPr>
      </w:pPr>
      <w:r w:rsidRPr="00741B8D">
        <w:rPr>
          <w:b/>
          <w:lang w:val="ru-RU" w:eastAsia="ru-RU"/>
        </w:rPr>
        <w:t>Комиссия по продаже имущества</w:t>
      </w:r>
      <w:r w:rsidRPr="00741B8D">
        <w:rPr>
          <w:lang w:val="ru-RU" w:eastAsia="ru-RU"/>
        </w:rPr>
        <w:t xml:space="preserve"> – комиссия по проведению продажи имущества, формируемая Продавцом</w:t>
      </w:r>
      <w:r w:rsidR="00EB086A" w:rsidRPr="00741B8D">
        <w:rPr>
          <w:lang w:val="ru-RU" w:eastAsia="ru-RU"/>
        </w:rPr>
        <w:t>.</w:t>
      </w:r>
    </w:p>
    <w:p w:rsidR="00C30707" w:rsidRPr="00741B8D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741B8D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741B8D">
        <w:rPr>
          <w:rFonts w:eastAsia="Times New Roman"/>
          <w:lang w:val="ru-RU"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C30707" w:rsidRPr="001C2E9E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741B8D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741B8D">
        <w:rPr>
          <w:rFonts w:eastAsia="Times New Roman"/>
          <w:lang w:val="ru-RU" w:eastAsia="ru-RU"/>
        </w:rPr>
        <w:t xml:space="preserve"> – раздел электронной площадки, доступ к которому имеют только зарегистрированные на электронной площадке </w:t>
      </w:r>
      <w:r w:rsidR="009A1FB7" w:rsidRPr="00741B8D">
        <w:rPr>
          <w:rFonts w:eastAsia="Times New Roman"/>
          <w:lang w:val="ru-RU" w:eastAsia="ru-RU"/>
        </w:rPr>
        <w:t>П</w:t>
      </w:r>
      <w:r w:rsidRPr="00741B8D">
        <w:rPr>
          <w:rFonts w:eastAsia="Times New Roman"/>
          <w:lang w:val="ru-RU" w:eastAsia="ru-RU"/>
        </w:rPr>
        <w:t>родавец и уча</w:t>
      </w:r>
      <w:r w:rsidRPr="001C2E9E">
        <w:rPr>
          <w:rFonts w:eastAsia="Times New Roman"/>
          <w:lang w:val="ru-RU" w:eastAsia="ru-RU"/>
        </w:rPr>
        <w:t>стники, позволяющий пользователям получить доступ к информации и выполнять определенные действия.</w:t>
      </w:r>
    </w:p>
    <w:p w:rsidR="00C30707" w:rsidRPr="001C2E9E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Электронная подпись</w:t>
      </w:r>
      <w:r w:rsidRPr="001C2E9E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C30707" w:rsidRPr="001C2E9E" w:rsidRDefault="00C30707" w:rsidP="00C30707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Электронный документ</w:t>
      </w:r>
      <w:r w:rsidRPr="001C2E9E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C30707" w:rsidRPr="001C2E9E" w:rsidRDefault="00C30707" w:rsidP="00FE7DF9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Электронный образ документа</w:t>
      </w:r>
      <w:r w:rsidRPr="001C2E9E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C30707" w:rsidRPr="001C2E9E" w:rsidRDefault="00C30707" w:rsidP="00FE7DF9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1C2E9E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C30707" w:rsidRPr="001C2E9E" w:rsidRDefault="00C30707" w:rsidP="00FE7DF9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Электронный журнал</w:t>
      </w:r>
      <w:r w:rsidRPr="001C2E9E">
        <w:rPr>
          <w:rFonts w:eastAsia="Times New Roman"/>
          <w:lang w:val="ru-RU" w:eastAsia="ru-RU"/>
        </w:rPr>
        <w:t xml:space="preserve"> – электронный документ, в котором </w:t>
      </w:r>
      <w:r w:rsidR="003C10F6" w:rsidRPr="001C2E9E">
        <w:rPr>
          <w:rFonts w:eastAsia="Times New Roman"/>
          <w:lang w:val="ru-RU" w:eastAsia="ru-RU"/>
        </w:rPr>
        <w:t>Оператор</w:t>
      </w:r>
      <w:r w:rsidRPr="001C2E9E">
        <w:rPr>
          <w:rFonts w:eastAsia="Times New Roman"/>
          <w:lang w:val="ru-RU" w:eastAsia="ru-RU"/>
        </w:rPr>
        <w:t>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C30707" w:rsidRPr="001C2E9E" w:rsidRDefault="00C30707" w:rsidP="00FE7DF9">
      <w:pPr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«Личный кабинет»</w:t>
      </w:r>
      <w:r w:rsidRPr="001C2E9E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C30707" w:rsidRPr="001C2E9E" w:rsidRDefault="00C30707" w:rsidP="00FE7DF9">
      <w:pPr>
        <w:spacing w:line="264" w:lineRule="auto"/>
        <w:ind w:right="57" w:firstLine="851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1C2E9E">
        <w:rPr>
          <w:rFonts w:eastAsia="Times New Roman"/>
          <w:lang w:val="ru-RU" w:eastAsia="ru-RU"/>
        </w:rPr>
        <w:t xml:space="preserve"> -</w:t>
      </w:r>
      <w:r w:rsidR="00D93715" w:rsidRPr="00D93715">
        <w:rPr>
          <w:lang w:val="ru-RU"/>
        </w:rPr>
        <w:t xml:space="preserve"> </w:t>
      </w:r>
      <w:r w:rsidR="00D93715" w:rsidRPr="00D93715">
        <w:rPr>
          <w:rFonts w:eastAsia="Times New Roman"/>
          <w:lang w:val="ru-RU" w:eastAsia="ru-RU"/>
        </w:rPr>
        <w:t>официальный сайт Российской Федерации для размещения информации о проведении торгов в сети «Интернет» https://torgi.gov.ru/new/public, сайт Оператора в сети «Интернет» (электронной площадки) https://lot-online.ru, официальный сайт Организатора торгов (Продавца) в сети «Интернет» https://kugi.lenobl.ru.</w:t>
      </w:r>
    </w:p>
    <w:p w:rsidR="00A26179" w:rsidRPr="001C2E9E" w:rsidRDefault="00A26179" w:rsidP="00A26179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</w:p>
    <w:p w:rsidR="00B66747" w:rsidRDefault="00B66747" w:rsidP="00B66747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lastRenderedPageBreak/>
        <w:t>2. Правовое регулирование.</w:t>
      </w:r>
    </w:p>
    <w:p w:rsidR="00B50DD5" w:rsidRDefault="00B50DD5" w:rsidP="00B66747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B50DD5" w:rsidRPr="00B50DD5" w:rsidRDefault="00B50DD5" w:rsidP="00B50DD5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B50DD5">
        <w:rPr>
          <w:rFonts w:eastAsia="Times New Roman"/>
          <w:lang w:val="ru-RU" w:eastAsia="ru-RU"/>
        </w:rPr>
        <w:t>Аукцион проводится в соответствии с требованиями:</w:t>
      </w:r>
    </w:p>
    <w:p w:rsidR="00B50DD5" w:rsidRPr="00B50DD5" w:rsidRDefault="00B50DD5" w:rsidP="00B50DD5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B50DD5">
        <w:rPr>
          <w:rFonts w:eastAsia="Times New Roman"/>
          <w:lang w:val="ru-RU" w:eastAsia="ru-RU"/>
        </w:rPr>
        <w:t>–  Гражданского кодекса Российской Федерации;</w:t>
      </w:r>
    </w:p>
    <w:p w:rsidR="00B50DD5" w:rsidRPr="00B50DD5" w:rsidRDefault="00B50DD5" w:rsidP="00B50DD5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B50DD5">
        <w:rPr>
          <w:rFonts w:eastAsia="Times New Roman"/>
          <w:lang w:val="ru-RU" w:eastAsia="ru-RU"/>
        </w:rPr>
        <w:t xml:space="preserve">–  Федерального закона от 21.12.2001 № 178-ФЗ; </w:t>
      </w:r>
    </w:p>
    <w:p w:rsidR="00B50DD5" w:rsidRPr="00B50DD5" w:rsidRDefault="00B50DD5" w:rsidP="00B50DD5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B50DD5">
        <w:rPr>
          <w:rFonts w:eastAsia="Times New Roman"/>
          <w:lang w:val="ru-RU" w:eastAsia="ru-RU"/>
        </w:rPr>
        <w:t>– Положения об организации и проведении продажи государственного или  муниципального имущества в электронной форме, утвержденного постановлением  Правительства  РФ  от  27.08.2012 № 860;</w:t>
      </w:r>
    </w:p>
    <w:p w:rsidR="00B50DD5" w:rsidRDefault="00B50DD5" w:rsidP="00B50DD5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B50DD5">
        <w:rPr>
          <w:rFonts w:eastAsia="Times New Roman"/>
          <w:lang w:val="ru-RU" w:eastAsia="ru-RU"/>
        </w:rPr>
        <w:t xml:space="preserve">- </w:t>
      </w:r>
      <w:r w:rsidR="00FE7DF9">
        <w:rPr>
          <w:rFonts w:eastAsia="Times New Roman"/>
          <w:lang w:val="ru-RU" w:eastAsia="ru-RU"/>
        </w:rPr>
        <w:t>р</w:t>
      </w:r>
      <w:r w:rsidRPr="00B50DD5">
        <w:rPr>
          <w:rFonts w:eastAsia="Times New Roman"/>
          <w:lang w:val="ru-RU" w:eastAsia="ru-RU"/>
        </w:rPr>
        <w:t>егламентов АО «Российский аукционный дом»;</w:t>
      </w:r>
    </w:p>
    <w:p w:rsidR="00FE7DF9" w:rsidRPr="00B50DD5" w:rsidRDefault="00FE7DF9" w:rsidP="00B50DD5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 xml:space="preserve">- </w:t>
      </w:r>
      <w:r w:rsidRPr="00FE7DF9">
        <w:rPr>
          <w:rFonts w:eastAsia="Times New Roman"/>
          <w:lang w:val="ru-RU" w:eastAsia="ru-RU"/>
        </w:rPr>
        <w:t>регламентов ГИС ТОРГИ;</w:t>
      </w:r>
    </w:p>
    <w:p w:rsidR="00B50DD5" w:rsidRPr="00B50DD5" w:rsidRDefault="00B50DD5" w:rsidP="00B50DD5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B50DD5">
        <w:rPr>
          <w:rFonts w:eastAsia="Times New Roman"/>
          <w:lang w:val="ru-RU" w:eastAsia="ru-RU"/>
        </w:rPr>
        <w:t>- иных правовых актов Российской Федерации.</w:t>
      </w:r>
    </w:p>
    <w:p w:rsidR="00B66747" w:rsidRDefault="00B66747" w:rsidP="00B66747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4D635E" w:rsidRPr="001C2E9E" w:rsidRDefault="004D635E" w:rsidP="00B66747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C30707" w:rsidRDefault="00AD6A13" w:rsidP="00063B62">
      <w:pPr>
        <w:pStyle w:val="ae"/>
        <w:numPr>
          <w:ilvl w:val="0"/>
          <w:numId w:val="13"/>
        </w:numPr>
        <w:tabs>
          <w:tab w:val="left" w:pos="284"/>
        </w:tabs>
        <w:spacing w:line="264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</w:t>
      </w:r>
      <w:r w:rsidR="00C30707"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="00C57F4D"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3C581E"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укционе</w:t>
      </w:r>
      <w:r w:rsidR="00C57F4D"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(торгах)</w:t>
      </w:r>
    </w:p>
    <w:p w:rsidR="00B50DD5" w:rsidRPr="001C2E9E" w:rsidRDefault="00B50DD5" w:rsidP="00B50DD5">
      <w:pPr>
        <w:pStyle w:val="ae"/>
        <w:tabs>
          <w:tab w:val="left" w:pos="284"/>
        </w:tabs>
        <w:spacing w:line="264" w:lineRule="auto"/>
        <w:ind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E15" w:rsidRPr="001C2E9E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При  исчислении  сроков,  указанных  в  настоящем  информационном  сообщении,  принимается  время сервера электронной торговой площадки АО «Российский аукционный дом» - Московское.</w:t>
      </w:r>
    </w:p>
    <w:p w:rsidR="00CA13A5" w:rsidRPr="001C2E9E" w:rsidRDefault="00CA13A5" w:rsidP="00CA13A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Форма проведения торгов:</w:t>
      </w:r>
      <w:r w:rsidRPr="001C2E9E">
        <w:rPr>
          <w:rFonts w:eastAsia="Times New Roman"/>
          <w:lang w:val="ru-RU" w:eastAsia="ru-RU"/>
        </w:rPr>
        <w:t xml:space="preserve"> </w:t>
      </w:r>
      <w:r w:rsidR="000F6328" w:rsidRPr="000F6328">
        <w:rPr>
          <w:rFonts w:eastAsia="Times New Roman"/>
          <w:lang w:val="ru-RU" w:eastAsia="ru-RU"/>
        </w:rPr>
        <w:t>аукцион по продаже имущества в электронной форме</w:t>
      </w:r>
      <w:r w:rsidRPr="001C2E9E">
        <w:rPr>
          <w:rFonts w:eastAsia="Times New Roman"/>
          <w:lang w:val="ru-RU" w:eastAsia="ru-RU"/>
        </w:rPr>
        <w:t xml:space="preserve"> (далее – аукцион</w:t>
      </w:r>
      <w:r w:rsidR="005216DE" w:rsidRPr="005216DE">
        <w:rPr>
          <w:rFonts w:eastAsia="Times New Roman"/>
          <w:lang w:val="ru-RU" w:eastAsia="ru-RU"/>
        </w:rPr>
        <w:t>, торги, продажа</w:t>
      </w:r>
      <w:r w:rsidRPr="001C2E9E">
        <w:rPr>
          <w:rFonts w:eastAsia="Times New Roman"/>
          <w:lang w:val="ru-RU" w:eastAsia="ru-RU"/>
        </w:rPr>
        <w:t>).</w:t>
      </w:r>
    </w:p>
    <w:p w:rsidR="00CA13A5" w:rsidRPr="001C2E9E" w:rsidRDefault="00CA13A5" w:rsidP="00CA13A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Собственник имущества:</w:t>
      </w:r>
      <w:r w:rsidRPr="001C2E9E">
        <w:rPr>
          <w:rFonts w:eastAsia="Times New Roman"/>
          <w:lang w:val="ru-RU" w:eastAsia="ru-RU"/>
        </w:rPr>
        <w:t xml:space="preserve"> Субъект Российской Федерации – Ленинградская область,  в лице Леноблкомимущества</w:t>
      </w:r>
      <w:r w:rsidR="00A23421" w:rsidRPr="001C2E9E">
        <w:rPr>
          <w:rFonts w:eastAsia="Times New Roman"/>
          <w:lang w:val="ru-RU" w:eastAsia="ru-RU"/>
        </w:rPr>
        <w:t>.</w:t>
      </w:r>
    </w:p>
    <w:p w:rsidR="00420547" w:rsidRPr="001C2E9E" w:rsidRDefault="00420547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Организатор торгов (Продавец)</w:t>
      </w:r>
      <w:r w:rsidRPr="001C2E9E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(сокращенно – Леноблкомимущество)</w:t>
      </w:r>
      <w:r w:rsidR="00EA7262" w:rsidRPr="001C2E9E">
        <w:rPr>
          <w:lang w:val="ru-RU"/>
        </w:rPr>
        <w:t xml:space="preserve"> </w:t>
      </w:r>
      <w:r w:rsidR="00EA7262" w:rsidRPr="001C2E9E">
        <w:rPr>
          <w:rFonts w:eastAsia="Times New Roman"/>
          <w:lang w:val="ru-RU" w:eastAsia="ru-RU"/>
        </w:rPr>
        <w:t>www.kugi.lenobl.ru</w:t>
      </w:r>
      <w:r w:rsidR="00A23421" w:rsidRPr="001C2E9E">
        <w:rPr>
          <w:rFonts w:eastAsia="Times New Roman"/>
          <w:lang w:val="ru-RU" w:eastAsia="ru-RU"/>
        </w:rPr>
        <w:t>.</w:t>
      </w:r>
      <w:r w:rsidRPr="001C2E9E">
        <w:rPr>
          <w:rFonts w:eastAsia="Times New Roman"/>
          <w:lang w:val="ru-RU" w:eastAsia="ru-RU"/>
        </w:rPr>
        <w:t xml:space="preserve">  </w:t>
      </w:r>
    </w:p>
    <w:p w:rsidR="001C2E15" w:rsidRPr="001C2E9E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Местонахождение Продавца:</w:t>
      </w:r>
      <w:r w:rsidRPr="001C2E9E">
        <w:rPr>
          <w:rFonts w:eastAsia="Times New Roman"/>
          <w:lang w:val="ru-RU" w:eastAsia="ru-RU"/>
        </w:rPr>
        <w:t xml:space="preserve">  191124, Санкт-Петербург, ул. </w:t>
      </w:r>
      <w:proofErr w:type="spellStart"/>
      <w:r w:rsidRPr="001C2E9E">
        <w:rPr>
          <w:rFonts w:eastAsia="Times New Roman"/>
          <w:lang w:val="ru-RU" w:eastAsia="ru-RU"/>
        </w:rPr>
        <w:t>Лафонская</w:t>
      </w:r>
      <w:proofErr w:type="spellEnd"/>
      <w:r w:rsidRPr="001C2E9E">
        <w:rPr>
          <w:rFonts w:eastAsia="Times New Roman"/>
          <w:lang w:val="ru-RU" w:eastAsia="ru-RU"/>
        </w:rPr>
        <w:t>, д. 6, лит. А</w:t>
      </w:r>
      <w:r w:rsidR="00A23421" w:rsidRPr="001C2E9E">
        <w:rPr>
          <w:rFonts w:eastAsia="Times New Roman"/>
          <w:lang w:val="ru-RU" w:eastAsia="ru-RU"/>
        </w:rPr>
        <w:t>.</w:t>
      </w:r>
    </w:p>
    <w:p w:rsidR="006F64F1" w:rsidRPr="001C2E9E" w:rsidRDefault="006F64F1" w:rsidP="006F64F1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 xml:space="preserve">Оператор электронной </w:t>
      </w:r>
      <w:r w:rsidR="00716DFB">
        <w:rPr>
          <w:rFonts w:eastAsia="Times New Roman"/>
          <w:b/>
          <w:lang w:val="ru-RU" w:eastAsia="ru-RU"/>
        </w:rPr>
        <w:t xml:space="preserve">торговой </w:t>
      </w:r>
      <w:r w:rsidRPr="001C2E9E">
        <w:rPr>
          <w:rFonts w:eastAsia="Times New Roman"/>
          <w:b/>
          <w:lang w:val="ru-RU" w:eastAsia="ru-RU"/>
        </w:rPr>
        <w:t>площадки (сокращенно – Оператор):</w:t>
      </w:r>
      <w:r w:rsidRPr="001C2E9E">
        <w:rPr>
          <w:rFonts w:eastAsia="Times New Roman"/>
          <w:lang w:val="ru-RU" w:eastAsia="ru-RU"/>
        </w:rPr>
        <w:t xml:space="preserve"> АО «Российский аукционный дом»</w:t>
      </w:r>
      <w:r w:rsidRPr="001C2E9E">
        <w:rPr>
          <w:lang w:val="ru-RU"/>
        </w:rPr>
        <w:t xml:space="preserve"> </w:t>
      </w:r>
      <w:r w:rsidRPr="001C2E9E">
        <w:rPr>
          <w:rFonts w:eastAsia="Times New Roman"/>
          <w:lang w:val="ru-RU" w:eastAsia="ru-RU"/>
        </w:rPr>
        <w:t>по адресу:</w:t>
      </w:r>
      <w:r w:rsidRPr="001C2E9E">
        <w:rPr>
          <w:lang w:val="ru-RU"/>
        </w:rPr>
        <w:t xml:space="preserve"> </w:t>
      </w:r>
      <w:r w:rsidRPr="001C2E9E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1C2E9E">
        <w:rPr>
          <w:rFonts w:eastAsia="Times New Roman"/>
          <w:lang w:val="ru-RU" w:eastAsia="ru-RU"/>
        </w:rPr>
        <w:t>Гривцова</w:t>
      </w:r>
      <w:proofErr w:type="spellEnd"/>
      <w:r w:rsidRPr="001C2E9E">
        <w:rPr>
          <w:rFonts w:eastAsia="Times New Roman"/>
          <w:lang w:val="ru-RU" w:eastAsia="ru-RU"/>
        </w:rPr>
        <w:t xml:space="preserve"> пер., д. 5, лит. В, сайт: </w:t>
      </w:r>
      <w:hyperlink r:id="rId10" w:history="1">
        <w:r w:rsidRPr="001C2E9E">
          <w:rPr>
            <w:rStyle w:val="a4"/>
            <w:rFonts w:eastAsia="Times New Roman"/>
            <w:color w:val="auto"/>
            <w:u w:val="none"/>
            <w:lang w:val="ru-RU" w:eastAsia="ru-RU"/>
          </w:rPr>
          <w:t>www.lot-online.ru</w:t>
        </w:r>
      </w:hyperlink>
      <w:r w:rsidRPr="001C2E9E">
        <w:rPr>
          <w:rFonts w:eastAsia="Times New Roman"/>
          <w:lang w:val="ru-RU" w:eastAsia="ru-RU"/>
        </w:rPr>
        <w:t>.</w:t>
      </w:r>
    </w:p>
    <w:p w:rsidR="00DE36E6" w:rsidRPr="001C2E9E" w:rsidRDefault="00DE36E6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1C2E15" w:rsidRPr="001C2E9E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Дата и время начала приема заявок:</w:t>
      </w:r>
      <w:r w:rsidRPr="001C2E9E">
        <w:rPr>
          <w:rFonts w:eastAsia="Times New Roman"/>
          <w:lang w:val="ru-RU" w:eastAsia="ru-RU"/>
        </w:rPr>
        <w:t xml:space="preserve"> </w:t>
      </w:r>
      <w:r w:rsidR="00E12938">
        <w:rPr>
          <w:rFonts w:eastAsia="Times New Roman"/>
          <w:lang w:val="ru-RU" w:eastAsia="ru-RU"/>
        </w:rPr>
        <w:t>26 октября</w:t>
      </w:r>
      <w:r w:rsidR="0055758C">
        <w:rPr>
          <w:rFonts w:eastAsia="Times New Roman"/>
          <w:lang w:val="ru-RU" w:eastAsia="ru-RU"/>
        </w:rPr>
        <w:t xml:space="preserve"> </w:t>
      </w:r>
      <w:r w:rsidRPr="001C2E9E">
        <w:rPr>
          <w:rFonts w:eastAsia="Times New Roman"/>
          <w:lang w:val="ru-RU" w:eastAsia="ru-RU"/>
        </w:rPr>
        <w:t>202</w:t>
      </w:r>
      <w:r w:rsidR="004D635E">
        <w:rPr>
          <w:rFonts w:eastAsia="Times New Roman"/>
          <w:lang w:val="ru-RU" w:eastAsia="ru-RU"/>
        </w:rPr>
        <w:t>4</w:t>
      </w:r>
      <w:r w:rsidRPr="001C2E9E">
        <w:rPr>
          <w:rFonts w:eastAsia="Times New Roman"/>
          <w:lang w:val="ru-RU" w:eastAsia="ru-RU"/>
        </w:rPr>
        <w:t xml:space="preserve"> года с </w:t>
      </w:r>
      <w:r w:rsidR="00892496">
        <w:rPr>
          <w:rFonts w:eastAsia="Times New Roman"/>
          <w:lang w:val="ru-RU" w:eastAsia="ru-RU"/>
        </w:rPr>
        <w:t>09</w:t>
      </w:r>
      <w:r w:rsidRPr="001C2E9E">
        <w:rPr>
          <w:rFonts w:eastAsia="Times New Roman"/>
          <w:lang w:val="ru-RU" w:eastAsia="ru-RU"/>
        </w:rPr>
        <w:t>:00</w:t>
      </w:r>
    </w:p>
    <w:p w:rsidR="00EF173F" w:rsidRPr="001C2E9E" w:rsidRDefault="00EF173F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П</w:t>
      </w:r>
      <w:r w:rsidR="00CC7C66" w:rsidRPr="001C2E9E">
        <w:rPr>
          <w:rFonts w:eastAsia="Times New Roman"/>
          <w:lang w:val="ru-RU" w:eastAsia="ru-RU"/>
        </w:rPr>
        <w:t>рием</w:t>
      </w:r>
      <w:r w:rsidRPr="001C2E9E">
        <w:rPr>
          <w:rFonts w:eastAsia="Times New Roman"/>
          <w:lang w:val="ru-RU" w:eastAsia="ru-RU"/>
        </w:rPr>
        <w:t xml:space="preserve"> </w:t>
      </w:r>
      <w:r w:rsidR="005C3FB4" w:rsidRPr="001C2E9E">
        <w:rPr>
          <w:rFonts w:eastAsia="Times New Roman"/>
          <w:lang w:val="ru-RU" w:eastAsia="ru-RU"/>
        </w:rPr>
        <w:t>з</w:t>
      </w:r>
      <w:r w:rsidRPr="001C2E9E">
        <w:rPr>
          <w:rFonts w:eastAsia="Times New Roman"/>
          <w:lang w:val="ru-RU" w:eastAsia="ru-RU"/>
        </w:rPr>
        <w:t>аявок осуществляется круглосуточно.</w:t>
      </w:r>
    </w:p>
    <w:p w:rsidR="001C2E15" w:rsidRPr="001C2E9E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Дата и время окончания приема заявок:</w:t>
      </w:r>
      <w:r w:rsidRPr="001C2E9E">
        <w:rPr>
          <w:rFonts w:eastAsia="Times New Roman"/>
          <w:lang w:val="ru-RU" w:eastAsia="ru-RU"/>
        </w:rPr>
        <w:t xml:space="preserve"> </w:t>
      </w:r>
      <w:r w:rsidR="00E12938">
        <w:rPr>
          <w:rFonts w:eastAsia="Times New Roman"/>
          <w:lang w:val="ru-RU" w:eastAsia="ru-RU"/>
        </w:rPr>
        <w:t>20 ноября</w:t>
      </w:r>
      <w:r w:rsidR="00967307" w:rsidRPr="00967307">
        <w:rPr>
          <w:rFonts w:eastAsia="Times New Roman"/>
          <w:lang w:val="ru-RU" w:eastAsia="ru-RU"/>
        </w:rPr>
        <w:t xml:space="preserve"> </w:t>
      </w:r>
      <w:r w:rsidRPr="001C2E9E">
        <w:rPr>
          <w:rFonts w:eastAsia="Times New Roman"/>
          <w:lang w:val="ru-RU" w:eastAsia="ru-RU"/>
        </w:rPr>
        <w:t>202</w:t>
      </w:r>
      <w:r w:rsidR="004D635E">
        <w:rPr>
          <w:rFonts w:eastAsia="Times New Roman"/>
          <w:lang w:val="ru-RU" w:eastAsia="ru-RU"/>
        </w:rPr>
        <w:t>4</w:t>
      </w:r>
      <w:r w:rsidRPr="001C2E9E">
        <w:rPr>
          <w:rFonts w:eastAsia="Times New Roman"/>
          <w:lang w:val="ru-RU" w:eastAsia="ru-RU"/>
        </w:rPr>
        <w:t xml:space="preserve"> года, 23:</w:t>
      </w:r>
      <w:r w:rsidR="001B7A67" w:rsidRPr="001C2E9E">
        <w:rPr>
          <w:rFonts w:eastAsia="Times New Roman"/>
          <w:lang w:val="ru-RU" w:eastAsia="ru-RU"/>
        </w:rPr>
        <w:t>59</w:t>
      </w:r>
    </w:p>
    <w:p w:rsidR="00906A1D" w:rsidRDefault="00906A1D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Срок внесения задатка</w:t>
      </w:r>
      <w:r w:rsidRPr="001C2E9E">
        <w:rPr>
          <w:rFonts w:eastAsia="Times New Roman"/>
          <w:lang w:val="ru-RU" w:eastAsia="ru-RU"/>
        </w:rPr>
        <w:t xml:space="preserve">: задаток должен поступить на указанный в информационном сообщении счет Продавца не позднее </w:t>
      </w:r>
      <w:r w:rsidR="00E12938">
        <w:rPr>
          <w:rFonts w:eastAsia="Times New Roman"/>
          <w:lang w:val="ru-RU" w:eastAsia="ru-RU"/>
        </w:rPr>
        <w:t>20 ноября</w:t>
      </w:r>
      <w:r w:rsidR="00D07B9E" w:rsidRPr="00D07B9E">
        <w:rPr>
          <w:rFonts w:eastAsia="Times New Roman"/>
          <w:lang w:val="ru-RU" w:eastAsia="ru-RU"/>
        </w:rPr>
        <w:t xml:space="preserve"> </w:t>
      </w:r>
      <w:r w:rsidR="0036560E" w:rsidRPr="0036560E">
        <w:rPr>
          <w:rFonts w:eastAsia="Times New Roman"/>
          <w:lang w:val="ru-RU" w:eastAsia="ru-RU"/>
        </w:rPr>
        <w:t>202</w:t>
      </w:r>
      <w:r w:rsidR="004D635E">
        <w:rPr>
          <w:rFonts w:eastAsia="Times New Roman"/>
          <w:lang w:val="ru-RU" w:eastAsia="ru-RU"/>
        </w:rPr>
        <w:t>4</w:t>
      </w:r>
      <w:r w:rsidR="0036560E" w:rsidRPr="0036560E">
        <w:rPr>
          <w:rFonts w:eastAsia="Times New Roman"/>
          <w:lang w:val="ru-RU" w:eastAsia="ru-RU"/>
        </w:rPr>
        <w:t xml:space="preserve"> года</w:t>
      </w:r>
      <w:r w:rsidRPr="001C2E9E">
        <w:rPr>
          <w:rFonts w:eastAsia="Times New Roman"/>
          <w:lang w:val="ru-RU" w:eastAsia="ru-RU"/>
        </w:rPr>
        <w:t>, 23:</w:t>
      </w:r>
      <w:r w:rsidR="001B7A67" w:rsidRPr="001C2E9E">
        <w:rPr>
          <w:rFonts w:eastAsia="Times New Roman"/>
          <w:lang w:val="ru-RU" w:eastAsia="ru-RU"/>
        </w:rPr>
        <w:t>59</w:t>
      </w:r>
    </w:p>
    <w:p w:rsidR="00BF31F1" w:rsidRPr="00A808B2" w:rsidRDefault="00BF31F1" w:rsidP="00BF31F1">
      <w:pPr>
        <w:jc w:val="both"/>
        <w:rPr>
          <w:rFonts w:eastAsia="Times New Roman"/>
          <w:lang w:val="ru-RU" w:eastAsia="ru-RU"/>
        </w:rPr>
      </w:pPr>
      <w:r w:rsidRPr="00BF31F1">
        <w:rPr>
          <w:rFonts w:eastAsia="Times New Roman"/>
          <w:b/>
          <w:lang w:val="ru-RU" w:eastAsia="ru-RU"/>
        </w:rPr>
        <w:t>Определение участников аукциона (рассмотрение заявок и оформление протокола о признании претендентов участниками аукциона):</w:t>
      </w:r>
      <w:r w:rsidR="00335F50">
        <w:rPr>
          <w:rFonts w:eastAsia="Times New Roman"/>
          <w:b/>
          <w:lang w:val="ru-RU" w:eastAsia="ru-RU"/>
        </w:rPr>
        <w:t xml:space="preserve"> </w:t>
      </w:r>
      <w:r w:rsidR="00E12938" w:rsidRPr="00E12938">
        <w:rPr>
          <w:rFonts w:eastAsia="Times New Roman"/>
          <w:lang w:val="ru-RU" w:eastAsia="ru-RU"/>
        </w:rPr>
        <w:t>26 ноября</w:t>
      </w:r>
      <w:r w:rsidR="004D635E" w:rsidRPr="00E12938">
        <w:rPr>
          <w:rFonts w:eastAsia="Times New Roman"/>
          <w:lang w:val="ru-RU" w:eastAsia="ru-RU"/>
        </w:rPr>
        <w:t xml:space="preserve"> </w:t>
      </w:r>
      <w:r w:rsidRPr="00E12938">
        <w:rPr>
          <w:rFonts w:eastAsia="Times New Roman"/>
          <w:lang w:val="ru-RU" w:eastAsia="ru-RU"/>
        </w:rPr>
        <w:t>202</w:t>
      </w:r>
      <w:r w:rsidR="004D635E" w:rsidRPr="00E12938">
        <w:rPr>
          <w:rFonts w:eastAsia="Times New Roman"/>
          <w:lang w:val="ru-RU" w:eastAsia="ru-RU"/>
        </w:rPr>
        <w:t>4</w:t>
      </w:r>
      <w:r w:rsidRPr="00A808B2">
        <w:rPr>
          <w:rFonts w:eastAsia="Times New Roman"/>
          <w:lang w:val="ru-RU" w:eastAsia="ru-RU"/>
        </w:rPr>
        <w:t xml:space="preserve"> года</w:t>
      </w:r>
    </w:p>
    <w:p w:rsidR="00BF31F1" w:rsidRPr="00BF31F1" w:rsidRDefault="00BF31F1" w:rsidP="00BF31F1">
      <w:pPr>
        <w:jc w:val="both"/>
        <w:rPr>
          <w:rFonts w:eastAsia="Times New Roman"/>
          <w:b/>
          <w:lang w:val="ru-RU" w:eastAsia="ru-RU"/>
        </w:rPr>
      </w:pPr>
      <w:r w:rsidRPr="00BF31F1">
        <w:rPr>
          <w:rFonts w:eastAsia="Times New Roman"/>
          <w:b/>
          <w:lang w:val="ru-RU" w:eastAsia="ru-RU"/>
        </w:rPr>
        <w:t xml:space="preserve">Дата  </w:t>
      </w:r>
      <w:r>
        <w:rPr>
          <w:rFonts w:eastAsia="Times New Roman"/>
          <w:b/>
          <w:lang w:val="ru-RU" w:eastAsia="ru-RU"/>
        </w:rPr>
        <w:t xml:space="preserve">и время </w:t>
      </w:r>
      <w:r w:rsidRPr="00BF31F1">
        <w:rPr>
          <w:rFonts w:eastAsia="Times New Roman"/>
          <w:b/>
          <w:lang w:val="ru-RU" w:eastAsia="ru-RU"/>
        </w:rPr>
        <w:t>проведения  аукциона  в  электронной форме</w:t>
      </w:r>
      <w:r w:rsidRPr="00BF31F1">
        <w:rPr>
          <w:lang w:val="ru-RU"/>
        </w:rPr>
        <w:t xml:space="preserve"> </w:t>
      </w:r>
      <w:r>
        <w:rPr>
          <w:rFonts w:eastAsia="Times New Roman"/>
          <w:b/>
          <w:lang w:val="ru-RU" w:eastAsia="ru-RU"/>
        </w:rPr>
        <w:t>по Лоту 1</w:t>
      </w:r>
      <w:r w:rsidRPr="00BF31F1">
        <w:rPr>
          <w:rFonts w:eastAsia="Times New Roman"/>
          <w:lang w:val="ru-RU" w:eastAsia="ru-RU"/>
        </w:rPr>
        <w:t xml:space="preserve">:  </w:t>
      </w:r>
      <w:r w:rsidR="00E12938">
        <w:rPr>
          <w:rFonts w:eastAsia="Times New Roman"/>
          <w:lang w:val="ru-RU" w:eastAsia="ru-RU"/>
        </w:rPr>
        <w:t>28 ноября</w:t>
      </w:r>
      <w:r w:rsidR="004D635E">
        <w:rPr>
          <w:rFonts w:eastAsia="Times New Roman"/>
          <w:lang w:val="ru-RU" w:eastAsia="ru-RU"/>
        </w:rPr>
        <w:t xml:space="preserve"> </w:t>
      </w:r>
      <w:r w:rsidRPr="00BF31F1">
        <w:rPr>
          <w:rFonts w:eastAsia="Times New Roman"/>
          <w:lang w:val="ru-RU" w:eastAsia="ru-RU"/>
        </w:rPr>
        <w:t>202</w:t>
      </w:r>
      <w:r w:rsidR="004D635E">
        <w:rPr>
          <w:rFonts w:eastAsia="Times New Roman"/>
          <w:lang w:val="ru-RU" w:eastAsia="ru-RU"/>
        </w:rPr>
        <w:t>4</w:t>
      </w:r>
      <w:r w:rsidRPr="00BF31F1">
        <w:rPr>
          <w:rFonts w:eastAsia="Times New Roman"/>
          <w:lang w:val="ru-RU" w:eastAsia="ru-RU"/>
        </w:rPr>
        <w:t xml:space="preserve"> года</w:t>
      </w:r>
      <w:r>
        <w:rPr>
          <w:rFonts w:eastAsia="Times New Roman"/>
          <w:lang w:val="ru-RU" w:eastAsia="ru-RU"/>
        </w:rPr>
        <w:t xml:space="preserve">, </w:t>
      </w:r>
      <w:r w:rsidRPr="00BF31F1">
        <w:rPr>
          <w:rFonts w:eastAsia="Times New Roman"/>
          <w:lang w:val="ru-RU" w:eastAsia="ru-RU"/>
        </w:rPr>
        <w:t>09:00</w:t>
      </w:r>
    </w:p>
    <w:p w:rsidR="001C2E15" w:rsidRPr="001C2E9E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 xml:space="preserve">Прием предложений по  цене  от  участников </w:t>
      </w:r>
      <w:r w:rsidR="00B0158D" w:rsidRPr="001C2E9E">
        <w:rPr>
          <w:rFonts w:eastAsia="Times New Roman"/>
          <w:b/>
          <w:lang w:val="ru-RU" w:eastAsia="ru-RU"/>
        </w:rPr>
        <w:t>а</w:t>
      </w:r>
      <w:r w:rsidRPr="001C2E9E">
        <w:rPr>
          <w:rFonts w:eastAsia="Times New Roman"/>
          <w:b/>
          <w:lang w:val="ru-RU" w:eastAsia="ru-RU"/>
        </w:rPr>
        <w:t>укциона</w:t>
      </w:r>
      <w:r w:rsidR="00866A38" w:rsidRPr="001C2E9E">
        <w:rPr>
          <w:rFonts w:eastAsia="Times New Roman"/>
          <w:b/>
          <w:lang w:val="ru-RU" w:eastAsia="ru-RU"/>
        </w:rPr>
        <w:t>:</w:t>
      </w:r>
      <w:r w:rsidR="0055758C">
        <w:rPr>
          <w:rFonts w:eastAsia="Times New Roman"/>
          <w:b/>
          <w:lang w:val="ru-RU" w:eastAsia="ru-RU"/>
        </w:rPr>
        <w:t xml:space="preserve"> </w:t>
      </w:r>
      <w:r w:rsidR="00E12938" w:rsidRPr="00E12938">
        <w:rPr>
          <w:rFonts w:eastAsia="Times New Roman"/>
          <w:lang w:val="ru-RU" w:eastAsia="ru-RU"/>
        </w:rPr>
        <w:t xml:space="preserve">28 ноября </w:t>
      </w:r>
      <w:r w:rsidR="0036560E" w:rsidRPr="00E12938">
        <w:rPr>
          <w:rFonts w:eastAsia="Times New Roman"/>
          <w:lang w:val="ru-RU" w:eastAsia="ru-RU"/>
        </w:rPr>
        <w:t>202</w:t>
      </w:r>
      <w:r w:rsidR="004D635E" w:rsidRPr="00E12938">
        <w:rPr>
          <w:rFonts w:eastAsia="Times New Roman"/>
          <w:lang w:val="ru-RU" w:eastAsia="ru-RU"/>
        </w:rPr>
        <w:t>4</w:t>
      </w:r>
      <w:r w:rsidR="0036560E" w:rsidRPr="0036560E">
        <w:rPr>
          <w:rFonts w:eastAsia="Times New Roman"/>
          <w:lang w:val="ru-RU" w:eastAsia="ru-RU"/>
        </w:rPr>
        <w:t xml:space="preserve"> года</w:t>
      </w:r>
      <w:r w:rsidRPr="001C2E9E">
        <w:rPr>
          <w:rFonts w:eastAsia="Times New Roman"/>
          <w:lang w:val="ru-RU" w:eastAsia="ru-RU"/>
        </w:rPr>
        <w:t xml:space="preserve">, с </w:t>
      </w:r>
      <w:r w:rsidR="00DF75BD" w:rsidRPr="001C2E9E">
        <w:rPr>
          <w:rFonts w:eastAsia="Times New Roman"/>
          <w:lang w:val="ru-RU" w:eastAsia="ru-RU"/>
        </w:rPr>
        <w:t>09</w:t>
      </w:r>
      <w:r w:rsidRPr="001C2E9E">
        <w:rPr>
          <w:rFonts w:eastAsia="Times New Roman"/>
          <w:lang w:val="ru-RU" w:eastAsia="ru-RU"/>
        </w:rPr>
        <w:t>:00</w:t>
      </w:r>
    </w:p>
    <w:p w:rsidR="001C2E15" w:rsidRPr="001C2E9E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Место приема заявок</w:t>
      </w:r>
      <w:r w:rsidR="00866A38" w:rsidRPr="001C2E9E">
        <w:rPr>
          <w:rFonts w:eastAsia="Times New Roman"/>
          <w:b/>
          <w:lang w:val="ru-RU" w:eastAsia="ru-RU"/>
        </w:rPr>
        <w:t>:</w:t>
      </w:r>
      <w:r w:rsidR="00866A38" w:rsidRPr="001C2E9E">
        <w:rPr>
          <w:rFonts w:eastAsia="Times New Roman"/>
          <w:lang w:val="ru-RU" w:eastAsia="ru-RU"/>
        </w:rPr>
        <w:t xml:space="preserve"> </w:t>
      </w:r>
      <w:r w:rsidR="00B657C4" w:rsidRPr="001C2E9E">
        <w:rPr>
          <w:rFonts w:eastAsia="Times New Roman"/>
          <w:lang w:val="ru-RU" w:eastAsia="ru-RU"/>
        </w:rPr>
        <w:t xml:space="preserve">электронная торговая площадка Оператора  </w:t>
      </w:r>
      <w:r w:rsidRPr="001C2E9E">
        <w:rPr>
          <w:rFonts w:eastAsia="Times New Roman"/>
          <w:b/>
          <w:lang w:val="ru-RU" w:eastAsia="ru-RU"/>
        </w:rPr>
        <w:t>www.lot-online.ru</w:t>
      </w:r>
    </w:p>
    <w:p w:rsidR="001C2E15" w:rsidRPr="001C2E9E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 xml:space="preserve">Место подведения итогов </w:t>
      </w:r>
      <w:r w:rsidR="00B0158D" w:rsidRPr="001C2E9E">
        <w:rPr>
          <w:rFonts w:eastAsia="Times New Roman"/>
          <w:b/>
          <w:lang w:val="ru-RU" w:eastAsia="ru-RU"/>
        </w:rPr>
        <w:t>а</w:t>
      </w:r>
      <w:r w:rsidRPr="001C2E9E">
        <w:rPr>
          <w:rFonts w:eastAsia="Times New Roman"/>
          <w:b/>
          <w:lang w:val="ru-RU" w:eastAsia="ru-RU"/>
        </w:rPr>
        <w:t>укциона</w:t>
      </w:r>
      <w:r w:rsidR="00866A38" w:rsidRPr="001C2E9E">
        <w:rPr>
          <w:rFonts w:eastAsia="Times New Roman"/>
          <w:b/>
          <w:lang w:val="ru-RU" w:eastAsia="ru-RU"/>
        </w:rPr>
        <w:t>:</w:t>
      </w:r>
      <w:r w:rsidR="00866A38" w:rsidRPr="001C2E9E">
        <w:rPr>
          <w:rFonts w:eastAsia="Times New Roman"/>
          <w:lang w:val="ru-RU" w:eastAsia="ru-RU"/>
        </w:rPr>
        <w:t xml:space="preserve"> п</w:t>
      </w:r>
      <w:r w:rsidRPr="001C2E9E">
        <w:rPr>
          <w:rFonts w:eastAsia="Times New Roman"/>
          <w:lang w:val="ru-RU" w:eastAsia="ru-RU"/>
        </w:rPr>
        <w:t>о местонахождению Продавца</w:t>
      </w:r>
    </w:p>
    <w:p w:rsidR="001C2E15" w:rsidRPr="001C2E9E" w:rsidRDefault="00B0158D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Срок подведения итогов а</w:t>
      </w:r>
      <w:r w:rsidR="001C2E15" w:rsidRPr="001C2E9E">
        <w:rPr>
          <w:rFonts w:eastAsia="Times New Roman"/>
          <w:b/>
          <w:lang w:val="ru-RU" w:eastAsia="ru-RU"/>
        </w:rPr>
        <w:t>укциона</w:t>
      </w:r>
      <w:r w:rsidR="00866A38" w:rsidRPr="001C2E9E">
        <w:rPr>
          <w:rFonts w:eastAsia="Times New Roman"/>
          <w:b/>
          <w:lang w:val="ru-RU" w:eastAsia="ru-RU"/>
        </w:rPr>
        <w:t>:</w:t>
      </w:r>
      <w:r w:rsidR="001C2E15" w:rsidRPr="001C2E9E">
        <w:rPr>
          <w:rFonts w:eastAsia="Times New Roman"/>
          <w:lang w:val="ru-RU" w:eastAsia="ru-RU"/>
        </w:rPr>
        <w:t xml:space="preserve">  </w:t>
      </w:r>
      <w:r w:rsidRPr="001C2E9E">
        <w:rPr>
          <w:rFonts w:eastAsia="Times New Roman"/>
          <w:lang w:val="ru-RU" w:eastAsia="ru-RU"/>
        </w:rPr>
        <w:t>н</w:t>
      </w:r>
      <w:r w:rsidR="001C2E15" w:rsidRPr="001C2E9E">
        <w:rPr>
          <w:rFonts w:eastAsia="Times New Roman"/>
          <w:lang w:val="ru-RU" w:eastAsia="ru-RU"/>
        </w:rPr>
        <w:t>е позднее рабочего дня</w:t>
      </w:r>
      <w:r w:rsidRPr="001C2E9E">
        <w:rPr>
          <w:rFonts w:eastAsia="Times New Roman"/>
          <w:lang w:val="ru-RU" w:eastAsia="ru-RU"/>
        </w:rPr>
        <w:t>, следующего за днем окончания а</w:t>
      </w:r>
      <w:r w:rsidR="001C2E15" w:rsidRPr="001C2E9E">
        <w:rPr>
          <w:rFonts w:eastAsia="Times New Roman"/>
          <w:lang w:val="ru-RU" w:eastAsia="ru-RU"/>
        </w:rPr>
        <w:t>укциона</w:t>
      </w:r>
    </w:p>
    <w:p w:rsidR="00F5352F" w:rsidRPr="00BF5B12" w:rsidRDefault="00425B36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BF31F1">
        <w:rPr>
          <w:rFonts w:eastAsia="Times New Roman"/>
          <w:b/>
          <w:lang w:val="ru-RU" w:eastAsia="ru-RU"/>
        </w:rPr>
        <w:t>Для получения информации по возникшим вопросам</w:t>
      </w:r>
      <w:r>
        <w:rPr>
          <w:rFonts w:eastAsia="Times New Roman"/>
          <w:lang w:val="ru-RU" w:eastAsia="ru-RU"/>
        </w:rPr>
        <w:t xml:space="preserve"> </w:t>
      </w:r>
      <w:r w:rsidR="00BF31F1" w:rsidRPr="00BF31F1">
        <w:rPr>
          <w:rFonts w:eastAsia="Times New Roman"/>
          <w:lang w:val="ru-RU" w:eastAsia="ru-RU"/>
        </w:rPr>
        <w:t>можно обратиться в Леноблкомимущество по телефонам:</w:t>
      </w:r>
      <w:r w:rsidR="00F5352F" w:rsidRPr="00F5352F">
        <w:rPr>
          <w:rFonts w:eastAsia="Times New Roman"/>
          <w:lang w:val="ru-RU" w:eastAsia="ru-RU"/>
        </w:rPr>
        <w:t xml:space="preserve"> </w:t>
      </w:r>
      <w:r w:rsidR="00017E2C" w:rsidRPr="00017E2C">
        <w:rPr>
          <w:rFonts w:eastAsia="Times New Roman"/>
          <w:lang w:val="ru-RU" w:eastAsia="ru-RU"/>
        </w:rPr>
        <w:t>8 (812) 539-41-29</w:t>
      </w:r>
      <w:r w:rsidR="00017E2C">
        <w:rPr>
          <w:rFonts w:eastAsia="Times New Roman"/>
          <w:lang w:val="ru-RU" w:eastAsia="ru-RU"/>
        </w:rPr>
        <w:t xml:space="preserve">, </w:t>
      </w:r>
      <w:r w:rsidR="00E214D3" w:rsidRPr="00E214D3">
        <w:rPr>
          <w:rFonts w:eastAsia="Times New Roman"/>
          <w:lang w:val="ru-RU" w:eastAsia="ru-RU"/>
        </w:rPr>
        <w:t>8 (812) 539-41-30</w:t>
      </w:r>
      <w:r w:rsidR="00E214D3">
        <w:rPr>
          <w:rFonts w:eastAsia="Times New Roman"/>
          <w:lang w:val="ru-RU" w:eastAsia="ru-RU"/>
        </w:rPr>
        <w:t xml:space="preserve">, </w:t>
      </w:r>
      <w:r w:rsidR="00F5352F" w:rsidRPr="00F5352F">
        <w:rPr>
          <w:rFonts w:eastAsia="Times New Roman"/>
          <w:lang w:val="ru-RU" w:eastAsia="ru-RU"/>
        </w:rPr>
        <w:t>а также по адресам электронной почты:</w:t>
      </w:r>
      <w:r w:rsidR="00BF5B12" w:rsidRPr="00BF5B12">
        <w:rPr>
          <w:rFonts w:eastAsia="Times New Roman"/>
          <w:lang w:val="ru-RU" w:eastAsia="ru-RU"/>
        </w:rPr>
        <w:t xml:space="preserve"> </w:t>
      </w:r>
      <w:r w:rsidR="00BE3043">
        <w:rPr>
          <w:rFonts w:eastAsia="Times New Roman"/>
          <w:lang w:val="ru-RU" w:eastAsia="ru-RU"/>
        </w:rPr>
        <w:t xml:space="preserve">  </w:t>
      </w:r>
      <w:hyperlink r:id="rId11" w:history="1">
        <w:r w:rsidR="005667DC" w:rsidRPr="005667DC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A808B2">
        <w:rPr>
          <w:rFonts w:eastAsia="Times New Roman"/>
          <w:lang w:val="ru-RU" w:eastAsia="ru-RU"/>
        </w:rPr>
        <w:t>,</w:t>
      </w:r>
      <w:r w:rsidR="0055758C">
        <w:rPr>
          <w:rFonts w:eastAsia="Times New Roman"/>
          <w:lang w:val="ru-RU" w:eastAsia="ru-RU"/>
        </w:rPr>
        <w:t xml:space="preserve"> </w:t>
      </w:r>
      <w:r w:rsidR="0055758C" w:rsidRPr="0055758C">
        <w:rPr>
          <w:rFonts w:eastAsia="Times New Roman"/>
          <w:lang w:val="ru-RU" w:eastAsia="ru-RU"/>
        </w:rPr>
        <w:t>sa_melnikova@lenreg.ru</w:t>
      </w:r>
      <w:r w:rsidR="00A808B2">
        <w:rPr>
          <w:rFonts w:eastAsia="Times New Roman"/>
          <w:lang w:val="ru-RU" w:eastAsia="ru-RU"/>
        </w:rPr>
        <w:t>.</w:t>
      </w:r>
      <w:hyperlink r:id="rId12" w:history="1"/>
    </w:p>
    <w:p w:rsidR="00374CF4" w:rsidRPr="001C2E9E" w:rsidRDefault="00374CF4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374CF4" w:rsidRPr="001C2E9E" w:rsidRDefault="00374CF4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3C581E" w:rsidRPr="001C2E9E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lastRenderedPageBreak/>
        <w:t>4</w:t>
      </w:r>
      <w:r w:rsidR="00105BEA">
        <w:rPr>
          <w:rFonts w:eastAsia="Times New Roman"/>
          <w:b/>
          <w:lang w:val="ru-RU" w:eastAsia="ru-RU"/>
        </w:rPr>
        <w:t>.</w:t>
      </w:r>
      <w:r>
        <w:rPr>
          <w:rFonts w:eastAsia="Times New Roman"/>
          <w:b/>
          <w:lang w:val="ru-RU" w:eastAsia="ru-RU"/>
        </w:rPr>
        <w:t xml:space="preserve"> </w:t>
      </w:r>
      <w:r w:rsidR="003C581E" w:rsidRPr="001C2E9E">
        <w:rPr>
          <w:rFonts w:eastAsia="Times New Roman"/>
          <w:b/>
          <w:lang w:val="ru-RU" w:eastAsia="ru-RU"/>
        </w:rPr>
        <w:t>Информация о лотах (имуществе)</w:t>
      </w:r>
      <w:r w:rsidR="00053D21" w:rsidRPr="001C2E9E">
        <w:rPr>
          <w:rFonts w:eastAsia="Times New Roman"/>
          <w:b/>
          <w:lang w:val="ru-RU" w:eastAsia="ru-RU"/>
        </w:rPr>
        <w:t>:</w:t>
      </w:r>
      <w:r w:rsidR="00053D21" w:rsidRPr="001C2E9E">
        <w:rPr>
          <w:lang w:val="ru-RU"/>
        </w:rPr>
        <w:t xml:space="preserve"> </w:t>
      </w:r>
      <w:r w:rsidR="00053D21" w:rsidRPr="001C2E9E">
        <w:rPr>
          <w:rFonts w:eastAsia="Times New Roman"/>
          <w:b/>
          <w:lang w:val="ru-RU" w:eastAsia="ru-RU"/>
        </w:rPr>
        <w:t>предмет торгов и основание проведения торгов</w:t>
      </w:r>
    </w:p>
    <w:p w:rsidR="00105BEA" w:rsidRPr="001C2E9E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1C2E9E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 xml:space="preserve">Лот 1. </w:t>
      </w:r>
    </w:p>
    <w:p w:rsidR="00A2112E" w:rsidRPr="001C2E9E" w:rsidRDefault="00A2112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D32609" w:rsidRPr="00E53E9D" w:rsidRDefault="00A54C78" w:rsidP="00A54C78">
      <w:pPr>
        <w:ind w:firstLine="720"/>
        <w:jc w:val="both"/>
        <w:rPr>
          <w:bCs/>
          <w:color w:val="000000"/>
          <w:lang w:val="ru-RU"/>
        </w:rPr>
      </w:pPr>
      <w:r w:rsidRPr="00E53E9D">
        <w:rPr>
          <w:b/>
          <w:bCs/>
          <w:color w:val="000000"/>
          <w:lang w:val="ru-RU"/>
        </w:rPr>
        <w:t>Предмет  торгов:</w:t>
      </w:r>
      <w:r w:rsidRPr="00E53E9D">
        <w:rPr>
          <w:bCs/>
          <w:color w:val="000000"/>
          <w:lang w:val="ru-RU"/>
        </w:rPr>
        <w:t xml:space="preserve"> </w:t>
      </w:r>
    </w:p>
    <w:p w:rsidR="00E56823" w:rsidRPr="00E53E9D" w:rsidRDefault="00D32609" w:rsidP="00E56823">
      <w:pPr>
        <w:jc w:val="both"/>
        <w:rPr>
          <w:rFonts w:eastAsia="Times New Roman"/>
          <w:lang w:val="ru-RU" w:eastAsia="ru-RU"/>
        </w:rPr>
      </w:pPr>
      <w:r w:rsidRPr="00E53E9D">
        <w:rPr>
          <w:bCs/>
          <w:color w:val="000000"/>
          <w:lang w:val="ru-RU"/>
        </w:rPr>
        <w:t xml:space="preserve">- </w:t>
      </w:r>
      <w:r w:rsidR="00E56823" w:rsidRPr="00E53E9D">
        <w:rPr>
          <w:bCs/>
          <w:color w:val="000000"/>
          <w:lang w:val="ru-RU"/>
        </w:rPr>
        <w:t xml:space="preserve">принадлежащий Ленинградской области пакет акций акционерного общества </w:t>
      </w:r>
      <w:r w:rsidR="00E56823" w:rsidRPr="00E53E9D">
        <w:rPr>
          <w:rFonts w:eastAsia="Times New Roman"/>
          <w:lang w:val="ru-RU" w:eastAsia="ru-RU"/>
        </w:rPr>
        <w:t xml:space="preserve">«Компания Усть-Луга» (далее – Общество), состоящего  из  15 469 штук обыкновенных </w:t>
      </w:r>
      <w:r w:rsidR="00565820" w:rsidRPr="00E53E9D">
        <w:rPr>
          <w:rFonts w:eastAsia="Times New Roman"/>
          <w:lang w:val="ru-RU" w:eastAsia="ru-RU"/>
        </w:rPr>
        <w:t xml:space="preserve"> </w:t>
      </w:r>
      <w:r w:rsidR="00E56823" w:rsidRPr="00E53E9D">
        <w:rPr>
          <w:rFonts w:eastAsia="Times New Roman"/>
          <w:lang w:val="ru-RU" w:eastAsia="ru-RU"/>
        </w:rPr>
        <w:t>акций, что составляет 20,9</w:t>
      </w:r>
      <w:r w:rsidR="00565820" w:rsidRPr="00E53E9D">
        <w:rPr>
          <w:rFonts w:eastAsia="Times New Roman"/>
          <w:lang w:val="ru-RU" w:eastAsia="ru-RU"/>
        </w:rPr>
        <w:t>9</w:t>
      </w:r>
      <w:r w:rsidR="00E56823" w:rsidRPr="00E53E9D">
        <w:rPr>
          <w:rFonts w:eastAsia="Times New Roman"/>
          <w:lang w:val="ru-RU" w:eastAsia="ru-RU"/>
        </w:rPr>
        <w:t xml:space="preserve"> % от общего количества акций Общества.</w:t>
      </w:r>
    </w:p>
    <w:p w:rsidR="00E56823" w:rsidRPr="00E53E9D" w:rsidRDefault="00E56823" w:rsidP="00E56823">
      <w:pPr>
        <w:ind w:firstLine="720"/>
        <w:jc w:val="both"/>
        <w:rPr>
          <w:bCs/>
          <w:color w:val="000000"/>
          <w:lang w:val="ru-RU"/>
        </w:rPr>
      </w:pPr>
    </w:p>
    <w:p w:rsidR="00E56823" w:rsidRPr="00E53E9D" w:rsidRDefault="00E56823" w:rsidP="00E56823">
      <w:pPr>
        <w:tabs>
          <w:tab w:val="left" w:pos="1134"/>
        </w:tabs>
        <w:autoSpaceDE w:val="0"/>
        <w:autoSpaceDN w:val="0"/>
        <w:adjustRightInd w:val="0"/>
        <w:ind w:firstLine="709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>Эмитент - акционерное общество «</w:t>
      </w:r>
      <w:r w:rsidRPr="00E53E9D">
        <w:rPr>
          <w:rFonts w:eastAsia="Times New Roman"/>
          <w:lang w:val="ru-RU" w:eastAsia="ru-RU"/>
        </w:rPr>
        <w:t>Компания Усть-Луга</w:t>
      </w:r>
      <w:r w:rsidRPr="00E53E9D">
        <w:rPr>
          <w:bCs/>
          <w:color w:val="000000"/>
          <w:lang w:val="ru-RU"/>
        </w:rPr>
        <w:t>» (сокращенное наименование – АО «</w:t>
      </w:r>
      <w:r w:rsidRPr="00E53E9D">
        <w:rPr>
          <w:rFonts w:eastAsia="Times New Roman"/>
          <w:lang w:val="ru-RU" w:eastAsia="ru-RU"/>
        </w:rPr>
        <w:t>Компания Усть-Луга</w:t>
      </w:r>
      <w:r w:rsidRPr="00E53E9D">
        <w:rPr>
          <w:bCs/>
          <w:color w:val="000000"/>
          <w:lang w:val="ru-RU"/>
        </w:rPr>
        <w:t>», ОГРН 1024701425242, ИНН 4707005410).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 xml:space="preserve">Место нахождения Общества: </w:t>
      </w:r>
      <w:r w:rsidRPr="00E53E9D">
        <w:rPr>
          <w:lang w:val="ru-RU"/>
        </w:rPr>
        <w:t xml:space="preserve">125167, город Москва, </w:t>
      </w:r>
      <w:proofErr w:type="spellStart"/>
      <w:r w:rsidRPr="00E53E9D">
        <w:rPr>
          <w:lang w:val="ru-RU"/>
        </w:rPr>
        <w:t>пр-кт</w:t>
      </w:r>
      <w:proofErr w:type="spellEnd"/>
      <w:r w:rsidRPr="00E53E9D">
        <w:rPr>
          <w:lang w:val="ru-RU"/>
        </w:rPr>
        <w:t xml:space="preserve"> Ленинградский, д. 37, этаж 11 офис 55-77</w:t>
      </w:r>
      <w:r w:rsidRPr="00E53E9D">
        <w:rPr>
          <w:bCs/>
          <w:color w:val="000000"/>
          <w:lang w:val="ru-RU"/>
        </w:rPr>
        <w:t xml:space="preserve">. 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 xml:space="preserve">Уставный капитал Общества: </w:t>
      </w:r>
      <w:r w:rsidRPr="00E53E9D">
        <w:rPr>
          <w:lang w:val="ru-RU"/>
        </w:rPr>
        <w:t xml:space="preserve">36 856 500 </w:t>
      </w:r>
      <w:r w:rsidRPr="00E53E9D">
        <w:rPr>
          <w:bCs/>
          <w:color w:val="000000"/>
          <w:lang w:val="ru-RU"/>
        </w:rPr>
        <w:t>(тридцать шесть миллионов восемьсот пятьдесят шесть тысяч пятьсот) рублей, разделен на 73 713 штук</w:t>
      </w:r>
      <w:r w:rsidRPr="00E53E9D">
        <w:rPr>
          <w:rFonts w:eastAsia="Times New Roman"/>
          <w:lang w:val="ru-RU" w:eastAsia="ru-RU"/>
        </w:rPr>
        <w:t xml:space="preserve"> обыкновенных именных акций номинальной стоимостью 500 рублей каждая</w:t>
      </w:r>
      <w:r w:rsidRPr="00E53E9D">
        <w:rPr>
          <w:bCs/>
          <w:color w:val="000000"/>
          <w:lang w:val="ru-RU"/>
        </w:rPr>
        <w:t>.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 xml:space="preserve">• Общее количество акций в уставном капитале Общества, принадлежащей субъекту Российской Федерации - Ленинградской области: </w:t>
      </w:r>
      <w:r w:rsidRPr="00E53E9D">
        <w:rPr>
          <w:rFonts w:eastAsia="Times New Roman"/>
          <w:lang w:val="ru-RU" w:eastAsia="ru-RU"/>
        </w:rPr>
        <w:t xml:space="preserve">15 469 </w:t>
      </w:r>
      <w:r w:rsidRPr="00E53E9D">
        <w:rPr>
          <w:bCs/>
          <w:color w:val="000000"/>
          <w:lang w:val="ru-RU"/>
        </w:rPr>
        <w:t>штук обыкновенных акций,  что составляет 20,9</w:t>
      </w:r>
      <w:r w:rsidR="00565820" w:rsidRPr="00E53E9D">
        <w:rPr>
          <w:bCs/>
          <w:color w:val="000000"/>
          <w:lang w:val="ru-RU"/>
        </w:rPr>
        <w:t>9</w:t>
      </w:r>
      <w:r w:rsidRPr="00E53E9D">
        <w:rPr>
          <w:bCs/>
          <w:color w:val="000000"/>
          <w:lang w:val="ru-RU"/>
        </w:rPr>
        <w:t xml:space="preserve"> % от общего количества акций Общества.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 xml:space="preserve">• Количество продаваемых акций, принадлежащих субъекту Российской Федерации - Ленинградской области: </w:t>
      </w:r>
      <w:r w:rsidRPr="00E53E9D">
        <w:rPr>
          <w:rFonts w:eastAsia="Times New Roman"/>
          <w:lang w:val="ru-RU" w:eastAsia="ru-RU"/>
        </w:rPr>
        <w:t xml:space="preserve">15 469 </w:t>
      </w:r>
      <w:r w:rsidRPr="00E53E9D">
        <w:rPr>
          <w:bCs/>
          <w:color w:val="000000"/>
          <w:lang w:val="ru-RU"/>
        </w:rPr>
        <w:t>штук обыкновенных именных акций,  что составляет 20,9</w:t>
      </w:r>
      <w:r w:rsidR="00C67D47" w:rsidRPr="00E53E9D">
        <w:rPr>
          <w:bCs/>
          <w:color w:val="000000"/>
          <w:lang w:val="ru-RU"/>
        </w:rPr>
        <w:t>9</w:t>
      </w:r>
      <w:r w:rsidRPr="00E53E9D">
        <w:rPr>
          <w:bCs/>
          <w:color w:val="000000"/>
          <w:lang w:val="ru-RU"/>
        </w:rPr>
        <w:t xml:space="preserve"> % от общего количества акций Общества.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 xml:space="preserve">Категория (вид) акций, выставленных на торги: обыкновенные </w:t>
      </w:r>
      <w:r w:rsidR="00C67D47" w:rsidRPr="00E53E9D">
        <w:rPr>
          <w:bCs/>
          <w:color w:val="000000"/>
          <w:lang w:val="ru-RU"/>
        </w:rPr>
        <w:t xml:space="preserve">акции </w:t>
      </w:r>
      <w:r w:rsidRPr="00E53E9D">
        <w:rPr>
          <w:bCs/>
          <w:color w:val="000000"/>
          <w:lang w:val="ru-RU"/>
        </w:rPr>
        <w:t xml:space="preserve">(далее - акции). 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>Номинальная стоимость одной акции: 500 (пятьсот) рублей.</w:t>
      </w:r>
    </w:p>
    <w:p w:rsidR="00E56823" w:rsidRPr="00E53E9D" w:rsidRDefault="00E56823" w:rsidP="00E56823">
      <w:pPr>
        <w:tabs>
          <w:tab w:val="left" w:pos="1134"/>
        </w:tabs>
        <w:autoSpaceDE w:val="0"/>
        <w:autoSpaceDN w:val="0"/>
        <w:adjustRightInd w:val="0"/>
        <w:ind w:firstLine="709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 xml:space="preserve">Государственный регистрационный номер выпуска акций: </w:t>
      </w:r>
      <w:r w:rsidRPr="00E53E9D">
        <w:rPr>
          <w:color w:val="000000"/>
          <w:lang w:val="ru-RU"/>
        </w:rPr>
        <w:t>1-02-00274-D</w:t>
      </w:r>
      <w:r w:rsidRPr="00E53E9D">
        <w:rPr>
          <w:bCs/>
          <w:color w:val="000000"/>
          <w:lang w:val="ru-RU"/>
        </w:rPr>
        <w:t>.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>Сведения об основном виде деятельности Общества согласно ЕГРЮЛ:</w:t>
      </w:r>
      <w:r w:rsidRPr="00E53E9D">
        <w:rPr>
          <w:lang w:val="ru-RU"/>
        </w:rPr>
        <w:t xml:space="preserve"> </w:t>
      </w:r>
      <w:r w:rsidR="00E9026D" w:rsidRPr="00E53E9D">
        <w:rPr>
          <w:lang w:val="ru-RU"/>
        </w:rPr>
        <w:t>71.12.2 Деятельность заказчика - застройщика, генерального подрядчика.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Информация об иных видах деятельности Общества содержится в выписке из ЕГРЮЛ и отчете об оценке рыночной стоимости акций (прилагаются к Информационному сообщению)</w:t>
      </w:r>
    </w:p>
    <w:p w:rsidR="00E56823" w:rsidRPr="00E53E9D" w:rsidRDefault="00E56823" w:rsidP="00E56823">
      <w:pPr>
        <w:tabs>
          <w:tab w:val="left" w:pos="1134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>АО «</w:t>
      </w:r>
      <w:r w:rsidRPr="00E53E9D">
        <w:rPr>
          <w:rFonts w:eastAsia="Times New Roman"/>
          <w:lang w:val="ru-RU" w:eastAsia="ru-RU"/>
        </w:rPr>
        <w:t>Компания Усть-Луга</w:t>
      </w:r>
      <w:r w:rsidRPr="00E53E9D">
        <w:rPr>
          <w:bCs/>
          <w:color w:val="000000"/>
          <w:lang w:val="ru-RU"/>
        </w:rPr>
        <w:t>» не внесено в Реестр хозяйствующих субъектов, имеющих на рынке определенного товара долю более 35 %.</w:t>
      </w:r>
    </w:p>
    <w:p w:rsidR="00E56823" w:rsidRPr="00E53E9D" w:rsidRDefault="00E56823" w:rsidP="00E56823">
      <w:pPr>
        <w:tabs>
          <w:tab w:val="left" w:pos="1134"/>
          <w:tab w:val="left" w:pos="1276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>Ограничения прав и обременения обязательствами акций отсутствуют.</w:t>
      </w:r>
    </w:p>
    <w:p w:rsidR="00E56823" w:rsidRPr="00E53E9D" w:rsidRDefault="00E56823" w:rsidP="00E56823">
      <w:pPr>
        <w:tabs>
          <w:tab w:val="left" w:pos="1134"/>
          <w:tab w:val="left" w:pos="1276"/>
        </w:tabs>
        <w:ind w:firstLine="720"/>
        <w:jc w:val="both"/>
        <w:rPr>
          <w:bCs/>
          <w:lang w:val="ru-RU"/>
        </w:rPr>
      </w:pPr>
      <w:proofErr w:type="gramStart"/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 xml:space="preserve">Адрес сайта в сети «Интернет», на котором размещена годовая бухгалтерская (финансовая) </w:t>
      </w:r>
      <w:r w:rsidRPr="00E53E9D">
        <w:rPr>
          <w:bCs/>
          <w:lang w:val="ru-RU"/>
        </w:rPr>
        <w:t xml:space="preserve">отчетность:  </w:t>
      </w:r>
      <w:r w:rsidR="00CA3D08" w:rsidRPr="00CA3D08">
        <w:rPr>
          <w:bCs/>
          <w:lang w:val="ru-RU"/>
        </w:rPr>
        <w:t xml:space="preserve">https://kugi.lenobl.ru/ru/deiatelnost/napravlenie-raboty-komiteta/prodazha-imushestva/buhgalterskaya-finansovaya-otchetnost-akcionernyh-obshestv-unitarnyh-p/ </w:t>
      </w:r>
      <w:r w:rsidRPr="00E53E9D">
        <w:rPr>
          <w:bCs/>
          <w:lang w:val="ru-RU"/>
        </w:rPr>
        <w:t xml:space="preserve">(официальный сайт Продавца - </w:t>
      </w:r>
      <w:proofErr w:type="spellStart"/>
      <w:r w:rsidRPr="00E53E9D">
        <w:rPr>
          <w:bCs/>
          <w:lang w:val="ru-RU"/>
        </w:rPr>
        <w:t>Леноблкомимущества</w:t>
      </w:r>
      <w:proofErr w:type="spellEnd"/>
      <w:r w:rsidRPr="00E53E9D">
        <w:rPr>
          <w:bCs/>
          <w:lang w:val="ru-RU"/>
        </w:rPr>
        <w:t xml:space="preserve"> в сети «</w:t>
      </w:r>
      <w:r w:rsidRPr="00333B39">
        <w:rPr>
          <w:bCs/>
          <w:lang w:val="ru-RU"/>
        </w:rPr>
        <w:t>Интернет»</w:t>
      </w:r>
      <w:r w:rsidR="00DF717B" w:rsidRPr="00333B39">
        <w:rPr>
          <w:bCs/>
          <w:lang w:val="ru-RU"/>
        </w:rPr>
        <w:t xml:space="preserve"> </w:t>
      </w:r>
      <w:hyperlink r:id="rId13" w:history="1">
        <w:r w:rsidR="00CA3D08" w:rsidRPr="00333B39">
          <w:rPr>
            <w:rStyle w:val="a4"/>
            <w:bCs/>
            <w:color w:val="auto"/>
            <w:u w:val="none"/>
            <w:lang w:val="ru-RU"/>
          </w:rPr>
          <w:t>www.kugi.lenobl.ru</w:t>
        </w:r>
      </w:hyperlink>
      <w:r w:rsidR="00CA3D08" w:rsidRPr="00333B39">
        <w:rPr>
          <w:bCs/>
          <w:lang w:val="ru-RU"/>
        </w:rPr>
        <w:t>:</w:t>
      </w:r>
      <w:proofErr w:type="gramEnd"/>
      <w:r w:rsidR="00CA3D08" w:rsidRPr="00333B39">
        <w:rPr>
          <w:bCs/>
          <w:lang w:val="ru-RU"/>
        </w:rPr>
        <w:t xml:space="preserve"> </w:t>
      </w:r>
      <w:proofErr w:type="gramStart"/>
      <w:r w:rsidR="00CA3D08" w:rsidRPr="00CA3D08">
        <w:rPr>
          <w:bCs/>
          <w:lang w:val="ru-RU"/>
        </w:rPr>
        <w:t>Деятельность</w:t>
      </w:r>
      <w:r w:rsidR="00CA3D08">
        <w:rPr>
          <w:bCs/>
          <w:lang w:val="ru-RU"/>
        </w:rPr>
        <w:t xml:space="preserve">/ </w:t>
      </w:r>
      <w:r w:rsidR="00CA3D08" w:rsidRPr="00CA3D08">
        <w:rPr>
          <w:bCs/>
          <w:lang w:val="ru-RU"/>
        </w:rPr>
        <w:t>Направления работы комитета</w:t>
      </w:r>
      <w:r w:rsidR="00CA3D08">
        <w:rPr>
          <w:bCs/>
          <w:lang w:val="ru-RU"/>
        </w:rPr>
        <w:t>/</w:t>
      </w:r>
      <w:r w:rsidR="00CA3D08" w:rsidRPr="00CA3D08">
        <w:rPr>
          <w:bCs/>
          <w:lang w:val="ru-RU"/>
        </w:rPr>
        <w:t xml:space="preserve"> Имущественные отношения</w:t>
      </w:r>
      <w:r w:rsidR="00CA3D08">
        <w:rPr>
          <w:bCs/>
          <w:lang w:val="ru-RU"/>
        </w:rPr>
        <w:t>/</w:t>
      </w:r>
      <w:r w:rsidR="00CA3D08" w:rsidRPr="00CA3D08">
        <w:rPr>
          <w:bCs/>
          <w:lang w:val="ru-RU"/>
        </w:rPr>
        <w:t xml:space="preserve"> Приватизация государственного имущества</w:t>
      </w:r>
      <w:r w:rsidR="00CA3D08">
        <w:rPr>
          <w:bCs/>
          <w:lang w:val="ru-RU"/>
        </w:rPr>
        <w:t>/</w:t>
      </w:r>
      <w:r w:rsidR="00CA3D08" w:rsidRPr="00CA3D08">
        <w:rPr>
          <w:bCs/>
          <w:lang w:val="ru-RU"/>
        </w:rPr>
        <w:t xml:space="preserve"> Программа приватизации государственного имущества и иные решения Правительства Ленинградской области о продаже имущества</w:t>
      </w:r>
      <w:r w:rsidR="00CA3D08">
        <w:rPr>
          <w:bCs/>
          <w:lang w:val="ru-RU"/>
        </w:rPr>
        <w:t>/</w:t>
      </w:r>
      <w:r w:rsidR="00CA3D08" w:rsidRPr="00CA3D08">
        <w:rPr>
          <w:bCs/>
          <w:lang w:val="ru-RU"/>
        </w:rPr>
        <w:t xml:space="preserve"> Бухгалтерская (финансовая) отчетность акционерных обществ, унитарных предприятий, обществ с ограниченной ответственностью включенных в программу приватизации</w:t>
      </w:r>
      <w:r w:rsidRPr="00E53E9D">
        <w:rPr>
          <w:bCs/>
          <w:lang w:val="ru-RU"/>
        </w:rPr>
        <w:t>).</w:t>
      </w:r>
      <w:proofErr w:type="gramEnd"/>
    </w:p>
    <w:p w:rsidR="00E56823" w:rsidRPr="00E53E9D" w:rsidRDefault="00DB65F3" w:rsidP="00E56823">
      <w:pPr>
        <w:tabs>
          <w:tab w:val="left" w:pos="1134"/>
          <w:tab w:val="left" w:pos="1276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 xml:space="preserve">•  </w:t>
      </w:r>
      <w:r w:rsidR="00E56823" w:rsidRPr="00E53E9D">
        <w:rPr>
          <w:bCs/>
          <w:color w:val="000000"/>
          <w:lang w:val="ru-RU"/>
        </w:rPr>
        <w:t>Ч</w:t>
      </w:r>
      <w:r w:rsidR="00091D64">
        <w:rPr>
          <w:bCs/>
          <w:color w:val="000000"/>
          <w:lang w:val="ru-RU"/>
        </w:rPr>
        <w:t xml:space="preserve">исленность работников Общества  по состоянию на 01.09.2024 </w:t>
      </w:r>
      <w:r w:rsidR="0098563F" w:rsidRPr="00E53E9D">
        <w:rPr>
          <w:bCs/>
          <w:color w:val="000000"/>
          <w:lang w:val="ru-RU"/>
        </w:rPr>
        <w:t xml:space="preserve">составляла </w:t>
      </w:r>
      <w:r w:rsidR="00091D64">
        <w:rPr>
          <w:bCs/>
          <w:color w:val="000000"/>
          <w:lang w:val="ru-RU"/>
        </w:rPr>
        <w:t>12</w:t>
      </w:r>
      <w:r w:rsidR="0098563F" w:rsidRPr="00E53E9D">
        <w:rPr>
          <w:bCs/>
          <w:color w:val="000000"/>
          <w:lang w:val="ru-RU"/>
        </w:rPr>
        <w:t xml:space="preserve"> человек.</w:t>
      </w:r>
    </w:p>
    <w:p w:rsidR="00E56823" w:rsidRPr="00E53E9D" w:rsidRDefault="00E56823" w:rsidP="00D51835">
      <w:pPr>
        <w:tabs>
          <w:tab w:val="left" w:pos="1134"/>
          <w:tab w:val="left" w:pos="1276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>Земельные участки в собственности</w:t>
      </w:r>
      <w:r w:rsidR="001213A0" w:rsidRPr="00E53E9D">
        <w:rPr>
          <w:lang w:val="ru-RU"/>
        </w:rPr>
        <w:t xml:space="preserve"> </w:t>
      </w:r>
      <w:r w:rsidR="001213A0" w:rsidRPr="00E53E9D">
        <w:rPr>
          <w:bCs/>
          <w:color w:val="000000"/>
          <w:lang w:val="ru-RU"/>
        </w:rPr>
        <w:t>Общества: информация о зарегистрированных правах</w:t>
      </w:r>
      <w:r w:rsidR="00744B6C" w:rsidRPr="00E53E9D">
        <w:rPr>
          <w:bCs/>
          <w:color w:val="000000"/>
          <w:lang w:val="ru-RU"/>
        </w:rPr>
        <w:t xml:space="preserve"> в ЕГРН отсутствует</w:t>
      </w:r>
      <w:r w:rsidRPr="00E53E9D">
        <w:rPr>
          <w:bCs/>
          <w:color w:val="000000"/>
          <w:lang w:val="ru-RU"/>
        </w:rPr>
        <w:t>.</w:t>
      </w:r>
    </w:p>
    <w:p w:rsidR="00DB65F3" w:rsidRPr="00E53E9D" w:rsidRDefault="00E56823" w:rsidP="001213A0">
      <w:pPr>
        <w:tabs>
          <w:tab w:val="left" w:pos="1134"/>
          <w:tab w:val="left" w:pos="1276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>•</w:t>
      </w:r>
      <w:r w:rsidRPr="00E53E9D">
        <w:rPr>
          <w:bCs/>
          <w:color w:val="000000"/>
          <w:lang w:val="ru-RU"/>
        </w:rPr>
        <w:tab/>
        <w:t xml:space="preserve">Объекты недвижимого имущества </w:t>
      </w:r>
      <w:r w:rsidR="001213A0" w:rsidRPr="00E53E9D">
        <w:rPr>
          <w:bCs/>
          <w:color w:val="000000"/>
          <w:lang w:val="ru-RU"/>
        </w:rPr>
        <w:t xml:space="preserve">в собственности </w:t>
      </w:r>
      <w:r w:rsidRPr="00E53E9D">
        <w:rPr>
          <w:bCs/>
          <w:color w:val="000000"/>
          <w:lang w:val="ru-RU"/>
        </w:rPr>
        <w:t>Общества</w:t>
      </w:r>
      <w:r w:rsidR="001213A0" w:rsidRPr="00E53E9D">
        <w:rPr>
          <w:bCs/>
          <w:color w:val="000000"/>
          <w:lang w:val="ru-RU"/>
        </w:rPr>
        <w:t xml:space="preserve">: </w:t>
      </w:r>
    </w:p>
    <w:p w:rsidR="001213A0" w:rsidRPr="00E53E9D" w:rsidRDefault="00DB65F3" w:rsidP="001213A0">
      <w:pPr>
        <w:tabs>
          <w:tab w:val="left" w:pos="1134"/>
          <w:tab w:val="left" w:pos="1276"/>
        </w:tabs>
        <w:ind w:firstLine="720"/>
        <w:jc w:val="both"/>
        <w:rPr>
          <w:bCs/>
          <w:color w:val="000000"/>
          <w:lang w:val="ru-RU"/>
        </w:rPr>
      </w:pPr>
      <w:r w:rsidRPr="00E53E9D">
        <w:rPr>
          <w:bCs/>
          <w:color w:val="000000"/>
          <w:lang w:val="ru-RU"/>
        </w:rPr>
        <w:t xml:space="preserve">- согласно </w:t>
      </w:r>
      <w:r w:rsidR="00F75EF3" w:rsidRPr="00E53E9D">
        <w:rPr>
          <w:bCs/>
          <w:color w:val="000000"/>
          <w:lang w:val="ru-RU"/>
        </w:rPr>
        <w:t xml:space="preserve">выписке </w:t>
      </w:r>
      <w:r w:rsidRPr="00E53E9D">
        <w:rPr>
          <w:bCs/>
          <w:color w:val="000000"/>
          <w:lang w:val="ru-RU"/>
        </w:rPr>
        <w:t>ЕГРН</w:t>
      </w:r>
      <w:r w:rsidR="00F75EF3" w:rsidRPr="00E53E9D">
        <w:rPr>
          <w:bCs/>
          <w:color w:val="000000"/>
          <w:lang w:val="ru-RU"/>
        </w:rPr>
        <w:t xml:space="preserve"> </w:t>
      </w:r>
      <w:r w:rsidR="00091D64">
        <w:rPr>
          <w:bCs/>
          <w:color w:val="000000"/>
          <w:lang w:val="ru-RU"/>
        </w:rPr>
        <w:t xml:space="preserve">от </w:t>
      </w:r>
      <w:r w:rsidR="00091D64" w:rsidRPr="00091D64">
        <w:rPr>
          <w:bCs/>
          <w:color w:val="000000"/>
          <w:lang w:val="ru-RU"/>
        </w:rPr>
        <w:t>18.09.2024</w:t>
      </w:r>
      <w:r w:rsidR="00F75EF3" w:rsidRPr="00E53E9D">
        <w:rPr>
          <w:bCs/>
          <w:color w:val="000000"/>
          <w:lang w:val="ru-RU"/>
        </w:rPr>
        <w:t xml:space="preserve"> № </w:t>
      </w:r>
      <w:r w:rsidR="00091D64" w:rsidRPr="00091D64">
        <w:rPr>
          <w:bCs/>
          <w:color w:val="000000"/>
          <w:lang w:val="ru-RU"/>
        </w:rPr>
        <w:t>КУВИ-001/2024-233419751</w:t>
      </w:r>
      <w:r w:rsidR="00091D64">
        <w:rPr>
          <w:bCs/>
          <w:color w:val="000000"/>
          <w:lang w:val="ru-RU"/>
        </w:rPr>
        <w:t xml:space="preserve">  </w:t>
      </w:r>
      <w:r w:rsidRPr="00E53E9D">
        <w:rPr>
          <w:bCs/>
          <w:color w:val="000000"/>
          <w:lang w:val="ru-RU"/>
        </w:rPr>
        <w:t xml:space="preserve">в собственности Общества находится </w:t>
      </w:r>
      <w:r w:rsidR="001213A0" w:rsidRPr="00E53E9D">
        <w:rPr>
          <w:bCs/>
          <w:color w:val="000000"/>
          <w:lang w:val="ru-RU"/>
        </w:rPr>
        <w:t xml:space="preserve">сооружение с </w:t>
      </w:r>
      <w:proofErr w:type="spellStart"/>
      <w:r w:rsidR="001213A0" w:rsidRPr="00E53E9D">
        <w:rPr>
          <w:bCs/>
          <w:color w:val="000000"/>
          <w:lang w:val="ru-RU"/>
        </w:rPr>
        <w:t>кад</w:t>
      </w:r>
      <w:proofErr w:type="spellEnd"/>
      <w:r w:rsidR="001213A0" w:rsidRPr="00E53E9D">
        <w:rPr>
          <w:bCs/>
          <w:color w:val="000000"/>
          <w:lang w:val="ru-RU"/>
        </w:rPr>
        <w:t>. №</w:t>
      </w:r>
      <w:r w:rsidR="00FD6D20" w:rsidRPr="00E53E9D">
        <w:rPr>
          <w:bCs/>
          <w:color w:val="000000"/>
          <w:lang w:val="ru-RU"/>
        </w:rPr>
        <w:t> </w:t>
      </w:r>
      <w:r w:rsidR="001213A0" w:rsidRPr="00E53E9D">
        <w:rPr>
          <w:bCs/>
          <w:color w:val="000000"/>
          <w:lang w:val="ru-RU"/>
        </w:rPr>
        <w:t xml:space="preserve">47:20:0223002:2681, протяженность 9693 м, назначение: 7.7. </w:t>
      </w:r>
      <w:proofErr w:type="spellStart"/>
      <w:proofErr w:type="gramStart"/>
      <w:r w:rsidR="001213A0" w:rsidRPr="00E53E9D">
        <w:rPr>
          <w:bCs/>
          <w:color w:val="000000"/>
          <w:lang w:val="ru-RU"/>
        </w:rPr>
        <w:t>C</w:t>
      </w:r>
      <w:proofErr w:type="gramEnd"/>
      <w:r w:rsidR="001213A0" w:rsidRPr="00E53E9D">
        <w:rPr>
          <w:bCs/>
          <w:color w:val="000000"/>
          <w:lang w:val="ru-RU"/>
        </w:rPr>
        <w:t>ооружения</w:t>
      </w:r>
      <w:proofErr w:type="spellEnd"/>
      <w:r w:rsidR="001213A0" w:rsidRPr="00E53E9D">
        <w:rPr>
          <w:bCs/>
          <w:color w:val="000000"/>
          <w:lang w:val="ru-RU"/>
        </w:rPr>
        <w:t xml:space="preserve"> трубопроводного транспорта, местоположение: Российская Федерация, Ленинградская область, Кингисеппский муниципальный район, </w:t>
      </w:r>
      <w:proofErr w:type="spellStart"/>
      <w:r w:rsidR="001213A0" w:rsidRPr="00E53E9D">
        <w:rPr>
          <w:bCs/>
          <w:color w:val="000000"/>
          <w:lang w:val="ru-RU"/>
        </w:rPr>
        <w:t>Вистинское</w:t>
      </w:r>
      <w:proofErr w:type="spellEnd"/>
      <w:r w:rsidR="001213A0" w:rsidRPr="00E53E9D">
        <w:rPr>
          <w:bCs/>
          <w:color w:val="000000"/>
          <w:lang w:val="ru-RU"/>
        </w:rPr>
        <w:t xml:space="preserve"> сельское поселение, Морской порт Усть-Луга.</w:t>
      </w:r>
    </w:p>
    <w:p w:rsidR="007A2567" w:rsidRPr="00E53E9D" w:rsidRDefault="007A2567" w:rsidP="00E56823">
      <w:pPr>
        <w:ind w:firstLine="720"/>
        <w:jc w:val="both"/>
        <w:rPr>
          <w:bCs/>
          <w:color w:val="000000"/>
          <w:lang w:val="ru-RU"/>
        </w:rPr>
      </w:pPr>
    </w:p>
    <w:p w:rsidR="001E6987" w:rsidRPr="00E53E9D" w:rsidRDefault="00D52E4B" w:rsidP="00D52E4B">
      <w:pPr>
        <w:tabs>
          <w:tab w:val="left" w:pos="0"/>
        </w:tabs>
        <w:ind w:firstLine="709"/>
        <w:jc w:val="both"/>
        <w:rPr>
          <w:rFonts w:eastAsia="Times New Roman"/>
          <w:lang w:val="ru-RU" w:eastAsia="ru-RU"/>
        </w:rPr>
      </w:pPr>
      <w:r w:rsidRPr="00E53E9D">
        <w:rPr>
          <w:rFonts w:eastAsia="Times New Roman"/>
          <w:b/>
          <w:lang w:val="ru-RU" w:eastAsia="ru-RU"/>
        </w:rPr>
        <w:lastRenderedPageBreak/>
        <w:t>Начальная цена лота:</w:t>
      </w:r>
      <w:r w:rsidR="00091D64">
        <w:rPr>
          <w:rFonts w:eastAsia="Times New Roman"/>
          <w:b/>
          <w:lang w:val="ru-RU" w:eastAsia="ru-RU"/>
        </w:rPr>
        <w:t xml:space="preserve">     </w:t>
      </w:r>
      <w:r w:rsidR="00091D64" w:rsidRPr="00091D64">
        <w:rPr>
          <w:rFonts w:eastAsia="Times New Roman"/>
          <w:b/>
          <w:lang w:val="ru-RU" w:eastAsia="ru-RU"/>
        </w:rPr>
        <w:t xml:space="preserve">226 601 514 </w:t>
      </w:r>
      <w:r w:rsidR="003F5586">
        <w:rPr>
          <w:rFonts w:eastAsia="Times New Roman"/>
          <w:b/>
          <w:lang w:val="ru-RU" w:eastAsia="ru-RU"/>
        </w:rPr>
        <w:t xml:space="preserve"> </w:t>
      </w:r>
      <w:r w:rsidR="00091D64" w:rsidRPr="00091D64">
        <w:rPr>
          <w:rFonts w:eastAsia="Times New Roman"/>
          <w:b/>
          <w:lang w:val="ru-RU" w:eastAsia="ru-RU"/>
        </w:rPr>
        <w:t>(двести двадцать шесть миллионов шестьсот одна тысяча пятьсот четырнадцать) руб. 00 коп</w:t>
      </w:r>
      <w:proofErr w:type="gramStart"/>
      <w:r w:rsidR="00091D64">
        <w:rPr>
          <w:rFonts w:eastAsia="Times New Roman"/>
          <w:b/>
          <w:lang w:val="ru-RU" w:eastAsia="ru-RU"/>
        </w:rPr>
        <w:t>.</w:t>
      </w:r>
      <w:proofErr w:type="gramEnd"/>
      <w:r w:rsidR="00547BC1" w:rsidRPr="00E53E9D">
        <w:rPr>
          <w:rFonts w:eastAsia="Times New Roman"/>
          <w:b/>
          <w:lang w:val="ru-RU" w:eastAsia="ru-RU"/>
        </w:rPr>
        <w:t xml:space="preserve"> </w:t>
      </w:r>
      <w:r w:rsidR="002C3F57" w:rsidRPr="00E53E9D">
        <w:rPr>
          <w:rFonts w:eastAsia="Times New Roman"/>
          <w:lang w:val="ru-RU" w:eastAsia="ru-RU"/>
        </w:rPr>
        <w:t>(</w:t>
      </w:r>
      <w:proofErr w:type="gramStart"/>
      <w:r w:rsidR="002C3F57" w:rsidRPr="00E53E9D">
        <w:rPr>
          <w:rFonts w:eastAsia="Times New Roman"/>
          <w:lang w:val="ru-RU" w:eastAsia="ru-RU"/>
        </w:rPr>
        <w:t>в</w:t>
      </w:r>
      <w:proofErr w:type="gramEnd"/>
      <w:r w:rsidR="002C3F57" w:rsidRPr="00E53E9D">
        <w:rPr>
          <w:rFonts w:eastAsia="Times New Roman"/>
          <w:lang w:val="ru-RU" w:eastAsia="ru-RU"/>
        </w:rPr>
        <w:t xml:space="preserve"> соответствии с </w:t>
      </w:r>
      <w:proofErr w:type="spellStart"/>
      <w:r w:rsidR="002C3F57" w:rsidRPr="00E53E9D">
        <w:rPr>
          <w:rFonts w:eastAsia="Times New Roman"/>
          <w:lang w:val="ru-RU" w:eastAsia="ru-RU"/>
        </w:rPr>
        <w:t>пп</w:t>
      </w:r>
      <w:proofErr w:type="spellEnd"/>
      <w:r w:rsidR="002C3F57" w:rsidRPr="00E53E9D">
        <w:rPr>
          <w:rFonts w:eastAsia="Times New Roman"/>
          <w:lang w:val="ru-RU" w:eastAsia="ru-RU"/>
        </w:rPr>
        <w:t>. 12 п. 2 ст. 149 Налогового кодекса Российской Федерации НДС не облагается)</w:t>
      </w:r>
    </w:p>
    <w:p w:rsidR="005B5A37" w:rsidRPr="00E53E9D" w:rsidRDefault="005B5A37" w:rsidP="00D52E4B">
      <w:pPr>
        <w:tabs>
          <w:tab w:val="left" w:pos="0"/>
        </w:tabs>
        <w:ind w:firstLine="709"/>
        <w:jc w:val="both"/>
        <w:rPr>
          <w:rFonts w:eastAsia="Times New Roman"/>
          <w:lang w:val="ru-RU" w:eastAsia="ru-RU"/>
        </w:rPr>
      </w:pPr>
    </w:p>
    <w:p w:rsidR="00D51835" w:rsidRDefault="001E6987" w:rsidP="00D51835">
      <w:pPr>
        <w:autoSpaceDE w:val="0"/>
        <w:autoSpaceDN w:val="0"/>
        <w:adjustRightInd w:val="0"/>
        <w:ind w:left="567"/>
        <w:rPr>
          <w:bCs/>
          <w:color w:val="000000"/>
          <w:lang w:val="ru-RU"/>
        </w:rPr>
      </w:pPr>
      <w:r w:rsidRPr="00E53E9D">
        <w:rPr>
          <w:b/>
          <w:bCs/>
          <w:color w:val="000000"/>
          <w:lang w:val="ru-RU"/>
        </w:rPr>
        <w:t xml:space="preserve">Шаг аукциона </w:t>
      </w:r>
      <w:r w:rsidRPr="00E53E9D">
        <w:rPr>
          <w:bCs/>
          <w:color w:val="000000"/>
          <w:lang w:val="ru-RU"/>
        </w:rPr>
        <w:t xml:space="preserve">(повышения начальной цены, </w:t>
      </w:r>
      <w:r w:rsidR="00F75EF3" w:rsidRPr="00E53E9D">
        <w:rPr>
          <w:bCs/>
          <w:color w:val="000000"/>
          <w:lang w:val="ru-RU"/>
        </w:rPr>
        <w:t xml:space="preserve">не более </w:t>
      </w:r>
      <w:r w:rsidRPr="00E53E9D">
        <w:rPr>
          <w:bCs/>
          <w:color w:val="000000"/>
          <w:lang w:val="ru-RU"/>
        </w:rPr>
        <w:t>5 % от начальной цены</w:t>
      </w:r>
      <w:r w:rsidR="00F75EF3" w:rsidRPr="00E53E9D">
        <w:rPr>
          <w:bCs/>
          <w:color w:val="000000"/>
          <w:lang w:val="ru-RU"/>
        </w:rPr>
        <w:t xml:space="preserve">): </w:t>
      </w:r>
      <w:r w:rsidR="002C3F57" w:rsidRPr="00E53E9D">
        <w:rPr>
          <w:bCs/>
          <w:color w:val="000000"/>
          <w:lang w:val="ru-RU"/>
        </w:rPr>
        <w:t xml:space="preserve"> </w:t>
      </w:r>
    </w:p>
    <w:p w:rsidR="001E6987" w:rsidRPr="00E53E9D" w:rsidRDefault="00D51835" w:rsidP="00D51835">
      <w:pPr>
        <w:autoSpaceDE w:val="0"/>
        <w:autoSpaceDN w:val="0"/>
        <w:adjustRightInd w:val="0"/>
        <w:ind w:left="567"/>
        <w:rPr>
          <w:bCs/>
          <w:color w:val="000000"/>
          <w:lang w:val="ru-RU"/>
        </w:rPr>
      </w:pPr>
      <w:r>
        <w:rPr>
          <w:bCs/>
          <w:color w:val="000000"/>
          <w:lang w:val="ru-RU"/>
        </w:rPr>
        <w:t xml:space="preserve">11 330 075  </w:t>
      </w:r>
      <w:r w:rsidR="00D07B9E" w:rsidRPr="00E53E9D">
        <w:rPr>
          <w:bCs/>
          <w:color w:val="000000"/>
          <w:lang w:val="ru-RU"/>
        </w:rPr>
        <w:t xml:space="preserve">руб. </w:t>
      </w:r>
      <w:r>
        <w:rPr>
          <w:bCs/>
          <w:color w:val="000000"/>
          <w:lang w:val="ru-RU"/>
        </w:rPr>
        <w:t xml:space="preserve">70 </w:t>
      </w:r>
      <w:r w:rsidR="001E6987" w:rsidRPr="00E53E9D">
        <w:rPr>
          <w:bCs/>
          <w:color w:val="000000"/>
          <w:lang w:val="ru-RU"/>
        </w:rPr>
        <w:t xml:space="preserve"> коп.</w:t>
      </w:r>
    </w:p>
    <w:p w:rsidR="001E6987" w:rsidRPr="00E53E9D" w:rsidRDefault="001E6987" w:rsidP="001E6987">
      <w:pPr>
        <w:autoSpaceDE w:val="0"/>
        <w:autoSpaceDN w:val="0"/>
        <w:adjustRightInd w:val="0"/>
        <w:ind w:firstLine="709"/>
        <w:rPr>
          <w:bCs/>
          <w:color w:val="000000"/>
          <w:lang w:val="ru-RU"/>
        </w:rPr>
      </w:pPr>
    </w:p>
    <w:p w:rsidR="001E6987" w:rsidRPr="00E53E9D" w:rsidRDefault="001E6987" w:rsidP="001E6987">
      <w:pPr>
        <w:autoSpaceDE w:val="0"/>
        <w:autoSpaceDN w:val="0"/>
        <w:adjustRightInd w:val="0"/>
        <w:ind w:firstLine="709"/>
        <w:rPr>
          <w:bCs/>
          <w:color w:val="000000"/>
          <w:lang w:val="ru-RU"/>
        </w:rPr>
      </w:pPr>
      <w:r w:rsidRPr="00E53E9D">
        <w:rPr>
          <w:rFonts w:eastAsia="Times New Roman"/>
          <w:b/>
          <w:lang w:val="ru-RU" w:eastAsia="ru-RU"/>
        </w:rPr>
        <w:t>Размер задатка</w:t>
      </w:r>
      <w:r w:rsidRPr="00E53E9D">
        <w:rPr>
          <w:lang w:val="ru-RU"/>
        </w:rPr>
        <w:t xml:space="preserve"> (</w:t>
      </w:r>
      <w:r w:rsidR="009A37B0" w:rsidRPr="00E53E9D">
        <w:rPr>
          <w:lang w:val="ru-RU"/>
        </w:rPr>
        <w:t>2</w:t>
      </w:r>
      <w:r w:rsidRPr="00E53E9D">
        <w:rPr>
          <w:lang w:val="ru-RU"/>
        </w:rPr>
        <w:t>0 % от</w:t>
      </w:r>
      <w:r w:rsidRPr="00E53E9D">
        <w:rPr>
          <w:rFonts w:eastAsia="Times New Roman"/>
          <w:lang w:val="ru-RU" w:eastAsia="ru-RU"/>
        </w:rPr>
        <w:t xml:space="preserve"> начальной цены): </w:t>
      </w:r>
      <w:r w:rsidRPr="00E53E9D">
        <w:rPr>
          <w:rFonts w:eastAsia="Times New Roman"/>
          <w:b/>
          <w:lang w:val="ru-RU" w:eastAsia="ru-RU"/>
        </w:rPr>
        <w:t xml:space="preserve"> </w:t>
      </w:r>
      <w:r w:rsidR="00D51835" w:rsidRPr="00D51835">
        <w:rPr>
          <w:rFonts w:eastAsia="Times New Roman"/>
          <w:lang w:val="ru-RU" w:eastAsia="ru-RU"/>
        </w:rPr>
        <w:t>45 320 302</w:t>
      </w:r>
      <w:r w:rsidR="00D51835">
        <w:rPr>
          <w:rFonts w:eastAsia="Times New Roman"/>
          <w:b/>
          <w:lang w:val="ru-RU" w:eastAsia="ru-RU"/>
        </w:rPr>
        <w:t xml:space="preserve"> </w:t>
      </w:r>
      <w:r w:rsidR="00D51835">
        <w:rPr>
          <w:rFonts w:eastAsia="Times New Roman"/>
          <w:lang w:val="ru-RU" w:eastAsia="ru-RU"/>
        </w:rPr>
        <w:t xml:space="preserve"> </w:t>
      </w:r>
      <w:r w:rsidRPr="00E53E9D">
        <w:rPr>
          <w:rFonts w:eastAsia="Times New Roman"/>
          <w:lang w:val="ru-RU" w:eastAsia="ru-RU"/>
        </w:rPr>
        <w:t>руб.</w:t>
      </w:r>
      <w:r w:rsidR="009125B3" w:rsidRPr="00E53E9D">
        <w:rPr>
          <w:rFonts w:eastAsia="Times New Roman"/>
          <w:lang w:val="ru-RU" w:eastAsia="ru-RU"/>
        </w:rPr>
        <w:t xml:space="preserve"> </w:t>
      </w:r>
      <w:r w:rsidR="00D51835">
        <w:rPr>
          <w:rFonts w:eastAsia="Times New Roman"/>
          <w:lang w:val="ru-RU" w:eastAsia="ru-RU"/>
        </w:rPr>
        <w:t>80</w:t>
      </w:r>
      <w:r w:rsidRPr="00E53E9D">
        <w:rPr>
          <w:rFonts w:eastAsia="Times New Roman"/>
          <w:lang w:val="ru-RU" w:eastAsia="ru-RU"/>
        </w:rPr>
        <w:t xml:space="preserve"> коп.</w:t>
      </w:r>
    </w:p>
    <w:p w:rsidR="00CE2B7E" w:rsidRPr="00E53E9D" w:rsidRDefault="00CE2B7E" w:rsidP="00C30707">
      <w:pPr>
        <w:tabs>
          <w:tab w:val="left" w:pos="0"/>
        </w:tabs>
        <w:ind w:firstLine="709"/>
        <w:jc w:val="both"/>
        <w:rPr>
          <w:rFonts w:eastAsia="Times New Roman"/>
          <w:lang w:val="ru-RU" w:eastAsia="ru-RU"/>
        </w:rPr>
      </w:pPr>
    </w:p>
    <w:p w:rsidR="00CE2B7E" w:rsidRPr="00E53E9D" w:rsidRDefault="00CE2B7E" w:rsidP="00CE2B7E">
      <w:pPr>
        <w:jc w:val="both"/>
        <w:rPr>
          <w:i/>
          <w:color w:val="2D2D2D"/>
          <w:shd w:val="clear" w:color="auto" w:fill="FFFFFF"/>
          <w:lang w:val="ru-RU"/>
        </w:rPr>
      </w:pPr>
      <w:r w:rsidRPr="00E53E9D">
        <w:rPr>
          <w:rFonts w:eastAsia="Times New Roman"/>
          <w:b/>
          <w:bCs/>
          <w:lang w:val="ru-RU" w:eastAsia="ru-RU"/>
        </w:rPr>
        <w:t xml:space="preserve">          </w:t>
      </w:r>
      <w:r w:rsidRPr="00E53E9D">
        <w:rPr>
          <w:b/>
          <w:color w:val="2D2D2D"/>
          <w:shd w:val="clear" w:color="auto" w:fill="FFFFFF"/>
          <w:lang w:val="ru-RU"/>
        </w:rPr>
        <w:t>Сведения об ограничениях (обременениях)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F62FE3">
        <w:rPr>
          <w:b/>
          <w:color w:val="2D2D2D"/>
          <w:shd w:val="clear" w:color="auto" w:fill="FFFFFF"/>
          <w:lang w:val="ru-RU"/>
        </w:rPr>
        <w:t xml:space="preserve"> </w:t>
      </w:r>
      <w:r w:rsidRPr="00E53E9D">
        <w:rPr>
          <w:b/>
          <w:color w:val="2D2D2D"/>
          <w:shd w:val="clear" w:color="auto" w:fill="FFFFFF"/>
          <w:lang w:val="ru-RU"/>
        </w:rPr>
        <w:t xml:space="preserve"> </w:t>
      </w:r>
      <w:r w:rsidRPr="00E53E9D">
        <w:rPr>
          <w:color w:val="2D2D2D"/>
          <w:shd w:val="clear" w:color="auto" w:fill="FFFFFF"/>
          <w:lang w:val="ru-RU"/>
        </w:rPr>
        <w:t>нет.</w:t>
      </w:r>
    </w:p>
    <w:p w:rsidR="00B72DF7" w:rsidRPr="00E53E9D" w:rsidRDefault="00CE2B7E" w:rsidP="00CE2B7E">
      <w:pPr>
        <w:pStyle w:val="ae"/>
        <w:spacing w:after="0"/>
        <w:ind w:left="284"/>
        <w:jc w:val="both"/>
        <w:rPr>
          <w:rFonts w:ascii="Times New Roman" w:hAnsi="Times New Roman" w:cs="Times New Roman"/>
          <w:b/>
          <w:color w:val="2D2D2D"/>
          <w:sz w:val="24"/>
          <w:szCs w:val="24"/>
          <w:shd w:val="clear" w:color="auto" w:fill="FFFFFF"/>
        </w:rPr>
      </w:pPr>
      <w:r w:rsidRPr="00E53E9D">
        <w:rPr>
          <w:rFonts w:ascii="Times New Roman" w:hAnsi="Times New Roman" w:cs="Times New Roman"/>
          <w:b/>
          <w:color w:val="2D2D2D"/>
          <w:sz w:val="24"/>
          <w:szCs w:val="24"/>
          <w:shd w:val="clear" w:color="auto" w:fill="FFFFFF"/>
        </w:rPr>
        <w:t xml:space="preserve">       </w:t>
      </w:r>
    </w:p>
    <w:p w:rsidR="005B5A37" w:rsidRPr="00E53E9D" w:rsidRDefault="00CE2B7E" w:rsidP="00CE2B7E">
      <w:pPr>
        <w:jc w:val="both"/>
        <w:rPr>
          <w:color w:val="2D2D2D"/>
          <w:shd w:val="clear" w:color="auto" w:fill="FFFFFF"/>
          <w:lang w:val="ru-RU"/>
        </w:rPr>
      </w:pPr>
      <w:r w:rsidRPr="00E53E9D">
        <w:rPr>
          <w:rFonts w:eastAsia="Times New Roman"/>
          <w:b/>
          <w:bCs/>
          <w:lang w:val="ru-RU" w:eastAsia="ru-RU"/>
        </w:rPr>
        <w:t xml:space="preserve">           Сведения о предыдущих торгах по продаже имущества, объявленных в течение года, предшествующего его продаже</w:t>
      </w:r>
      <w:r w:rsidRPr="00E53E9D">
        <w:rPr>
          <w:b/>
          <w:color w:val="2D2D2D"/>
          <w:shd w:val="clear" w:color="auto" w:fill="FFFFFF"/>
          <w:lang w:val="ru-RU"/>
        </w:rPr>
        <w:t xml:space="preserve"> и об итогах торгов по продаже такого имущества:</w:t>
      </w:r>
      <w:r w:rsidR="000173A0" w:rsidRPr="00E53E9D">
        <w:rPr>
          <w:b/>
          <w:color w:val="2D2D2D"/>
          <w:shd w:val="clear" w:color="auto" w:fill="FFFFFF"/>
          <w:lang w:val="ru-RU"/>
        </w:rPr>
        <w:t xml:space="preserve"> </w:t>
      </w:r>
      <w:r w:rsidR="0006231C" w:rsidRPr="00E53E9D">
        <w:rPr>
          <w:color w:val="2D2D2D"/>
          <w:shd w:val="clear" w:color="auto" w:fill="FFFFFF"/>
          <w:lang w:val="ru-RU"/>
        </w:rPr>
        <w:t>электронны</w:t>
      </w:r>
      <w:r w:rsidR="00892496">
        <w:rPr>
          <w:color w:val="2D2D2D"/>
          <w:shd w:val="clear" w:color="auto" w:fill="FFFFFF"/>
          <w:lang w:val="ru-RU"/>
        </w:rPr>
        <w:t>е</w:t>
      </w:r>
      <w:r w:rsidR="0006231C" w:rsidRPr="00E53E9D">
        <w:rPr>
          <w:color w:val="2D2D2D"/>
          <w:shd w:val="clear" w:color="auto" w:fill="FFFFFF"/>
          <w:lang w:val="ru-RU"/>
        </w:rPr>
        <w:t xml:space="preserve">  аукцион</w:t>
      </w:r>
      <w:r w:rsidR="00892496">
        <w:rPr>
          <w:color w:val="2D2D2D"/>
          <w:shd w:val="clear" w:color="auto" w:fill="FFFFFF"/>
          <w:lang w:val="ru-RU"/>
        </w:rPr>
        <w:t>ы</w:t>
      </w:r>
      <w:r w:rsidR="002B3A37" w:rsidRPr="00E53E9D">
        <w:rPr>
          <w:color w:val="2D2D2D"/>
          <w:shd w:val="clear" w:color="auto" w:fill="FFFFFF"/>
          <w:lang w:val="ru-RU"/>
        </w:rPr>
        <w:t>, назначенны</w:t>
      </w:r>
      <w:r w:rsidR="00892496">
        <w:rPr>
          <w:color w:val="2D2D2D"/>
          <w:shd w:val="clear" w:color="auto" w:fill="FFFFFF"/>
          <w:lang w:val="ru-RU"/>
        </w:rPr>
        <w:t>е</w:t>
      </w:r>
      <w:r w:rsidR="0090594C" w:rsidRPr="00E53E9D">
        <w:rPr>
          <w:color w:val="2D2D2D"/>
          <w:shd w:val="clear" w:color="auto" w:fill="FFFFFF"/>
          <w:lang w:val="ru-RU"/>
        </w:rPr>
        <w:t xml:space="preserve"> </w:t>
      </w:r>
      <w:r w:rsidR="0006231C" w:rsidRPr="00E53E9D">
        <w:rPr>
          <w:color w:val="2D2D2D"/>
          <w:shd w:val="clear" w:color="auto" w:fill="FFFFFF"/>
          <w:lang w:val="ru-RU"/>
        </w:rPr>
        <w:t xml:space="preserve">на </w:t>
      </w:r>
      <w:r w:rsidR="0090594C" w:rsidRPr="00E53E9D">
        <w:rPr>
          <w:color w:val="2D2D2D"/>
          <w:shd w:val="clear" w:color="auto" w:fill="FFFFFF"/>
          <w:lang w:val="ru-RU"/>
        </w:rPr>
        <w:t>05.12.2022</w:t>
      </w:r>
      <w:r w:rsidR="00892496">
        <w:rPr>
          <w:color w:val="2D2D2D"/>
          <w:shd w:val="clear" w:color="auto" w:fill="FFFFFF"/>
          <w:lang w:val="ru-RU"/>
        </w:rPr>
        <w:t>, 23.08.2023</w:t>
      </w:r>
      <w:r w:rsidR="00AE5091">
        <w:rPr>
          <w:color w:val="2D2D2D"/>
          <w:shd w:val="clear" w:color="auto" w:fill="FFFFFF"/>
          <w:lang w:val="ru-RU"/>
        </w:rPr>
        <w:t xml:space="preserve">, </w:t>
      </w:r>
      <w:r w:rsidR="00AE5091" w:rsidRPr="00AE5091">
        <w:rPr>
          <w:color w:val="2D2D2D"/>
          <w:shd w:val="clear" w:color="auto" w:fill="FFFFFF"/>
          <w:lang w:val="ru-RU"/>
        </w:rPr>
        <w:t>08</w:t>
      </w:r>
      <w:r w:rsidR="00AE5091">
        <w:rPr>
          <w:color w:val="2D2D2D"/>
          <w:shd w:val="clear" w:color="auto" w:fill="FFFFFF"/>
          <w:lang w:val="ru-RU"/>
        </w:rPr>
        <w:t>.11.2024</w:t>
      </w:r>
      <w:r w:rsidR="00AE5091" w:rsidRPr="00AE5091">
        <w:rPr>
          <w:color w:val="2D2D2D"/>
          <w:shd w:val="clear" w:color="auto" w:fill="FFFFFF"/>
          <w:lang w:val="ru-RU"/>
        </w:rPr>
        <w:t xml:space="preserve"> </w:t>
      </w:r>
      <w:r w:rsidR="001824E2">
        <w:rPr>
          <w:color w:val="2D2D2D"/>
          <w:shd w:val="clear" w:color="auto" w:fill="FFFFFF"/>
          <w:lang w:val="ru-RU"/>
        </w:rPr>
        <w:t xml:space="preserve"> </w:t>
      </w:r>
      <w:r w:rsidR="0006231C" w:rsidRPr="00E53E9D">
        <w:rPr>
          <w:color w:val="2D2D2D"/>
          <w:shd w:val="clear" w:color="auto" w:fill="FFFFFF"/>
          <w:lang w:val="ru-RU"/>
        </w:rPr>
        <w:t>не состоял</w:t>
      </w:r>
      <w:r w:rsidR="001824E2">
        <w:rPr>
          <w:color w:val="2D2D2D"/>
          <w:shd w:val="clear" w:color="auto" w:fill="FFFFFF"/>
          <w:lang w:val="ru-RU"/>
        </w:rPr>
        <w:t>ись</w:t>
      </w:r>
      <w:r w:rsidR="002B3A37" w:rsidRPr="00E53E9D">
        <w:rPr>
          <w:color w:val="2D2D2D"/>
          <w:shd w:val="clear" w:color="auto" w:fill="FFFFFF"/>
          <w:lang w:val="ru-RU"/>
        </w:rPr>
        <w:t xml:space="preserve"> </w:t>
      </w:r>
      <w:r w:rsidR="0006231C" w:rsidRPr="00E53E9D">
        <w:rPr>
          <w:color w:val="2D2D2D"/>
          <w:shd w:val="clear" w:color="auto" w:fill="FFFFFF"/>
          <w:lang w:val="ru-RU"/>
        </w:rPr>
        <w:t>в связи с отсутствием заявок претендентов на участие в торгах.</w:t>
      </w:r>
    </w:p>
    <w:p w:rsidR="0006231C" w:rsidRPr="00E53E9D" w:rsidRDefault="0006231C" w:rsidP="00CE2B7E">
      <w:pPr>
        <w:jc w:val="both"/>
        <w:rPr>
          <w:i/>
          <w:color w:val="2D2D2D"/>
          <w:shd w:val="clear" w:color="auto" w:fill="FFFFFF"/>
          <w:lang w:val="ru-RU"/>
        </w:rPr>
      </w:pPr>
    </w:p>
    <w:p w:rsidR="00280B6B" w:rsidRPr="00E53E9D" w:rsidRDefault="0038791C" w:rsidP="008024FB">
      <w:pPr>
        <w:jc w:val="both"/>
        <w:rPr>
          <w:rFonts w:eastAsia="Times New Roman"/>
          <w:lang w:val="ru-RU" w:eastAsia="ru-RU"/>
        </w:rPr>
      </w:pPr>
      <w:r w:rsidRPr="00E53E9D">
        <w:rPr>
          <w:rFonts w:eastAsia="Times New Roman"/>
          <w:b/>
          <w:lang w:val="ru-RU" w:eastAsia="ru-RU"/>
        </w:rPr>
        <w:t>Основание  проведения  торгов:</w:t>
      </w:r>
      <w:r w:rsidR="004F11CF" w:rsidRPr="00E53E9D">
        <w:rPr>
          <w:rFonts w:eastAsia="Times New Roman"/>
          <w:b/>
          <w:lang w:val="ru-RU" w:eastAsia="ru-RU"/>
        </w:rPr>
        <w:t xml:space="preserve"> </w:t>
      </w:r>
      <w:r w:rsidR="004F11CF" w:rsidRPr="00E53E9D">
        <w:rPr>
          <w:rFonts w:eastAsia="Times New Roman"/>
          <w:lang w:val="ru-RU" w:eastAsia="ru-RU"/>
        </w:rPr>
        <w:t>постановление Правительства Ленинградской области от 26</w:t>
      </w:r>
      <w:r w:rsidR="00D32540" w:rsidRPr="00E53E9D">
        <w:rPr>
          <w:rFonts w:eastAsia="Times New Roman"/>
          <w:lang w:val="ru-RU" w:eastAsia="ru-RU"/>
        </w:rPr>
        <w:t>.10.</w:t>
      </w:r>
      <w:r w:rsidR="004F11CF" w:rsidRPr="00E53E9D">
        <w:rPr>
          <w:rFonts w:eastAsia="Times New Roman"/>
          <w:lang w:val="ru-RU" w:eastAsia="ru-RU"/>
        </w:rPr>
        <w:t>2022 № 781 «Об утверждении Программы приватизации государственного имущества Ленинградской области на плановый период 2023-2025 годов»,</w:t>
      </w:r>
      <w:r w:rsidRPr="00E53E9D">
        <w:rPr>
          <w:rFonts w:eastAsia="Times New Roman"/>
          <w:lang w:val="ru-RU" w:eastAsia="ru-RU"/>
        </w:rPr>
        <w:t xml:space="preserve"> распоряжение </w:t>
      </w:r>
      <w:proofErr w:type="spellStart"/>
      <w:r w:rsidR="009A37B0" w:rsidRPr="00E53E9D">
        <w:rPr>
          <w:rFonts w:eastAsia="Times New Roman"/>
          <w:lang w:val="ru-RU" w:eastAsia="ru-RU"/>
        </w:rPr>
        <w:t>Леноблкомимущества</w:t>
      </w:r>
      <w:proofErr w:type="spellEnd"/>
      <w:r w:rsidRPr="00E53E9D">
        <w:rPr>
          <w:rFonts w:eastAsia="Times New Roman"/>
          <w:lang w:val="ru-RU" w:eastAsia="ru-RU"/>
        </w:rPr>
        <w:t xml:space="preserve"> </w:t>
      </w:r>
      <w:r w:rsidR="00D32540" w:rsidRPr="00E53E9D">
        <w:rPr>
          <w:rFonts w:eastAsia="Times New Roman"/>
          <w:lang w:val="ru-RU" w:eastAsia="ru-RU"/>
        </w:rPr>
        <w:t xml:space="preserve">№ </w:t>
      </w:r>
      <w:r w:rsidR="003F5586">
        <w:rPr>
          <w:rFonts w:eastAsia="Times New Roman"/>
          <w:lang w:val="ru-RU" w:eastAsia="ru-RU"/>
        </w:rPr>
        <w:t>1645</w:t>
      </w:r>
      <w:r w:rsidR="00D32540" w:rsidRPr="00E53E9D">
        <w:rPr>
          <w:rFonts w:eastAsia="Times New Roman"/>
          <w:lang w:val="ru-RU" w:eastAsia="ru-RU"/>
        </w:rPr>
        <w:t xml:space="preserve"> </w:t>
      </w:r>
      <w:r w:rsidRPr="00E53E9D">
        <w:rPr>
          <w:rFonts w:eastAsia="Times New Roman"/>
          <w:lang w:val="ru-RU" w:eastAsia="ru-RU"/>
        </w:rPr>
        <w:t xml:space="preserve">от </w:t>
      </w:r>
      <w:r w:rsidR="003F5586">
        <w:rPr>
          <w:rFonts w:eastAsia="Times New Roman"/>
          <w:lang w:val="ru-RU" w:eastAsia="ru-RU"/>
        </w:rPr>
        <w:t>09.10.2024</w:t>
      </w:r>
      <w:r w:rsidR="00D32540" w:rsidRPr="00E53E9D">
        <w:rPr>
          <w:rFonts w:eastAsia="Times New Roman"/>
          <w:lang w:val="ru-RU" w:eastAsia="ru-RU"/>
        </w:rPr>
        <w:t xml:space="preserve"> </w:t>
      </w:r>
      <w:r w:rsidR="00D76250" w:rsidRPr="00E53E9D">
        <w:rPr>
          <w:rFonts w:eastAsia="Times New Roman"/>
          <w:lang w:val="ru-RU" w:eastAsia="ru-RU"/>
        </w:rPr>
        <w:t>«</w:t>
      </w:r>
      <w:r w:rsidR="0052013E" w:rsidRPr="00E53E9D">
        <w:rPr>
          <w:rFonts w:eastAsia="Times New Roman"/>
          <w:lang w:val="ru-RU" w:eastAsia="ru-RU"/>
        </w:rPr>
        <w:t>Об условиях приватизации находящихся в государственной собственности Ленинградской области акций акционерного общества «Компания Усть-Луга»»</w:t>
      </w:r>
      <w:r w:rsidR="00280B6B" w:rsidRPr="00E53E9D">
        <w:rPr>
          <w:rFonts w:eastAsia="Times New Roman"/>
          <w:lang w:val="ru-RU" w:eastAsia="ru-RU"/>
        </w:rPr>
        <w:t>.</w:t>
      </w:r>
    </w:p>
    <w:p w:rsidR="00840916" w:rsidRPr="001C2E9E" w:rsidRDefault="00840916" w:rsidP="00BA7E0B">
      <w:pPr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 xml:space="preserve"> </w:t>
      </w:r>
    </w:p>
    <w:p w:rsidR="004D635E" w:rsidRPr="004D635E" w:rsidRDefault="00C30707" w:rsidP="004D635E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b/>
          <w:lang w:val="ru-RU" w:eastAsia="ru-RU"/>
        </w:rPr>
        <w:t xml:space="preserve">5. </w:t>
      </w:r>
      <w:r w:rsidR="004D635E" w:rsidRPr="004D635E">
        <w:rPr>
          <w:rFonts w:eastAsia="Times New Roman"/>
          <w:b/>
          <w:lang w:val="ru-RU" w:eastAsia="ru-RU"/>
        </w:rPr>
        <w:t>Порядок регистрации на сайте ГИС ТОРГИ и электронной площадке</w:t>
      </w:r>
    </w:p>
    <w:p w:rsidR="004D635E" w:rsidRPr="004D635E" w:rsidRDefault="004D635E" w:rsidP="004D635E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4D635E" w:rsidRPr="004D635E" w:rsidRDefault="004D635E" w:rsidP="004D635E">
      <w:pPr>
        <w:ind w:firstLine="709"/>
        <w:jc w:val="both"/>
        <w:rPr>
          <w:rFonts w:eastAsia="Times New Roman"/>
          <w:lang w:val="ru-RU" w:eastAsia="ru-RU"/>
        </w:rPr>
      </w:pPr>
      <w:r w:rsidRPr="004D635E">
        <w:rPr>
          <w:rFonts w:eastAsia="Times New Roman"/>
          <w:lang w:val="ru-RU" w:eastAsia="ru-RU"/>
        </w:rPr>
        <w:t>Претендент должен обладать электронной подписью, оформленной в соответствии с требованиями действующего законодательства удостоверяющим центром, и прошедшее регистрацию (аккредитацию) на электронной площадке в соответствии с регламентом оператора электронной площадки.</w:t>
      </w:r>
    </w:p>
    <w:p w:rsidR="004D635E" w:rsidRPr="004D635E" w:rsidRDefault="004D635E" w:rsidP="004D635E">
      <w:pPr>
        <w:ind w:firstLine="709"/>
        <w:jc w:val="both"/>
        <w:rPr>
          <w:rFonts w:eastAsia="Times New Roman"/>
          <w:lang w:val="ru-RU" w:eastAsia="ru-RU"/>
        </w:rPr>
      </w:pPr>
      <w:r w:rsidRPr="004D635E">
        <w:rPr>
          <w:rFonts w:eastAsia="Times New Roman"/>
          <w:lang w:val="ru-RU" w:eastAsia="ru-RU"/>
        </w:rPr>
        <w:t xml:space="preserve">Для обеспечения доступа к участию в торгах в электронной форме претенденту </w:t>
      </w:r>
      <w:r w:rsidRPr="004D635E">
        <w:rPr>
          <w:rFonts w:eastAsia="Times New Roman"/>
          <w:i/>
          <w:lang w:val="ru-RU" w:eastAsia="ru-RU"/>
        </w:rPr>
        <w:t>необходимо пройти процедуру регистрации на сайте ГИС ТОРГИ</w:t>
      </w:r>
      <w:r w:rsidRPr="004D635E">
        <w:rPr>
          <w:rFonts w:eastAsia="Times New Roman"/>
          <w:lang w:val="ru-RU" w:eastAsia="ru-RU"/>
        </w:rPr>
        <w:t xml:space="preserve">: </w:t>
      </w:r>
      <w:hyperlink r:id="rId14" w:history="1">
        <w:r w:rsidRPr="004D635E">
          <w:rPr>
            <w:rFonts w:eastAsia="Times New Roman"/>
            <w:lang w:val="ru-RU" w:eastAsia="ru-RU"/>
          </w:rPr>
          <w:t>https://torgi.gov.ru/new/public</w:t>
        </w:r>
      </w:hyperlink>
      <w:r w:rsidRPr="004D635E">
        <w:rPr>
          <w:rFonts w:eastAsia="Times New Roman"/>
          <w:lang w:val="ru-RU" w:eastAsia="ru-RU"/>
        </w:rPr>
        <w:t xml:space="preserve"> и </w:t>
      </w:r>
      <w:r w:rsidRPr="004D635E">
        <w:rPr>
          <w:rFonts w:eastAsia="Times New Roman"/>
          <w:i/>
          <w:lang w:val="ru-RU" w:eastAsia="ru-RU"/>
        </w:rPr>
        <w:t>на электронной площадке</w:t>
      </w:r>
      <w:r w:rsidRPr="004D635E">
        <w:rPr>
          <w:rFonts w:eastAsia="Times New Roman"/>
          <w:lang w:val="ru-RU" w:eastAsia="ru-RU"/>
        </w:rPr>
        <w:t xml:space="preserve">. </w:t>
      </w:r>
    </w:p>
    <w:p w:rsidR="004D635E" w:rsidRPr="004D635E" w:rsidRDefault="004D635E" w:rsidP="004D635E">
      <w:pPr>
        <w:ind w:firstLine="709"/>
        <w:jc w:val="both"/>
        <w:rPr>
          <w:rFonts w:eastAsia="Times New Roman"/>
          <w:lang w:val="ru-RU" w:eastAsia="ru-RU"/>
        </w:rPr>
      </w:pPr>
      <w:r w:rsidRPr="004D635E">
        <w:rPr>
          <w:rFonts w:eastAsia="Times New Roman"/>
          <w:lang w:val="ru-RU"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4D635E" w:rsidRPr="004D635E" w:rsidRDefault="004D635E" w:rsidP="004D635E">
      <w:pPr>
        <w:ind w:firstLine="709"/>
        <w:jc w:val="both"/>
        <w:rPr>
          <w:rFonts w:eastAsia="Times New Roman"/>
          <w:lang w:val="ru-RU" w:eastAsia="ru-RU"/>
        </w:rPr>
      </w:pPr>
      <w:r w:rsidRPr="004D635E">
        <w:rPr>
          <w:rFonts w:eastAsia="Times New Roman"/>
          <w:lang w:val="ru-RU" w:eastAsia="ru-RU"/>
        </w:rPr>
        <w:t>Регистрация на электронной площадке осуществляется без взимания платы.</w:t>
      </w:r>
    </w:p>
    <w:p w:rsidR="004D635E" w:rsidRPr="004D635E" w:rsidRDefault="004D635E" w:rsidP="004D635E">
      <w:pPr>
        <w:ind w:firstLine="709"/>
        <w:jc w:val="both"/>
        <w:rPr>
          <w:rFonts w:eastAsia="Times New Roman"/>
          <w:lang w:val="ru-RU" w:eastAsia="ru-RU"/>
        </w:rPr>
      </w:pPr>
      <w:r w:rsidRPr="004D635E">
        <w:rPr>
          <w:rFonts w:eastAsia="Times New Roman"/>
          <w:lang w:val="ru-RU"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4D635E" w:rsidRPr="004D635E" w:rsidRDefault="004D635E" w:rsidP="004D635E">
      <w:pPr>
        <w:ind w:firstLine="709"/>
        <w:jc w:val="both"/>
        <w:rPr>
          <w:rFonts w:eastAsia="Times New Roman"/>
          <w:lang w:val="ru-RU" w:eastAsia="ru-RU"/>
        </w:rPr>
      </w:pPr>
      <w:r w:rsidRPr="004D635E">
        <w:rPr>
          <w:rFonts w:eastAsia="Times New Roman"/>
          <w:lang w:val="ru-RU" w:eastAsia="ru-RU"/>
        </w:rPr>
        <w:t>Электронная площадка функционирует в режиме круглосуточной непрерывной работы, за исключением времени проведения профилактических и регламентных работ.</w:t>
      </w:r>
    </w:p>
    <w:p w:rsidR="009B04F0" w:rsidRPr="004D635E" w:rsidRDefault="004D635E" w:rsidP="004D635E">
      <w:pPr>
        <w:widowControl w:val="0"/>
        <w:ind w:firstLine="851"/>
        <w:contextualSpacing/>
        <w:jc w:val="both"/>
        <w:rPr>
          <w:bCs/>
          <w:lang w:val="ru-RU"/>
        </w:rPr>
      </w:pPr>
      <w:r w:rsidRPr="004D635E">
        <w:rPr>
          <w:rFonts w:eastAsia="Times New Roman"/>
          <w:lang w:val="ru-RU" w:eastAsia="ru-RU"/>
        </w:rPr>
        <w:t>В случае если от имени претендента действует доверенное иное лицо, претенденту и доверенному лицу необходимо пройти регистрацию (аккредитацию) на электронной площадке в соответствии с регламентом электронной площадки.</w:t>
      </w:r>
    </w:p>
    <w:p w:rsidR="009765F8" w:rsidRDefault="009765F8" w:rsidP="00C30707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C30707" w:rsidRPr="001C2E9E" w:rsidRDefault="00C30707" w:rsidP="00F25F19">
      <w:pPr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</w:tabs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1C2E9E">
        <w:rPr>
          <w:rFonts w:eastAsia="Times New Roman"/>
          <w:b/>
          <w:bCs/>
          <w:lang w:val="ru-RU" w:eastAsia="ru-RU"/>
        </w:rPr>
        <w:t>Порядок подачи (приема) и отзыва заявок</w:t>
      </w:r>
      <w:r w:rsidR="003B2B0A" w:rsidRPr="001C2E9E">
        <w:rPr>
          <w:rFonts w:eastAsia="Times New Roman"/>
          <w:b/>
          <w:bCs/>
          <w:lang w:val="ru-RU" w:eastAsia="ru-RU"/>
        </w:rPr>
        <w:t xml:space="preserve"> на участие в </w:t>
      </w:r>
      <w:r w:rsidR="00BA7E0B" w:rsidRPr="001C2E9E">
        <w:rPr>
          <w:rFonts w:eastAsia="Times New Roman"/>
          <w:b/>
          <w:bCs/>
          <w:lang w:val="ru-RU" w:eastAsia="ru-RU"/>
        </w:rPr>
        <w:t>а</w:t>
      </w:r>
      <w:r w:rsidR="003B2B0A" w:rsidRPr="001C2E9E">
        <w:rPr>
          <w:rFonts w:eastAsia="Times New Roman"/>
          <w:b/>
          <w:bCs/>
          <w:lang w:val="ru-RU" w:eastAsia="ru-RU"/>
        </w:rPr>
        <w:t>укционе</w:t>
      </w:r>
    </w:p>
    <w:p w:rsidR="00F14550" w:rsidRPr="001C2E9E" w:rsidRDefault="00F14550" w:rsidP="00F14550">
      <w:pPr>
        <w:ind w:left="1571"/>
        <w:rPr>
          <w:rFonts w:eastAsia="Times New Roman"/>
          <w:b/>
          <w:bCs/>
          <w:lang w:val="ru-RU" w:eastAsia="ru-RU"/>
        </w:rPr>
      </w:pPr>
    </w:p>
    <w:p w:rsidR="008A1303" w:rsidRPr="001C2E9E" w:rsidRDefault="008A1303" w:rsidP="000A0195">
      <w:pPr>
        <w:pStyle w:val="20"/>
        <w:tabs>
          <w:tab w:val="clear" w:pos="284"/>
          <w:tab w:val="left" w:pos="1134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Прием заявок и прилагаемых к ним документов начинается с даты и времени, указанных в информационном сообщении о проведении продажи имущества, осуществляется в сроки, установленные в Информационном сообщении.</w:t>
      </w:r>
    </w:p>
    <w:p w:rsidR="001271B6" w:rsidRPr="001C2E9E" w:rsidRDefault="00BA7E0B" w:rsidP="000A0195">
      <w:pPr>
        <w:pStyle w:val="20"/>
        <w:tabs>
          <w:tab w:val="clear" w:pos="284"/>
          <w:tab w:val="left" w:pos="1134"/>
        </w:tabs>
        <w:ind w:left="0" w:firstLine="709"/>
        <w:rPr>
          <w:bCs/>
          <w:szCs w:val="24"/>
        </w:rPr>
      </w:pPr>
      <w:proofErr w:type="gramStart"/>
      <w:r w:rsidRPr="001C2E9E">
        <w:rPr>
          <w:bCs/>
          <w:szCs w:val="24"/>
        </w:rPr>
        <w:lastRenderedPageBreak/>
        <w:t>К  участию  в  а</w:t>
      </w:r>
      <w:r w:rsidR="001271B6" w:rsidRPr="001C2E9E">
        <w:rPr>
          <w:bCs/>
          <w:szCs w:val="24"/>
        </w:rPr>
        <w:t xml:space="preserve">укционе  допускаются  физические  и  юридические  лица,  которые  в  соответствии  со статьей  5 </w:t>
      </w:r>
      <w:r w:rsidR="00470E11" w:rsidRPr="00470E11">
        <w:rPr>
          <w:bCs/>
          <w:szCs w:val="24"/>
        </w:rPr>
        <w:t>Федеральн</w:t>
      </w:r>
      <w:r w:rsidR="00470E11">
        <w:rPr>
          <w:bCs/>
          <w:szCs w:val="24"/>
        </w:rPr>
        <w:t>ого</w:t>
      </w:r>
      <w:r w:rsidR="00470E11" w:rsidRPr="00470E11">
        <w:rPr>
          <w:bCs/>
          <w:szCs w:val="24"/>
        </w:rPr>
        <w:t xml:space="preserve">  закон</w:t>
      </w:r>
      <w:r w:rsidR="00470E11">
        <w:rPr>
          <w:bCs/>
          <w:szCs w:val="24"/>
        </w:rPr>
        <w:t>а</w:t>
      </w:r>
      <w:r w:rsidR="00BD1AB5">
        <w:rPr>
          <w:bCs/>
          <w:szCs w:val="24"/>
        </w:rPr>
        <w:t xml:space="preserve"> </w:t>
      </w:r>
      <w:r w:rsidR="00470E11" w:rsidRPr="00470E11">
        <w:rPr>
          <w:bCs/>
          <w:szCs w:val="24"/>
        </w:rPr>
        <w:t xml:space="preserve"> от  21.12.2001  № 178-ФЗ</w:t>
      </w:r>
      <w:r w:rsidR="001271B6" w:rsidRPr="001C2E9E">
        <w:rPr>
          <w:bCs/>
          <w:szCs w:val="24"/>
        </w:rPr>
        <w:t xml:space="preserve"> могут быть признаны покупателями, своевременно подавшие  заявку  на  участие  в  </w:t>
      </w:r>
      <w:r w:rsidRPr="001C2E9E">
        <w:rPr>
          <w:bCs/>
          <w:szCs w:val="24"/>
        </w:rPr>
        <w:t>а</w:t>
      </w:r>
      <w:r w:rsidR="001271B6" w:rsidRPr="001C2E9E">
        <w:rPr>
          <w:bCs/>
          <w:szCs w:val="24"/>
        </w:rPr>
        <w:t>укционе  и  представившие  документы  в  соответствии  с  перечнем, объявленным  в  настоящем  Информационном  сообщении,  обеспечившие  в  установленный  срок поступление на счет</w:t>
      </w:r>
      <w:r w:rsidR="007A09F2" w:rsidRPr="001C2E9E">
        <w:rPr>
          <w:bCs/>
          <w:szCs w:val="24"/>
        </w:rPr>
        <w:t xml:space="preserve"> Продавца</w:t>
      </w:r>
      <w:r w:rsidR="001271B6" w:rsidRPr="001C2E9E">
        <w:rPr>
          <w:bCs/>
          <w:szCs w:val="24"/>
        </w:rPr>
        <w:t>, указанный в настоящем информационном сообщении, установленной суммы задатка.</w:t>
      </w:r>
      <w:proofErr w:type="gramEnd"/>
    </w:p>
    <w:p w:rsidR="008A1303" w:rsidRPr="001C2E9E" w:rsidRDefault="008A1303" w:rsidP="000A0195">
      <w:pPr>
        <w:pStyle w:val="20"/>
        <w:tabs>
          <w:tab w:val="clear" w:pos="284"/>
          <w:tab w:val="left" w:pos="1134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 xml:space="preserve">Для участия в </w:t>
      </w:r>
      <w:r w:rsidR="00BA7E0B" w:rsidRPr="001C2E9E">
        <w:rPr>
          <w:bCs/>
          <w:szCs w:val="24"/>
        </w:rPr>
        <w:t>а</w:t>
      </w:r>
      <w:r w:rsidR="00321093" w:rsidRPr="001C2E9E">
        <w:rPr>
          <w:bCs/>
          <w:szCs w:val="24"/>
        </w:rPr>
        <w:t xml:space="preserve">укционе </w:t>
      </w:r>
      <w:r w:rsidRPr="001C2E9E">
        <w:rPr>
          <w:bCs/>
          <w:szCs w:val="24"/>
        </w:rPr>
        <w:t>претенденты перечисляют задаток в размере 20</w:t>
      </w:r>
      <w:r w:rsidR="006F58E4" w:rsidRPr="001C2E9E">
        <w:rPr>
          <w:bCs/>
          <w:szCs w:val="24"/>
        </w:rPr>
        <w:t> </w:t>
      </w:r>
      <w:r w:rsidRPr="001C2E9E">
        <w:rPr>
          <w:bCs/>
          <w:szCs w:val="24"/>
        </w:rPr>
        <w:t>процентов начальной цены продажи имущества в счет обеспечения оплаты приобретаемого имущества на 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</w:t>
      </w:r>
      <w:proofErr w:type="gramStart"/>
      <w:r w:rsidRPr="001C2E9E">
        <w:rPr>
          <w:bCs/>
          <w:szCs w:val="24"/>
        </w:rPr>
        <w:t>ии ау</w:t>
      </w:r>
      <w:proofErr w:type="gramEnd"/>
      <w:r w:rsidRPr="001C2E9E">
        <w:rPr>
          <w:bCs/>
          <w:szCs w:val="24"/>
        </w:rPr>
        <w:t>кциона.</w:t>
      </w:r>
    </w:p>
    <w:p w:rsidR="008A1303" w:rsidRPr="001C2E9E" w:rsidRDefault="008A1303" w:rsidP="000A0195">
      <w:pPr>
        <w:pStyle w:val="20"/>
        <w:ind w:left="0" w:firstLine="709"/>
        <w:rPr>
          <w:bCs/>
          <w:szCs w:val="24"/>
        </w:rPr>
      </w:pPr>
      <w:proofErr w:type="gramStart"/>
      <w:r w:rsidRPr="001C2E9E">
        <w:rPr>
          <w:bCs/>
          <w:szCs w:val="24"/>
        </w:rPr>
        <w:t xml:space="preserve">Заявка (приложение № 1)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</w:t>
      </w:r>
      <w:r w:rsidRPr="001C2E9E">
        <w:rPr>
          <w:rStyle w:val="a4"/>
          <w:bCs/>
          <w:color w:val="auto"/>
          <w:szCs w:val="24"/>
          <w:u w:val="none"/>
        </w:rPr>
        <w:t>законом</w:t>
      </w:r>
      <w:r w:rsidRPr="001C2E9E">
        <w:rPr>
          <w:bCs/>
          <w:szCs w:val="24"/>
        </w:rPr>
        <w:t xml:space="preserve"> от 21</w:t>
      </w:r>
      <w:r w:rsidR="006F58E4" w:rsidRPr="001C2E9E">
        <w:rPr>
          <w:bCs/>
          <w:szCs w:val="24"/>
        </w:rPr>
        <w:t>.12.</w:t>
      </w:r>
      <w:r w:rsidRPr="001C2E9E">
        <w:rPr>
          <w:bCs/>
          <w:szCs w:val="24"/>
        </w:rPr>
        <w:t>2001 № 178-ФЗ.</w:t>
      </w:r>
      <w:proofErr w:type="gramEnd"/>
    </w:p>
    <w:p w:rsidR="001A7697" w:rsidRPr="001C2E9E" w:rsidRDefault="001A7697" w:rsidP="000A0195">
      <w:pPr>
        <w:pStyle w:val="20"/>
        <w:ind w:left="0" w:firstLine="709"/>
        <w:rPr>
          <w:bCs/>
          <w:szCs w:val="24"/>
        </w:rPr>
      </w:pPr>
      <w:r w:rsidRPr="001C2E9E">
        <w:rPr>
          <w:bCs/>
          <w:szCs w:val="24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</w:t>
      </w:r>
      <w:proofErr w:type="gramStart"/>
      <w:r w:rsidRPr="001C2E9E">
        <w:rPr>
          <w:bCs/>
          <w:szCs w:val="24"/>
        </w:rPr>
        <w:t>ии ау</w:t>
      </w:r>
      <w:proofErr w:type="gramEnd"/>
      <w:r w:rsidRPr="001C2E9E">
        <w:rPr>
          <w:bCs/>
          <w:szCs w:val="24"/>
        </w:rPr>
        <w:t>кциона, при этом первоначальная заявка должна быть отозвана.</w:t>
      </w:r>
    </w:p>
    <w:p w:rsidR="008A1303" w:rsidRPr="001C2E9E" w:rsidRDefault="008A1303" w:rsidP="000A0195">
      <w:pPr>
        <w:pStyle w:val="20"/>
        <w:ind w:left="0" w:firstLine="709"/>
        <w:rPr>
          <w:bCs/>
          <w:szCs w:val="24"/>
        </w:rPr>
      </w:pPr>
      <w:r w:rsidRPr="001C2E9E">
        <w:rPr>
          <w:bCs/>
          <w:szCs w:val="24"/>
        </w:rPr>
        <w:t>Одно лицо имеет право подать только одну заявку.</w:t>
      </w:r>
    </w:p>
    <w:p w:rsidR="000E0457" w:rsidRPr="001C2E9E" w:rsidRDefault="000E0457" w:rsidP="000A0195">
      <w:pPr>
        <w:pStyle w:val="20"/>
        <w:ind w:left="0" w:firstLine="709"/>
        <w:rPr>
          <w:bCs/>
          <w:szCs w:val="24"/>
        </w:rPr>
      </w:pPr>
      <w:r w:rsidRPr="001C2E9E">
        <w:rPr>
          <w:bCs/>
          <w:szCs w:val="24"/>
        </w:rPr>
        <w:t xml:space="preserve">Обязанность доказать свое право на участие в </w:t>
      </w:r>
      <w:r w:rsidR="00BA7E0B" w:rsidRPr="001C2E9E">
        <w:rPr>
          <w:bCs/>
          <w:szCs w:val="24"/>
        </w:rPr>
        <w:t>а</w:t>
      </w:r>
      <w:r w:rsidRPr="001C2E9E">
        <w:rPr>
          <w:bCs/>
          <w:szCs w:val="24"/>
        </w:rPr>
        <w:t>укционе лежит на Претенденте.</w:t>
      </w:r>
    </w:p>
    <w:p w:rsidR="008A1303" w:rsidRPr="001C2E9E" w:rsidRDefault="008A1303" w:rsidP="000A0195">
      <w:pPr>
        <w:pStyle w:val="20"/>
        <w:ind w:left="0" w:firstLine="709"/>
        <w:rPr>
          <w:bCs/>
          <w:szCs w:val="24"/>
        </w:rPr>
      </w:pPr>
      <w:r w:rsidRPr="001C2E9E">
        <w:rPr>
          <w:bCs/>
          <w:szCs w:val="24"/>
        </w:rPr>
        <w:t xml:space="preserve">При приеме заявок от претендентов </w:t>
      </w:r>
      <w:r w:rsidR="003C10F6" w:rsidRPr="001C2E9E">
        <w:rPr>
          <w:bCs/>
          <w:szCs w:val="24"/>
        </w:rPr>
        <w:t>Оператор</w:t>
      </w:r>
      <w:r w:rsidRPr="001C2E9E">
        <w:rPr>
          <w:bCs/>
          <w:szCs w:val="24"/>
        </w:rPr>
        <w:t xml:space="preserve"> обеспечивает:</w:t>
      </w:r>
    </w:p>
    <w:p w:rsidR="008A1303" w:rsidRPr="001C2E9E" w:rsidRDefault="008A1303" w:rsidP="000A0195">
      <w:pPr>
        <w:pStyle w:val="20"/>
        <w:ind w:left="0" w:firstLine="709"/>
        <w:rPr>
          <w:bCs/>
          <w:szCs w:val="24"/>
        </w:rPr>
      </w:pPr>
      <w:r w:rsidRPr="001C2E9E">
        <w:rPr>
          <w:bCs/>
          <w:szCs w:val="24"/>
        </w:rPr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:rsidR="008A1303" w:rsidRPr="001C2E9E" w:rsidRDefault="008A1303" w:rsidP="000A0195">
      <w:pPr>
        <w:pStyle w:val="20"/>
        <w:ind w:left="0" w:firstLine="709"/>
        <w:rPr>
          <w:bCs/>
          <w:szCs w:val="24"/>
        </w:rPr>
      </w:pPr>
      <w:r w:rsidRPr="001C2E9E">
        <w:rPr>
          <w:bCs/>
          <w:szCs w:val="24"/>
        </w:rPr>
        <w:t>- конфиденциальность данных о Претендентах и Участниках, за исключением случа</w:t>
      </w:r>
      <w:r w:rsidR="001C6CCA">
        <w:rPr>
          <w:bCs/>
          <w:szCs w:val="24"/>
        </w:rPr>
        <w:t>ев,</w:t>
      </w:r>
      <w:r w:rsidRPr="001C2E9E">
        <w:rPr>
          <w:bCs/>
          <w:szCs w:val="24"/>
        </w:rPr>
        <w:t xml:space="preserve"> </w:t>
      </w:r>
      <w:r w:rsidR="001C6CCA">
        <w:rPr>
          <w:bCs/>
          <w:szCs w:val="24"/>
        </w:rPr>
        <w:t>установленных</w:t>
      </w:r>
      <w:r w:rsidR="002B1446" w:rsidRPr="002B1446">
        <w:t xml:space="preserve"> </w:t>
      </w:r>
      <w:r w:rsidR="002B1446" w:rsidRPr="002B1446">
        <w:rPr>
          <w:bCs/>
          <w:szCs w:val="24"/>
        </w:rPr>
        <w:t>Федеральным законом от 21.12.2001 № 178-ФЗ</w:t>
      </w:r>
      <w:r w:rsidR="002B1446">
        <w:rPr>
          <w:bCs/>
          <w:szCs w:val="24"/>
        </w:rPr>
        <w:t>,</w:t>
      </w:r>
      <w:r w:rsidR="001C6CCA">
        <w:rPr>
          <w:bCs/>
          <w:szCs w:val="24"/>
        </w:rPr>
        <w:t xml:space="preserve"> п</w:t>
      </w:r>
      <w:r w:rsidRPr="001C2E9E">
        <w:rPr>
          <w:bCs/>
          <w:szCs w:val="24"/>
        </w:rPr>
        <w:t>остановлением Правительства Российской Федерации от 27</w:t>
      </w:r>
      <w:r w:rsidR="00DB6AB6" w:rsidRPr="001C2E9E">
        <w:rPr>
          <w:bCs/>
          <w:szCs w:val="24"/>
        </w:rPr>
        <w:t>.08.</w:t>
      </w:r>
      <w:r w:rsidRPr="001C2E9E">
        <w:rPr>
          <w:bCs/>
          <w:szCs w:val="24"/>
        </w:rPr>
        <w:t>2012</w:t>
      </w:r>
      <w:r w:rsidR="00DB6AB6" w:rsidRPr="001C2E9E">
        <w:rPr>
          <w:bCs/>
          <w:szCs w:val="24"/>
        </w:rPr>
        <w:t xml:space="preserve"> </w:t>
      </w:r>
      <w:r w:rsidRPr="001C2E9E">
        <w:rPr>
          <w:bCs/>
          <w:szCs w:val="24"/>
        </w:rPr>
        <w:t>№ 860.</w:t>
      </w:r>
    </w:p>
    <w:p w:rsidR="00017BB7" w:rsidRPr="00017BB7" w:rsidRDefault="00017BB7" w:rsidP="00017BB7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017BB7">
        <w:rPr>
          <w:rFonts w:eastAsia="Times New Roman"/>
          <w:bCs/>
          <w:lang w:val="ru-RU" w:eastAsia="ru-RU"/>
        </w:rPr>
        <w:t xml:space="preserve">В течение одного часа со времени поступления заявки Оператор сообщает претенденту о ее поступлении путем направления </w:t>
      </w:r>
      <w:proofErr w:type="gramStart"/>
      <w:r w:rsidRPr="00017BB7">
        <w:rPr>
          <w:rFonts w:eastAsia="Times New Roman"/>
          <w:bCs/>
          <w:lang w:val="ru-RU" w:eastAsia="ru-RU"/>
        </w:rPr>
        <w:t>уведомления</w:t>
      </w:r>
      <w:proofErr w:type="gramEnd"/>
      <w:r w:rsidRPr="00017BB7">
        <w:rPr>
          <w:rFonts w:eastAsia="Times New Roman"/>
          <w:bCs/>
          <w:lang w:val="ru-RU" w:eastAsia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017BB7" w:rsidRPr="00017BB7" w:rsidRDefault="00017BB7" w:rsidP="00017BB7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017BB7">
        <w:rPr>
          <w:rFonts w:eastAsia="Times New Roman"/>
          <w:bCs/>
          <w:lang w:val="ru-RU" w:eastAsia="ru-RU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017BB7" w:rsidRPr="00017BB7" w:rsidRDefault="00017BB7" w:rsidP="00017BB7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017BB7">
        <w:rPr>
          <w:rFonts w:eastAsia="Times New Roman"/>
          <w:bCs/>
          <w:lang w:val="ru-RU" w:eastAsia="ru-RU"/>
        </w:rPr>
        <w:t>Претендент  вправе  не  позднее  дня  окончания  приема  заявок  отозвать  заявку  путем  направления уведомления  об  отзыве  заявки  на  электронную  площадку</w:t>
      </w:r>
      <w:r w:rsidRPr="00017BB7">
        <w:rPr>
          <w:rFonts w:eastAsia="Times New Roman"/>
          <w:szCs w:val="20"/>
          <w:lang w:val="ru-RU" w:eastAsia="ru-RU"/>
        </w:rPr>
        <w:t xml:space="preserve"> (</w:t>
      </w:r>
      <w:r w:rsidRPr="00017BB7">
        <w:rPr>
          <w:rFonts w:eastAsia="Times New Roman"/>
          <w:bCs/>
          <w:lang w:val="ru-RU" w:eastAsia="ru-RU"/>
        </w:rPr>
        <w:t xml:space="preserve">в данном случае необходимо указать требуется ли возврат задатка).  Поступивший  от  претендента  задаток подлежит возврату в течение 5 календарных дней со дня поступления уведомления об отзыве заявки. </w:t>
      </w:r>
    </w:p>
    <w:p w:rsidR="00017BB7" w:rsidRPr="00017BB7" w:rsidRDefault="00017BB7" w:rsidP="00017BB7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017BB7">
        <w:rPr>
          <w:rFonts w:eastAsia="Times New Roman"/>
          <w:bCs/>
          <w:lang w:val="ru-RU" w:eastAsia="ru-RU"/>
        </w:rPr>
        <w:t>В случае отзыва претендентом заявки позднее дня окончания приема заявок задаток возвращается в порядке, установленном для участников аукциона.</w:t>
      </w:r>
    </w:p>
    <w:p w:rsidR="00017BB7" w:rsidRPr="00017BB7" w:rsidRDefault="00017BB7" w:rsidP="00017BB7">
      <w:pPr>
        <w:tabs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017BB7">
        <w:rPr>
          <w:rFonts w:eastAsia="Times New Roman"/>
          <w:bCs/>
          <w:lang w:val="ru-RU" w:eastAsia="ru-RU"/>
        </w:rPr>
        <w:t>В случае отзыва Претендентом заявки в установленном порядке, уведомление об отзыве заявки вместе с  заявкой  в  течение  одного  часа  поступает  в  «личный  кабинет»  Продавца,  о  чем  Претенденту направляется соответствующее уведомление.</w:t>
      </w:r>
    </w:p>
    <w:p w:rsidR="001A7697" w:rsidRDefault="001A7697" w:rsidP="001A7697">
      <w:pPr>
        <w:pStyle w:val="20"/>
        <w:tabs>
          <w:tab w:val="clear" w:pos="284"/>
          <w:tab w:val="left" w:pos="1134"/>
        </w:tabs>
        <w:ind w:left="709" w:firstLine="0"/>
        <w:rPr>
          <w:bCs/>
          <w:szCs w:val="24"/>
        </w:rPr>
      </w:pPr>
    </w:p>
    <w:p w:rsidR="008F7B32" w:rsidRDefault="008F7B32" w:rsidP="001A7697">
      <w:pPr>
        <w:pStyle w:val="20"/>
        <w:tabs>
          <w:tab w:val="clear" w:pos="284"/>
          <w:tab w:val="left" w:pos="1134"/>
        </w:tabs>
        <w:ind w:left="709" w:firstLine="0"/>
        <w:rPr>
          <w:bCs/>
          <w:szCs w:val="24"/>
        </w:rPr>
      </w:pPr>
    </w:p>
    <w:p w:rsidR="00C30707" w:rsidRPr="001C2E9E" w:rsidRDefault="0034067A" w:rsidP="002B5184">
      <w:pPr>
        <w:numPr>
          <w:ilvl w:val="0"/>
          <w:numId w:val="3"/>
        </w:numPr>
        <w:ind w:left="-142" w:firstLine="142"/>
        <w:jc w:val="center"/>
        <w:rPr>
          <w:rFonts w:eastAsia="Times New Roman"/>
          <w:b/>
          <w:bCs/>
          <w:lang w:val="ru-RU" w:eastAsia="ru-RU"/>
        </w:rPr>
      </w:pPr>
      <w:r w:rsidRPr="001C2E9E">
        <w:rPr>
          <w:rFonts w:eastAsia="Times New Roman"/>
          <w:b/>
          <w:bCs/>
          <w:lang w:val="ru-RU" w:eastAsia="ru-RU"/>
        </w:rPr>
        <w:t>Д</w:t>
      </w:r>
      <w:r w:rsidR="00DA5B78" w:rsidRPr="001C2E9E">
        <w:rPr>
          <w:rFonts w:eastAsia="Times New Roman"/>
          <w:b/>
          <w:bCs/>
          <w:lang w:val="ru-RU" w:eastAsia="ru-RU"/>
        </w:rPr>
        <w:t>окумент</w:t>
      </w:r>
      <w:r w:rsidRPr="001C2E9E">
        <w:rPr>
          <w:rFonts w:eastAsia="Times New Roman"/>
          <w:b/>
          <w:bCs/>
          <w:lang w:val="ru-RU" w:eastAsia="ru-RU"/>
        </w:rPr>
        <w:t>ы</w:t>
      </w:r>
      <w:r w:rsidR="00DA5B78" w:rsidRPr="001C2E9E">
        <w:rPr>
          <w:rFonts w:eastAsia="Times New Roman"/>
          <w:b/>
          <w:bCs/>
          <w:lang w:val="ru-RU" w:eastAsia="ru-RU"/>
        </w:rPr>
        <w:t>, представляемы</w:t>
      </w:r>
      <w:r w:rsidR="00BA7E0B" w:rsidRPr="001C2E9E">
        <w:rPr>
          <w:rFonts w:eastAsia="Times New Roman"/>
          <w:b/>
          <w:bCs/>
          <w:lang w:val="ru-RU" w:eastAsia="ru-RU"/>
        </w:rPr>
        <w:t>е для участия в а</w:t>
      </w:r>
      <w:r w:rsidRPr="001C2E9E">
        <w:rPr>
          <w:rFonts w:eastAsia="Times New Roman"/>
          <w:b/>
          <w:bCs/>
          <w:lang w:val="ru-RU" w:eastAsia="ru-RU"/>
        </w:rPr>
        <w:t>укционе.</w:t>
      </w:r>
    </w:p>
    <w:p w:rsidR="0090401E" w:rsidRPr="001C2E9E" w:rsidRDefault="0090401E" w:rsidP="002B5184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D46D38" w:rsidRPr="001C2E9E" w:rsidRDefault="00D46D38" w:rsidP="00E50489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proofErr w:type="gramStart"/>
      <w:r w:rsidRPr="001C2E9E">
        <w:rPr>
          <w:bCs/>
          <w:szCs w:val="24"/>
        </w:rPr>
        <w:t xml:space="preserve">Одновременно  с  Заявкой  на  участие  в  </w:t>
      </w:r>
      <w:r w:rsidR="00BA7E0B" w:rsidRPr="001C2E9E">
        <w:rPr>
          <w:bCs/>
          <w:szCs w:val="24"/>
        </w:rPr>
        <w:t>а</w:t>
      </w:r>
      <w:r w:rsidRPr="001C2E9E">
        <w:rPr>
          <w:bCs/>
          <w:szCs w:val="24"/>
        </w:rPr>
        <w:t>укционе,  проводимом  в  электронной  форме, по продаже государственного имущества Ленинградской области</w:t>
      </w:r>
      <w:r w:rsidR="000308E2">
        <w:rPr>
          <w:bCs/>
          <w:szCs w:val="24"/>
        </w:rPr>
        <w:t xml:space="preserve"> (форма заявки является </w:t>
      </w:r>
      <w:r w:rsidR="000308E2" w:rsidRPr="000308E2">
        <w:rPr>
          <w:bCs/>
          <w:szCs w:val="24"/>
        </w:rPr>
        <w:t>приложение</w:t>
      </w:r>
      <w:r w:rsidR="000308E2">
        <w:rPr>
          <w:bCs/>
          <w:szCs w:val="24"/>
        </w:rPr>
        <w:t>м</w:t>
      </w:r>
      <w:r w:rsidR="000308E2" w:rsidRPr="000308E2">
        <w:rPr>
          <w:bCs/>
          <w:szCs w:val="24"/>
        </w:rPr>
        <w:t xml:space="preserve"> № 1</w:t>
      </w:r>
      <w:r w:rsidR="000308E2">
        <w:rPr>
          <w:bCs/>
          <w:szCs w:val="24"/>
        </w:rPr>
        <w:t>)</w:t>
      </w:r>
      <w:r w:rsidRPr="001C2E9E">
        <w:rPr>
          <w:bCs/>
          <w:szCs w:val="24"/>
        </w:rPr>
        <w:t xml:space="preserve"> Претенденты представляют следующие документы в форме электронных  документов  либо  электронных  образов  документов  (документов  на  бумажном носителе,  преобразованных  в  электронно-цифровую  форму  путем  сканирования  с  сохранением  их реквизитов) (далее – электронные образы документов), заверенных электронной подписью: </w:t>
      </w:r>
      <w:proofErr w:type="gramEnd"/>
    </w:p>
    <w:p w:rsidR="00D46D38" w:rsidRPr="001C2E9E" w:rsidRDefault="00D46D38" w:rsidP="00E50489">
      <w:pPr>
        <w:pStyle w:val="20"/>
        <w:tabs>
          <w:tab w:val="clear" w:pos="284"/>
          <w:tab w:val="left" w:pos="851"/>
        </w:tabs>
        <w:ind w:left="0" w:firstLine="709"/>
        <w:rPr>
          <w:bCs/>
          <w:i/>
          <w:szCs w:val="24"/>
        </w:rPr>
      </w:pPr>
      <w:r w:rsidRPr="001C2E9E">
        <w:rPr>
          <w:bCs/>
          <w:i/>
          <w:szCs w:val="24"/>
        </w:rPr>
        <w:t>Физические лица и индивидуальные предприниматели:</w:t>
      </w:r>
    </w:p>
    <w:p w:rsidR="00D46D38" w:rsidRPr="001C2E9E" w:rsidRDefault="00050529" w:rsidP="00E50489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lastRenderedPageBreak/>
        <w:t>-</w:t>
      </w:r>
      <w:r w:rsidR="00D46D38" w:rsidRPr="001C2E9E">
        <w:rPr>
          <w:bCs/>
          <w:szCs w:val="24"/>
        </w:rPr>
        <w:t xml:space="preserve">  копии всех листов документа, удостоверяющего личность</w:t>
      </w:r>
      <w:r w:rsidR="003B1132">
        <w:rPr>
          <w:bCs/>
          <w:szCs w:val="24"/>
        </w:rPr>
        <w:t xml:space="preserve"> </w:t>
      </w:r>
      <w:r w:rsidR="003B1132" w:rsidRPr="003B1132">
        <w:rPr>
          <w:bCs/>
          <w:szCs w:val="24"/>
        </w:rPr>
        <w:t>(копии всех страниц паспорта, в том числе пустых)</w:t>
      </w:r>
      <w:r w:rsidR="00D46D38" w:rsidRPr="001C2E9E">
        <w:rPr>
          <w:bCs/>
          <w:szCs w:val="24"/>
        </w:rPr>
        <w:t>;</w:t>
      </w:r>
      <w:r w:rsidR="00D92DCC" w:rsidRPr="001C2E9E">
        <w:rPr>
          <w:bCs/>
          <w:szCs w:val="24"/>
        </w:rPr>
        <w:t xml:space="preserve"> </w:t>
      </w:r>
    </w:p>
    <w:p w:rsidR="00D92DCC" w:rsidRPr="001C2E9E" w:rsidRDefault="00D92DCC" w:rsidP="00E50489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- индивидуальные предприниматели указывают номер ОГРНИП</w:t>
      </w:r>
      <w:r w:rsidR="004D6403" w:rsidRPr="001C2E9E">
        <w:rPr>
          <w:bCs/>
          <w:szCs w:val="24"/>
        </w:rPr>
        <w:t xml:space="preserve"> и (или) ИНН</w:t>
      </w:r>
      <w:r w:rsidRPr="001C2E9E">
        <w:rPr>
          <w:bCs/>
          <w:szCs w:val="24"/>
        </w:rPr>
        <w:t xml:space="preserve"> в</w:t>
      </w:r>
      <w:r w:rsidR="00AE351D" w:rsidRPr="001C2E9E">
        <w:rPr>
          <w:szCs w:val="24"/>
        </w:rPr>
        <w:t xml:space="preserve"> </w:t>
      </w:r>
      <w:r w:rsidR="00AE351D" w:rsidRPr="001C2E9E">
        <w:rPr>
          <w:bCs/>
          <w:szCs w:val="24"/>
        </w:rPr>
        <w:t xml:space="preserve">Заявке на  участие  в  </w:t>
      </w:r>
      <w:r w:rsidR="00BA7E0B" w:rsidRPr="001C2E9E">
        <w:rPr>
          <w:bCs/>
          <w:szCs w:val="24"/>
        </w:rPr>
        <w:t>а</w:t>
      </w:r>
      <w:r w:rsidR="00AE351D" w:rsidRPr="001C2E9E">
        <w:rPr>
          <w:bCs/>
          <w:szCs w:val="24"/>
        </w:rPr>
        <w:t>укционе.</w:t>
      </w:r>
    </w:p>
    <w:p w:rsidR="00D46D38" w:rsidRPr="001C2E9E" w:rsidRDefault="00D46D38" w:rsidP="00E50489">
      <w:pPr>
        <w:pStyle w:val="20"/>
        <w:tabs>
          <w:tab w:val="clear" w:pos="284"/>
          <w:tab w:val="left" w:pos="851"/>
        </w:tabs>
        <w:ind w:left="0" w:firstLine="709"/>
        <w:rPr>
          <w:bCs/>
          <w:i/>
          <w:szCs w:val="24"/>
        </w:rPr>
      </w:pPr>
      <w:r w:rsidRPr="001C2E9E">
        <w:rPr>
          <w:bCs/>
          <w:i/>
          <w:szCs w:val="24"/>
        </w:rPr>
        <w:t>Юридические лица:</w:t>
      </w:r>
    </w:p>
    <w:p w:rsidR="00D46D38" w:rsidRPr="001C2E9E" w:rsidRDefault="00D46D38" w:rsidP="003E0879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–  заверенные копии учредительных документов;</w:t>
      </w:r>
    </w:p>
    <w:p w:rsidR="00D46D38" w:rsidRPr="001C2E9E" w:rsidRDefault="00D46D38" w:rsidP="003E0879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–  документ,  который  подтверждает  полномочия  руководителя  юридического  лица на</w:t>
      </w:r>
      <w:r w:rsidR="00AB3309" w:rsidRPr="001C2E9E">
        <w:rPr>
          <w:bCs/>
          <w:szCs w:val="24"/>
        </w:rPr>
        <w:t xml:space="preserve"> </w:t>
      </w:r>
      <w:r w:rsidRPr="001C2E9E">
        <w:rPr>
          <w:bCs/>
          <w:szCs w:val="24"/>
        </w:rPr>
        <w:t>осуществление действий от имени юридического лица (копия решения о назначении этого лица или о его избрании)  и  в  соответствии  с  которым  руководитель  юридического  лица  обладает  правом действовать от имени юридического лица без доверенности;</w:t>
      </w:r>
    </w:p>
    <w:p w:rsidR="00D46D38" w:rsidRPr="001C2E9E" w:rsidRDefault="00D46D38" w:rsidP="003E0879">
      <w:pPr>
        <w:pStyle w:val="20"/>
        <w:tabs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 xml:space="preserve">–  </w:t>
      </w:r>
      <w:r w:rsidR="004037D6" w:rsidRPr="001C2E9E">
        <w:rPr>
          <w:bCs/>
          <w:szCs w:val="24"/>
        </w:rPr>
        <w:t>документ, содержащий сведения о доле Российской Федерации, субъекта Российской Федерации или муниципального образования в  уставном капитале юридического лица (реестр владельцев акций либо выписка из него или заверенное печатью юридического лица</w:t>
      </w:r>
      <w:r w:rsidR="002A6F9C">
        <w:rPr>
          <w:bCs/>
          <w:szCs w:val="24"/>
        </w:rPr>
        <w:t xml:space="preserve"> (при наличии печати)</w:t>
      </w:r>
      <w:r w:rsidR="004037D6" w:rsidRPr="001C2E9E">
        <w:rPr>
          <w:bCs/>
          <w:szCs w:val="24"/>
        </w:rPr>
        <w:t xml:space="preserve"> и подписанное его руководителем письмо - образец письма представлен в Приложении 3 к настоящему Информационному сообщению);</w:t>
      </w:r>
    </w:p>
    <w:p w:rsidR="003E0879" w:rsidRPr="001C2E9E" w:rsidRDefault="00D46D38" w:rsidP="003E0879">
      <w:pPr>
        <w:ind w:firstLine="709"/>
        <w:jc w:val="both"/>
        <w:rPr>
          <w:lang w:val="ru-RU"/>
        </w:rPr>
      </w:pPr>
      <w:r w:rsidRPr="001C2E9E">
        <w:rPr>
          <w:bCs/>
          <w:lang w:val="ru-RU"/>
        </w:rPr>
        <w:t xml:space="preserve">–  </w:t>
      </w:r>
      <w:r w:rsidR="003E0879" w:rsidRPr="001C2E9E">
        <w:rPr>
          <w:lang w:val="ru-RU"/>
        </w:rPr>
        <w:t xml:space="preserve">решение об одобрении или о совершении сделки либо копия такого решения в случае, если требование о необходимости наличия такого решения для совершения </w:t>
      </w:r>
      <w:r w:rsidR="002C6491" w:rsidRPr="001C2E9E">
        <w:rPr>
          <w:lang w:val="ru-RU"/>
        </w:rPr>
        <w:t xml:space="preserve"> </w:t>
      </w:r>
      <w:r w:rsidR="003E0879" w:rsidRPr="001C2E9E">
        <w:rPr>
          <w:lang w:val="ru-RU"/>
        </w:rPr>
        <w:t>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сделкой, требующей о</w:t>
      </w:r>
      <w:r w:rsidR="00C97E70" w:rsidRPr="001C2E9E">
        <w:rPr>
          <w:lang w:val="ru-RU"/>
        </w:rPr>
        <w:t>добрения</w:t>
      </w:r>
      <w:r w:rsidR="003E0879" w:rsidRPr="001C2E9E">
        <w:rPr>
          <w:lang w:val="ru-RU"/>
        </w:rPr>
        <w:t>.</w:t>
      </w:r>
    </w:p>
    <w:p w:rsidR="00932292" w:rsidRPr="001C2E9E" w:rsidRDefault="00932292" w:rsidP="00E50489">
      <w:pPr>
        <w:pStyle w:val="20"/>
        <w:tabs>
          <w:tab w:val="clear" w:pos="284"/>
          <w:tab w:val="left" w:pos="851"/>
        </w:tabs>
        <w:ind w:left="0" w:firstLine="709"/>
        <w:rPr>
          <w:bCs/>
          <w:i/>
          <w:szCs w:val="24"/>
        </w:rPr>
      </w:pPr>
      <w:r w:rsidRPr="001C2E9E">
        <w:rPr>
          <w:bCs/>
          <w:i/>
          <w:szCs w:val="24"/>
        </w:rPr>
        <w:t>Для физических лиц, индивидуальных предпринимателей,  юридических лиц:</w:t>
      </w:r>
    </w:p>
    <w:p w:rsidR="00D46D38" w:rsidRPr="001C2E9E" w:rsidRDefault="00D46D38" w:rsidP="00E50489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В случае если от имени Претендента действует его представитель по доверенности, к Заявке должна быть  приложена  доверенность на осуществление действий от имени  Претендента,  оформленная  в установленном порядке, или нотариально  заверенная  копия  такой  доверенности. В случае</w:t>
      </w:r>
      <w:proofErr w:type="gramStart"/>
      <w:r w:rsidRPr="001C2E9E">
        <w:rPr>
          <w:bCs/>
          <w:szCs w:val="24"/>
        </w:rPr>
        <w:t>,</w:t>
      </w:r>
      <w:proofErr w:type="gramEnd"/>
      <w:r w:rsidRPr="001C2E9E">
        <w:rPr>
          <w:bCs/>
          <w:szCs w:val="24"/>
        </w:rPr>
        <w:t xml:space="preserve"> если</w:t>
      </w:r>
      <w:r w:rsidR="00AB3309" w:rsidRPr="001C2E9E">
        <w:rPr>
          <w:bCs/>
          <w:szCs w:val="24"/>
        </w:rPr>
        <w:t xml:space="preserve"> </w:t>
      </w:r>
      <w:r w:rsidRPr="001C2E9E">
        <w:rPr>
          <w:bCs/>
          <w:szCs w:val="24"/>
        </w:rPr>
        <w:t xml:space="preserve">доверенность на осуществление действий от имени Претендента подписана лицом, уполномоченным руководителем юридического лица, Заявка </w:t>
      </w:r>
      <w:r w:rsidR="00BA7E0B" w:rsidRPr="001C2E9E">
        <w:rPr>
          <w:bCs/>
          <w:szCs w:val="24"/>
        </w:rPr>
        <w:t xml:space="preserve"> </w:t>
      </w:r>
      <w:r w:rsidRPr="001C2E9E">
        <w:rPr>
          <w:bCs/>
          <w:szCs w:val="24"/>
        </w:rPr>
        <w:t>должна  содержать  также  документ,  подтверждающий полномочия этого лица.</w:t>
      </w:r>
    </w:p>
    <w:p w:rsidR="00932292" w:rsidRPr="001C2E9E" w:rsidRDefault="00932292" w:rsidP="00E50489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</w:p>
    <w:p w:rsidR="00D46D38" w:rsidRPr="001C2E9E" w:rsidRDefault="00D46D38" w:rsidP="00D46D38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Представленные  иностранными  юридическими  лицами  документы  должны  быть  легализованы на территории Российской  Федерации  и  иметь  надлежащим  образом,  заверенный  перевод на русский язык.</w:t>
      </w:r>
    </w:p>
    <w:p w:rsidR="00D46D38" w:rsidRPr="001C2E9E" w:rsidRDefault="00D46D38" w:rsidP="00D46D38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 Российской  Федерации  и  настоящего Информационного сообщения. </w:t>
      </w:r>
    </w:p>
    <w:p w:rsidR="00D46D38" w:rsidRPr="001C2E9E" w:rsidRDefault="00D46D38" w:rsidP="00D46D38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Документы, содержащие помарки, подчистки, исправления и т.п.,</w:t>
      </w:r>
      <w:r w:rsidR="000F688E" w:rsidRPr="001C2E9E">
        <w:rPr>
          <w:bCs/>
          <w:szCs w:val="24"/>
        </w:rPr>
        <w:t xml:space="preserve"> </w:t>
      </w:r>
      <w:r w:rsidRPr="001C2E9E">
        <w:rPr>
          <w:bCs/>
          <w:szCs w:val="24"/>
        </w:rPr>
        <w:t>не  рассматриваются.  Заявки, представленные без необходимых документов, либо поданные лицом, не  уполномоченным Претендентом на осуществление таких действий, Продавцом не принимаются.</w:t>
      </w:r>
    </w:p>
    <w:p w:rsidR="00D46D38" w:rsidRPr="001C2E9E" w:rsidRDefault="00D46D38" w:rsidP="00D46D38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Заявки подаются одновременно с полным комплектом документов,  установленным  в  настоящем информационном сообщении.</w:t>
      </w:r>
    </w:p>
    <w:p w:rsidR="00284931" w:rsidRPr="00993EF7" w:rsidRDefault="00284931" w:rsidP="00D46D38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993EF7">
        <w:rPr>
          <w:bCs/>
          <w:szCs w:val="24"/>
        </w:rPr>
        <w:t>Документооборот между Претендентами, Участниками, Продавцом и Оператором  осуществляется через электронную площадку в форме электронных документов либо  электронных  образов документов,  заверенных  электронной  подписью  Продавца, Оператора, Претендента или Участника либо лица,  имеющего  право действовать соответственно от имени указанных лиц.</w:t>
      </w:r>
    </w:p>
    <w:p w:rsidR="00D46D38" w:rsidRPr="001C2E9E" w:rsidRDefault="00D46D38" w:rsidP="00D46D38">
      <w:pPr>
        <w:pStyle w:val="20"/>
        <w:tabs>
          <w:tab w:val="clear" w:pos="284"/>
          <w:tab w:val="left" w:pos="851"/>
        </w:tabs>
        <w:ind w:left="0" w:firstLine="709"/>
        <w:rPr>
          <w:bCs/>
          <w:szCs w:val="24"/>
        </w:rPr>
      </w:pPr>
      <w:r w:rsidRPr="001C2E9E">
        <w:rPr>
          <w:bCs/>
          <w:szCs w:val="24"/>
        </w:rPr>
        <w:t>Наличие  электронной  подписи Претендента (уполномоченного  представителя)  означает,  что документы  и  сведения,  поданные  в  форме  электронных  документов,  направлены  от  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C30707" w:rsidRDefault="00C30707" w:rsidP="00C30707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8F7B32" w:rsidRDefault="008F7B32" w:rsidP="00C30707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1C5D47" w:rsidRDefault="001C5D47" w:rsidP="00C30707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1C5D47" w:rsidRDefault="001C5D47" w:rsidP="00C30707">
      <w:pPr>
        <w:autoSpaceDE w:val="0"/>
        <w:autoSpaceDN w:val="0"/>
        <w:adjustRightInd w:val="0"/>
        <w:ind w:left="851"/>
        <w:rPr>
          <w:rFonts w:eastAsia="Times New Roman"/>
          <w:b/>
          <w:bCs/>
          <w:lang w:val="ru-RU" w:eastAsia="ru-RU"/>
        </w:rPr>
      </w:pPr>
    </w:p>
    <w:p w:rsidR="00C30707" w:rsidRPr="001C2E9E" w:rsidRDefault="00C30707" w:rsidP="00627214">
      <w:pPr>
        <w:autoSpaceDE w:val="0"/>
        <w:autoSpaceDN w:val="0"/>
        <w:adjustRightInd w:val="0"/>
        <w:jc w:val="center"/>
        <w:rPr>
          <w:rFonts w:eastAsia="Times New Roman"/>
          <w:b/>
          <w:bCs/>
          <w:lang w:val="ru-RU" w:eastAsia="ru-RU"/>
        </w:rPr>
      </w:pPr>
      <w:r w:rsidRPr="001C2E9E">
        <w:rPr>
          <w:rFonts w:eastAsia="Times New Roman"/>
          <w:b/>
          <w:bCs/>
          <w:lang w:val="ru-RU" w:eastAsia="ru-RU"/>
        </w:rPr>
        <w:lastRenderedPageBreak/>
        <w:t>8. Ограничения участия в аукционе отдельных категорий физических и юридических лиц</w:t>
      </w:r>
    </w:p>
    <w:p w:rsidR="00583EF6" w:rsidRPr="001C2E9E" w:rsidRDefault="00583EF6" w:rsidP="00DA5B78">
      <w:pPr>
        <w:autoSpaceDE w:val="0"/>
        <w:autoSpaceDN w:val="0"/>
        <w:adjustRightInd w:val="0"/>
        <w:ind w:left="851"/>
        <w:jc w:val="center"/>
        <w:rPr>
          <w:rFonts w:eastAsia="Times New Roman"/>
          <w:b/>
          <w:bCs/>
          <w:lang w:val="ru-RU" w:eastAsia="ru-RU"/>
        </w:rPr>
      </w:pPr>
    </w:p>
    <w:p w:rsidR="00A56687" w:rsidRPr="001C2E9E" w:rsidRDefault="00A56687" w:rsidP="00FC3737">
      <w:pPr>
        <w:spacing w:line="233" w:lineRule="auto"/>
        <w:ind w:firstLine="709"/>
        <w:jc w:val="both"/>
        <w:rPr>
          <w:lang w:val="ru-RU"/>
        </w:rPr>
      </w:pPr>
      <w:r w:rsidRPr="001C2E9E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CC3D4F" w:rsidRPr="001C2E9E" w:rsidRDefault="00A56687" w:rsidP="00FC3737">
      <w:pPr>
        <w:spacing w:line="233" w:lineRule="auto"/>
        <w:ind w:firstLine="709"/>
        <w:jc w:val="both"/>
        <w:rPr>
          <w:lang w:val="ru-RU"/>
        </w:rPr>
      </w:pPr>
      <w:r w:rsidRPr="001C2E9E">
        <w:rPr>
          <w:lang w:val="ru-RU"/>
        </w:rPr>
        <w:t xml:space="preserve"> -  государственных  и  муниципальных  унитарных  предприятий,  государственных  и  муниципальных учреждений; </w:t>
      </w:r>
    </w:p>
    <w:p w:rsidR="00A56687" w:rsidRPr="001C2E9E" w:rsidRDefault="00CC3D4F" w:rsidP="00FC3737">
      <w:pPr>
        <w:spacing w:line="233" w:lineRule="auto"/>
        <w:ind w:firstLine="709"/>
        <w:jc w:val="both"/>
        <w:rPr>
          <w:lang w:val="ru-RU"/>
        </w:rPr>
      </w:pPr>
      <w:r w:rsidRPr="001C2E9E">
        <w:rPr>
          <w:lang w:val="ru-RU"/>
        </w:rPr>
        <w:t xml:space="preserve">- </w:t>
      </w:r>
      <w:r w:rsidR="00A56687" w:rsidRPr="001C2E9E">
        <w:rPr>
          <w:lang w:val="ru-RU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</w:t>
      </w:r>
      <w:r w:rsidR="002B4321">
        <w:rPr>
          <w:lang w:val="ru-RU"/>
        </w:rPr>
        <w:t xml:space="preserve"> </w:t>
      </w:r>
      <w:r w:rsidR="002B4321" w:rsidRPr="002B4321">
        <w:rPr>
          <w:lang w:val="ru-RU"/>
        </w:rPr>
        <w:t>Федеральн</w:t>
      </w:r>
      <w:r w:rsidR="002B4321">
        <w:rPr>
          <w:lang w:val="ru-RU"/>
        </w:rPr>
        <w:t>ого</w:t>
      </w:r>
      <w:r w:rsidR="002B4321" w:rsidRPr="002B4321">
        <w:rPr>
          <w:lang w:val="ru-RU"/>
        </w:rPr>
        <w:t xml:space="preserve">  закон</w:t>
      </w:r>
      <w:r w:rsidR="002B4321">
        <w:rPr>
          <w:lang w:val="ru-RU"/>
        </w:rPr>
        <w:t xml:space="preserve">а </w:t>
      </w:r>
      <w:r w:rsidR="002B4321" w:rsidRPr="002B4321">
        <w:rPr>
          <w:lang w:val="ru-RU"/>
        </w:rPr>
        <w:t xml:space="preserve"> от  21.12.2001  № 178-ФЗ</w:t>
      </w:r>
      <w:r w:rsidR="001B1287" w:rsidRPr="001C2E9E">
        <w:rPr>
          <w:lang w:val="ru-RU"/>
        </w:rPr>
        <w:t xml:space="preserve">; </w:t>
      </w:r>
    </w:p>
    <w:p w:rsidR="00A56687" w:rsidRPr="001C2E9E" w:rsidRDefault="00A56687" w:rsidP="00FC3737">
      <w:pPr>
        <w:spacing w:line="233" w:lineRule="auto"/>
        <w:ind w:firstLine="709"/>
        <w:jc w:val="both"/>
        <w:rPr>
          <w:lang w:val="ru-RU"/>
        </w:rPr>
      </w:pPr>
      <w:proofErr w:type="gramStart"/>
      <w:r w:rsidRPr="001C2E9E">
        <w:rPr>
          <w:lang w:val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 льготный  налоговый  режим  налогообложения  и  (или)  не 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1C2E9E">
        <w:rPr>
          <w:lang w:val="ru-RU"/>
        </w:rPr>
        <w:t>бенефициарных</w:t>
      </w:r>
      <w:proofErr w:type="spellEnd"/>
      <w:r w:rsidRPr="001C2E9E">
        <w:rPr>
          <w:lang w:val="ru-RU"/>
        </w:rPr>
        <w:t xml:space="preserve">  владельцах  и  контролирующих  лицах  в  порядке,  установленном  Правительством Российской</w:t>
      </w:r>
      <w:proofErr w:type="gramEnd"/>
      <w:r w:rsidRPr="001C2E9E">
        <w:rPr>
          <w:lang w:val="ru-RU"/>
        </w:rPr>
        <w:t xml:space="preserve"> Федерации;</w:t>
      </w:r>
    </w:p>
    <w:p w:rsidR="00A56687" w:rsidRDefault="00A56687" w:rsidP="00FC3737">
      <w:pPr>
        <w:spacing w:line="233" w:lineRule="auto"/>
        <w:ind w:firstLine="709"/>
        <w:jc w:val="both"/>
        <w:rPr>
          <w:lang w:val="ru-RU"/>
        </w:rPr>
      </w:pPr>
      <w:r w:rsidRPr="001C2E9E">
        <w:rPr>
          <w:lang w:val="ru-RU"/>
        </w:rPr>
        <w:t xml:space="preserve">-  а также иных лиц, в отношении которых статьей 5 </w:t>
      </w:r>
      <w:r w:rsidR="00125F80" w:rsidRPr="00125F80">
        <w:rPr>
          <w:lang w:val="ru-RU"/>
        </w:rPr>
        <w:t>Федеральн</w:t>
      </w:r>
      <w:r w:rsidR="00125F80">
        <w:rPr>
          <w:lang w:val="ru-RU"/>
        </w:rPr>
        <w:t>ого</w:t>
      </w:r>
      <w:r w:rsidR="00125F80" w:rsidRPr="00125F80">
        <w:rPr>
          <w:lang w:val="ru-RU"/>
        </w:rPr>
        <w:t xml:space="preserve">  закон</w:t>
      </w:r>
      <w:r w:rsidR="00125F80">
        <w:rPr>
          <w:lang w:val="ru-RU"/>
        </w:rPr>
        <w:t>а</w:t>
      </w:r>
      <w:r w:rsidR="00125F80" w:rsidRPr="00125F80">
        <w:rPr>
          <w:lang w:val="ru-RU"/>
        </w:rPr>
        <w:t xml:space="preserve"> от  21.12.2001  № 178-ФЗ </w:t>
      </w:r>
      <w:r w:rsidRPr="001C2E9E">
        <w:rPr>
          <w:lang w:val="ru-RU"/>
        </w:rPr>
        <w:t>и иными нормативными актам</w:t>
      </w:r>
      <w:r w:rsidR="00F25F19" w:rsidRPr="001C2E9E">
        <w:rPr>
          <w:lang w:val="ru-RU"/>
        </w:rPr>
        <w:t>и установлены такие ограничения</w:t>
      </w:r>
      <w:r w:rsidRPr="001C2E9E">
        <w:rPr>
          <w:lang w:val="ru-RU"/>
        </w:rPr>
        <w:t>.</w:t>
      </w:r>
    </w:p>
    <w:p w:rsidR="004B1B0E" w:rsidRPr="001C2E9E" w:rsidRDefault="004B1B0E" w:rsidP="00FC3737">
      <w:pPr>
        <w:spacing w:line="233" w:lineRule="auto"/>
        <w:ind w:firstLine="709"/>
        <w:jc w:val="both"/>
        <w:rPr>
          <w:lang w:val="ru-RU"/>
        </w:rPr>
      </w:pPr>
    </w:p>
    <w:p w:rsidR="00C30707" w:rsidRPr="001C2E9E" w:rsidRDefault="00C30707" w:rsidP="00627214">
      <w:pPr>
        <w:numPr>
          <w:ilvl w:val="0"/>
          <w:numId w:val="5"/>
        </w:numPr>
        <w:tabs>
          <w:tab w:val="left" w:pos="284"/>
        </w:tabs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1C2E9E">
        <w:rPr>
          <w:rFonts w:eastAsia="Times New Roman"/>
          <w:b/>
          <w:bCs/>
          <w:lang w:val="ru-RU" w:eastAsia="ru-RU"/>
        </w:rPr>
        <w:t>Порядок внесения задатка и его возврата</w:t>
      </w:r>
    </w:p>
    <w:p w:rsidR="00532280" w:rsidRPr="001C2E9E" w:rsidRDefault="00532280" w:rsidP="00627214">
      <w:pPr>
        <w:tabs>
          <w:tab w:val="left" w:pos="284"/>
        </w:tabs>
        <w:rPr>
          <w:rFonts w:eastAsia="Times New Roman"/>
          <w:b/>
          <w:bCs/>
          <w:lang w:val="ru-RU" w:eastAsia="ru-RU"/>
        </w:rPr>
      </w:pPr>
    </w:p>
    <w:p w:rsidR="00C30707" w:rsidRPr="001C2E9E" w:rsidRDefault="00C30707" w:rsidP="00DA5B78">
      <w:pPr>
        <w:ind w:firstLine="709"/>
        <w:jc w:val="both"/>
        <w:rPr>
          <w:rFonts w:eastAsia="Times New Roman"/>
          <w:b/>
          <w:bCs/>
          <w:lang w:val="ru-RU" w:eastAsia="ru-RU"/>
        </w:rPr>
      </w:pPr>
      <w:r w:rsidRPr="001C2E9E">
        <w:rPr>
          <w:rFonts w:eastAsia="Times New Roman"/>
          <w:b/>
          <w:bCs/>
          <w:lang w:val="ru-RU" w:eastAsia="ru-RU"/>
        </w:rPr>
        <w:t>9.1.</w:t>
      </w:r>
      <w:r w:rsidR="002A75F2" w:rsidRPr="001C2E9E">
        <w:rPr>
          <w:rFonts w:eastAsia="Times New Roman"/>
          <w:b/>
          <w:bCs/>
          <w:lang w:val="ru-RU" w:eastAsia="ru-RU"/>
        </w:rPr>
        <w:t xml:space="preserve"> </w:t>
      </w:r>
      <w:r w:rsidRPr="001C2E9E">
        <w:rPr>
          <w:rFonts w:eastAsia="Times New Roman"/>
          <w:b/>
          <w:bCs/>
          <w:lang w:val="ru-RU" w:eastAsia="ru-RU"/>
        </w:rPr>
        <w:t>Порядок внесения задатка</w:t>
      </w:r>
    </w:p>
    <w:p w:rsidR="00C35F8E" w:rsidRDefault="00C35F8E" w:rsidP="00DA5B78">
      <w:pPr>
        <w:ind w:firstLine="709"/>
        <w:jc w:val="both"/>
        <w:rPr>
          <w:rFonts w:eastAsia="Times New Roman"/>
          <w:b/>
          <w:bCs/>
          <w:lang w:val="ru-RU" w:eastAsia="ru-RU"/>
        </w:rPr>
      </w:pPr>
    </w:p>
    <w:p w:rsidR="00CE3ADC" w:rsidRPr="00CE3ADC" w:rsidRDefault="00CE3ADC" w:rsidP="00CE3ADC">
      <w:pPr>
        <w:ind w:firstLine="709"/>
        <w:jc w:val="both"/>
        <w:rPr>
          <w:rFonts w:eastAsia="Times New Roman"/>
          <w:bCs/>
          <w:lang w:val="ru-RU" w:eastAsia="ru-RU"/>
        </w:rPr>
      </w:pPr>
      <w:r w:rsidRPr="00CE3ADC">
        <w:rPr>
          <w:rFonts w:eastAsia="Times New Roman"/>
          <w:bCs/>
          <w:lang w:val="ru-RU" w:eastAsia="ru-RU"/>
        </w:rPr>
        <w:t xml:space="preserve">Настоящее  Информационное  сообщение  является  публичной  офертой  для  заключения  договора  о задатке  в  соответствии  со  статьей  437  Гражданского  кодекса  Российской  Федерации,  а 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345731" w:rsidRDefault="00345731" w:rsidP="00CE3ADC">
      <w:pPr>
        <w:ind w:firstLine="709"/>
        <w:jc w:val="both"/>
        <w:rPr>
          <w:rFonts w:eastAsia="Times New Roman"/>
          <w:bCs/>
          <w:lang w:val="ru-RU" w:eastAsia="ru-RU"/>
        </w:rPr>
      </w:pPr>
      <w:r w:rsidRPr="00345731">
        <w:rPr>
          <w:rFonts w:eastAsia="Times New Roman"/>
          <w:bCs/>
          <w:lang w:val="ru-RU" w:eastAsia="ru-RU"/>
        </w:rPr>
        <w:t xml:space="preserve">Для участия в </w:t>
      </w:r>
      <w:r>
        <w:rPr>
          <w:rFonts w:eastAsia="Times New Roman"/>
          <w:bCs/>
          <w:lang w:val="ru-RU" w:eastAsia="ru-RU"/>
        </w:rPr>
        <w:t xml:space="preserve">торгах по </w:t>
      </w:r>
      <w:r w:rsidRPr="00345731">
        <w:rPr>
          <w:rFonts w:eastAsia="Times New Roman"/>
          <w:bCs/>
          <w:lang w:val="ru-RU" w:eastAsia="ru-RU"/>
        </w:rPr>
        <w:t>продаже имущества претенденты перечисляют задаток в размере 20 процентов начальной цены продажи имущества в счет обеспечения оплаты приобретаемого имущества</w:t>
      </w:r>
      <w:r>
        <w:rPr>
          <w:rFonts w:eastAsia="Times New Roman"/>
          <w:bCs/>
          <w:lang w:val="ru-RU" w:eastAsia="ru-RU"/>
        </w:rPr>
        <w:t>.</w:t>
      </w:r>
    </w:p>
    <w:p w:rsidR="00CE3ADC" w:rsidRPr="00CE3ADC" w:rsidRDefault="00CE3ADC" w:rsidP="00CE3ADC">
      <w:pPr>
        <w:ind w:firstLine="709"/>
        <w:jc w:val="both"/>
        <w:rPr>
          <w:rFonts w:eastAsia="Times New Roman"/>
          <w:bCs/>
          <w:lang w:val="ru-RU" w:eastAsia="ru-RU"/>
        </w:rPr>
      </w:pPr>
      <w:r w:rsidRPr="00CE3ADC">
        <w:rPr>
          <w:rFonts w:eastAsia="Times New Roman"/>
          <w:bCs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CE3ADC" w:rsidRPr="001C2E9E" w:rsidRDefault="00CE3ADC" w:rsidP="00CE3ADC">
      <w:pPr>
        <w:ind w:firstLine="709"/>
        <w:jc w:val="both"/>
        <w:rPr>
          <w:rFonts w:eastAsia="Times New Roman"/>
          <w:b/>
          <w:bCs/>
          <w:lang w:val="ru-RU" w:eastAsia="ru-RU"/>
        </w:rPr>
      </w:pPr>
    </w:p>
    <w:p w:rsidR="002E6E3A" w:rsidRPr="00CE3ADC" w:rsidRDefault="004230EC" w:rsidP="00532280">
      <w:pPr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  <w:i/>
          <w:lang w:val="ru-RU" w:eastAsia="ru-RU"/>
        </w:rPr>
      </w:pPr>
      <w:r w:rsidRPr="00CE3ADC">
        <w:rPr>
          <w:rFonts w:eastAsia="Times New Roman"/>
          <w:b/>
          <w:bCs/>
          <w:i/>
          <w:lang w:val="ru-RU" w:eastAsia="ru-RU"/>
        </w:rPr>
        <w:t xml:space="preserve">Для участия в торгах Претендент перечисляет </w:t>
      </w:r>
      <w:r w:rsidR="002E6E3A" w:rsidRPr="00CE3ADC">
        <w:rPr>
          <w:rFonts w:eastAsia="Times New Roman"/>
          <w:b/>
          <w:bCs/>
          <w:i/>
          <w:lang w:val="ru-RU" w:eastAsia="ru-RU"/>
        </w:rPr>
        <w:t>з</w:t>
      </w:r>
      <w:r w:rsidR="00D759B0" w:rsidRPr="00CE3ADC">
        <w:rPr>
          <w:rFonts w:eastAsia="Times New Roman"/>
          <w:b/>
          <w:bCs/>
          <w:i/>
          <w:lang w:val="ru-RU" w:eastAsia="ru-RU"/>
        </w:rPr>
        <w:t xml:space="preserve">адаток </w:t>
      </w:r>
      <w:r w:rsidR="002E6E3A" w:rsidRPr="00CE3ADC">
        <w:rPr>
          <w:rFonts w:eastAsia="Times New Roman"/>
          <w:b/>
          <w:bCs/>
          <w:i/>
          <w:lang w:val="ru-RU" w:eastAsia="ru-RU"/>
        </w:rPr>
        <w:t>на счет Продавца:</w:t>
      </w:r>
    </w:p>
    <w:p w:rsidR="002E6E3A" w:rsidRDefault="002E6E3A" w:rsidP="00532280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>ИНН получателя: 4700000483</w:t>
      </w: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>КПП получателя: 784201001</w:t>
      </w: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>Счет № получателя средств: 03222643410000004500</w:t>
      </w: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 xml:space="preserve">БАНК получателя: </w:t>
      </w:r>
      <w:proofErr w:type="gramStart"/>
      <w:r w:rsidR="00A05605" w:rsidRPr="00A05605">
        <w:rPr>
          <w:rFonts w:ascii="TimesNewRoman,Bold" w:eastAsia="Times New Roman" w:hAnsi="TimesNewRoman,Bold" w:cs="TimesNewRoman,Bold"/>
          <w:bCs/>
          <w:lang w:val="ru-RU" w:eastAsia="ru-RU"/>
        </w:rPr>
        <w:t>СЕВЕРО-ЗАПАДНОЕ</w:t>
      </w:r>
      <w:proofErr w:type="gramEnd"/>
      <w:r w:rsidR="00A05605" w:rsidRPr="00A05605">
        <w:rPr>
          <w:rFonts w:ascii="TimesNewRoman,Bold" w:eastAsia="Times New Roman" w:hAnsi="TimesNewRoman,Bold" w:cs="TimesNewRoman,Bold"/>
          <w:bCs/>
          <w:lang w:val="ru-RU" w:eastAsia="ru-RU"/>
        </w:rPr>
        <w:t xml:space="preserve"> ГУ БАНКА РОССИИ //УФК по Ленинградской области  г. Санкт-Петербург</w:t>
      </w: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 xml:space="preserve">БИК БАНКА получателя: </w:t>
      </w:r>
      <w:r w:rsidR="00A05605" w:rsidRPr="00A05605">
        <w:rPr>
          <w:rFonts w:ascii="TimesNewRoman,Bold" w:eastAsia="Times New Roman" w:hAnsi="TimesNewRoman,Bold" w:cs="TimesNewRoman,Bold"/>
          <w:bCs/>
          <w:lang w:val="ru-RU" w:eastAsia="ru-RU"/>
        </w:rPr>
        <w:t>044030098</w:t>
      </w: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 xml:space="preserve">Счет № БАНКА получателя – единый казначейский счет: </w:t>
      </w:r>
      <w:r w:rsidR="00D702CE" w:rsidRPr="00D702CE">
        <w:rPr>
          <w:rFonts w:ascii="TimesNewRoman,Bold" w:eastAsia="Times New Roman" w:hAnsi="TimesNewRoman,Bold" w:cs="TimesNewRoman,Bold"/>
          <w:bCs/>
          <w:lang w:val="ru-RU" w:eastAsia="ru-RU"/>
        </w:rPr>
        <w:t>40102810745370000098</w:t>
      </w: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 xml:space="preserve">В поле «Назначение платежа» в первых 11 символах поля указывается номер лицевого счета по учету средств во временном распоряжении </w:t>
      </w:r>
      <w:r w:rsidRPr="00857EE5">
        <w:rPr>
          <w:rFonts w:ascii="TimesNewRoman,Bold" w:eastAsia="Times New Roman" w:hAnsi="TimesNewRoman,Bold" w:cs="TimesNewRoman,Bold"/>
          <w:bCs/>
          <w:i/>
          <w:lang w:val="ru-RU" w:eastAsia="ru-RU"/>
        </w:rPr>
        <w:t>и без пробела символ</w:t>
      </w: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 xml:space="preserve"> « </w:t>
      </w:r>
      <w:proofErr w:type="gramStart"/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>; »</w:t>
      </w:r>
      <w:proofErr w:type="gramEnd"/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>, затем текстовая часть назначения платежа.</w:t>
      </w:r>
    </w:p>
    <w:p w:rsidR="00CE3ADC" w:rsidRPr="00CE3ADC" w:rsidRDefault="00CE3ADC" w:rsidP="00CE3ADC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  <w:r w:rsidRPr="00857EE5">
        <w:rPr>
          <w:rFonts w:ascii="TimesNewRoman,Bold" w:eastAsia="Times New Roman" w:hAnsi="TimesNewRoman,Bold" w:cs="TimesNewRoman,Bold"/>
          <w:b/>
          <w:bCs/>
          <w:i/>
          <w:lang w:val="ru-RU" w:eastAsia="ru-RU"/>
        </w:rPr>
        <w:t>Назначение платежа:</w:t>
      </w: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 xml:space="preserve"> 06181801001;Задаток для участия в аукционе по продаже </w:t>
      </w:r>
      <w:r>
        <w:rPr>
          <w:rFonts w:ascii="TimesNewRoman,Bold" w:eastAsia="Times New Roman" w:hAnsi="TimesNewRoman,Bold" w:cs="TimesNewRoman,Bold"/>
          <w:bCs/>
          <w:lang w:val="ru-RU" w:eastAsia="ru-RU"/>
        </w:rPr>
        <w:t>акций</w:t>
      </w:r>
      <w:r w:rsidR="0083158E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="0083158E" w:rsidRPr="0083158E">
        <w:rPr>
          <w:rFonts w:ascii="TimesNewRoman,Bold" w:eastAsia="Times New Roman" w:hAnsi="TimesNewRoman,Bold" w:cs="TimesNewRoman,Bold"/>
          <w:bCs/>
          <w:lang w:val="ru-RU" w:eastAsia="ru-RU"/>
        </w:rPr>
        <w:t>АО</w:t>
      </w:r>
      <w:r w:rsidR="0083158E">
        <w:rPr>
          <w:rFonts w:ascii="TimesNewRoman,Bold" w:eastAsia="Times New Roman" w:hAnsi="TimesNewRoman,Bold" w:cs="TimesNewRoman,Bold"/>
          <w:bCs/>
          <w:lang w:val="ru-RU" w:eastAsia="ru-RU"/>
        </w:rPr>
        <w:t> </w:t>
      </w:r>
      <w:r w:rsidR="0083158E" w:rsidRPr="0083158E">
        <w:rPr>
          <w:rFonts w:ascii="TimesNewRoman,Bold" w:eastAsia="Times New Roman" w:hAnsi="TimesNewRoman,Bold" w:cs="TimesNewRoman,Bold"/>
          <w:bCs/>
          <w:lang w:val="ru-RU" w:eastAsia="ru-RU"/>
        </w:rPr>
        <w:t>«Компания Усть-Луга»</w:t>
      </w: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>, код лота</w:t>
      </w:r>
      <w:r w:rsidR="00B92A5D">
        <w:rPr>
          <w:rFonts w:ascii="TimesNewRoman,Bold" w:eastAsia="Times New Roman" w:hAnsi="TimesNewRoman,Bold" w:cs="TimesNewRoman,Bold"/>
          <w:bCs/>
          <w:lang w:val="ru-RU" w:eastAsia="ru-RU"/>
        </w:rPr>
        <w:t>/извещение</w:t>
      </w: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 xml:space="preserve"> ________________ (указать код лота на сайте </w:t>
      </w:r>
      <w:hyperlink r:id="rId15" w:history="1">
        <w:r w:rsidR="004C1373" w:rsidRPr="004C1373">
          <w:rPr>
            <w:rStyle w:val="a4"/>
            <w:rFonts w:ascii="TimesNewRoman,Bold" w:eastAsia="Times New Roman" w:hAnsi="TimesNewRoman,Bold" w:cs="TimesNewRoman,Bold"/>
            <w:bCs/>
            <w:color w:val="auto"/>
            <w:u w:val="none"/>
            <w:lang w:val="ru-RU" w:eastAsia="ru-RU"/>
          </w:rPr>
          <w:t>https://lot-online.ru</w:t>
        </w:r>
      </w:hyperlink>
      <w:r w:rsidR="004C1373" w:rsidRPr="004C1373">
        <w:rPr>
          <w:rFonts w:ascii="TimesNewRoman,Bold" w:eastAsia="Times New Roman" w:hAnsi="TimesNewRoman,Bold" w:cs="TimesNewRoman,Bold"/>
          <w:bCs/>
          <w:lang w:val="ru-RU" w:eastAsia="ru-RU"/>
        </w:rPr>
        <w:t xml:space="preserve"> </w:t>
      </w: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 xml:space="preserve"> или  </w:t>
      </w:r>
      <w:r w:rsidR="00B92A5D" w:rsidRPr="004C1373">
        <w:rPr>
          <w:rFonts w:ascii="TimesNewRoman,Bold" w:eastAsia="Times New Roman" w:hAnsi="TimesNewRoman,Bold" w:cs="TimesNewRoman,Bold"/>
          <w:bCs/>
          <w:lang w:val="ru-RU" w:eastAsia="ru-RU"/>
        </w:rPr>
        <w:t>номер извещения на сайте</w:t>
      </w:r>
      <w:r w:rsidR="004C1373" w:rsidRPr="004C1373">
        <w:rPr>
          <w:rFonts w:ascii="TimesNewRoman,Bold" w:eastAsia="Times New Roman" w:hAnsi="TimesNewRoman,Bold" w:cs="TimesNewRoman,Bold"/>
          <w:bCs/>
          <w:lang w:val="ru-RU" w:eastAsia="ru-RU"/>
        </w:rPr>
        <w:t xml:space="preserve">  https://torgi.gov.ru/new</w:t>
      </w:r>
      <w:r w:rsidRPr="00CE3ADC">
        <w:rPr>
          <w:rFonts w:ascii="TimesNewRoman,Bold" w:eastAsia="Times New Roman" w:hAnsi="TimesNewRoman,Bold" w:cs="TimesNewRoman,Bold"/>
          <w:bCs/>
          <w:lang w:val="ru-RU" w:eastAsia="ru-RU"/>
        </w:rPr>
        <w:t>).</w:t>
      </w:r>
    </w:p>
    <w:p w:rsidR="00054971" w:rsidRPr="004C1373" w:rsidRDefault="00054971" w:rsidP="0005497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4C1373" w:rsidRPr="004C1373" w:rsidRDefault="004C1373" w:rsidP="004C1373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4C1373">
        <w:rPr>
          <w:rFonts w:eastAsia="Times New Roman"/>
          <w:bCs/>
          <w:lang w:val="ru-RU" w:eastAsia="ru-RU"/>
        </w:rPr>
        <w:lastRenderedPageBreak/>
        <w:t>Претендент,  принимая  решение  об  участии  в  торгах  по  продаже  имущества,  сведения  о  котором опубликованы в настоящем Информационного  сообщении,  согласен  с  тем,  что  подача  Заявки  и перечисление  задатка  является  подтверждением  того,  что  с  состоянием  продаваемого  объекта  и документацией к нему претендент ознакомлен.</w:t>
      </w:r>
    </w:p>
    <w:p w:rsidR="004C1373" w:rsidRPr="004C1373" w:rsidRDefault="004C1373" w:rsidP="004C1373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4C1373">
        <w:rPr>
          <w:rFonts w:eastAsia="Times New Roman"/>
          <w:bCs/>
          <w:lang w:val="ru-RU" w:eastAsia="ru-RU"/>
        </w:rPr>
        <w:t>Задаток, перечисленный  победителем  торгов либо лицом, признанным единственным участником аукциона,  засчитывается  в  сумму  платежа  по  договору  купли-продажи.</w:t>
      </w:r>
    </w:p>
    <w:p w:rsidR="004C1373" w:rsidRPr="004C1373" w:rsidRDefault="004C1373" w:rsidP="004C1373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4C1373">
        <w:rPr>
          <w:rFonts w:eastAsia="Times New Roman"/>
          <w:bCs/>
          <w:lang w:val="ru-RU" w:eastAsia="ru-RU"/>
        </w:rPr>
        <w:t>Факт поступления задатка на счет Продавца подтверждается выпиской из лицевого счета Продавца.</w:t>
      </w:r>
    </w:p>
    <w:p w:rsidR="00532280" w:rsidRDefault="004C1373" w:rsidP="004C1373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4C1373">
        <w:rPr>
          <w:rFonts w:eastAsia="Times New Roman"/>
          <w:bCs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4C1373" w:rsidRPr="004859B1" w:rsidRDefault="004C1373" w:rsidP="004C1373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lang w:val="ru-RU" w:eastAsia="ru-RU"/>
        </w:rPr>
      </w:pPr>
    </w:p>
    <w:p w:rsidR="00673AE7" w:rsidRPr="001C2E9E" w:rsidRDefault="005B5A37" w:rsidP="00BE2643">
      <w:pPr>
        <w:numPr>
          <w:ilvl w:val="1"/>
          <w:numId w:val="4"/>
        </w:numPr>
        <w:tabs>
          <w:tab w:val="left" w:pos="284"/>
          <w:tab w:val="left" w:pos="426"/>
          <w:tab w:val="left" w:pos="993"/>
        </w:tabs>
        <w:ind w:left="0" w:firstLine="567"/>
        <w:rPr>
          <w:rFonts w:eastAsia="Times New Roman"/>
          <w:b/>
          <w:bCs/>
          <w:lang w:val="ru-RU" w:eastAsia="ru-RU"/>
        </w:rPr>
      </w:pPr>
      <w:r>
        <w:rPr>
          <w:rFonts w:eastAsia="Times New Roman"/>
          <w:b/>
          <w:bCs/>
          <w:lang w:val="ru-RU" w:eastAsia="ru-RU"/>
        </w:rPr>
        <w:t xml:space="preserve"> </w:t>
      </w:r>
      <w:r w:rsidR="00C30707" w:rsidRPr="001C2E9E">
        <w:rPr>
          <w:rFonts w:eastAsia="Times New Roman"/>
          <w:b/>
          <w:bCs/>
          <w:lang w:val="ru-RU" w:eastAsia="ru-RU"/>
        </w:rPr>
        <w:t>Порядок возврата задатка</w:t>
      </w:r>
    </w:p>
    <w:p w:rsidR="00C35F8E" w:rsidRPr="001C2E9E" w:rsidRDefault="00C35F8E" w:rsidP="00C35F8E">
      <w:pPr>
        <w:tabs>
          <w:tab w:val="left" w:pos="284"/>
          <w:tab w:val="left" w:pos="426"/>
          <w:tab w:val="left" w:pos="993"/>
        </w:tabs>
        <w:ind w:left="567"/>
        <w:rPr>
          <w:rFonts w:eastAsia="Times New Roman"/>
          <w:b/>
          <w:bCs/>
          <w:lang w:val="ru-RU" w:eastAsia="ru-RU"/>
        </w:rPr>
      </w:pP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>Лицам, перечислившим задаток для участия в аукционе, денежные средства  возвращаются  в следующем порядке:</w:t>
      </w: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>а) участникам, за исключением победителя или лица, признанного единственным участником аукциона, в течение 5 (пяти) календарных дней со дня подведения итогов продажи Имущества;</w:t>
      </w: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>б)  претендентам, не допущенным к участию в продаже имущества, в течение 5 (пяти) календарных дней со дня подписания протокола о признании претендентов участниками;</w:t>
      </w: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>в)  в случае отзыва претендентом Заявки</w:t>
      </w:r>
      <w:r w:rsidR="008D6513">
        <w:rPr>
          <w:rFonts w:eastAsia="Times New Roman"/>
          <w:lang w:val="ru-RU" w:eastAsia="ru-RU"/>
        </w:rPr>
        <w:t xml:space="preserve"> до даты окончания приема заявок</w:t>
      </w:r>
      <w:r w:rsidRPr="004C1373">
        <w:rPr>
          <w:rFonts w:eastAsia="Times New Roman"/>
          <w:lang w:val="ru-RU" w:eastAsia="ru-RU"/>
        </w:rPr>
        <w:t>, поступивший задаток подлежит возврату в течение 5 (пяти) календарных дней со дня поступления уведомления об отзыве Заявки;</w:t>
      </w: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>г)  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аукциона;</w:t>
      </w: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торгов по продаже имущества.</w:t>
      </w: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либо</w:t>
      </w:r>
      <w:r w:rsidRPr="004C1373">
        <w:rPr>
          <w:lang w:val="ru-RU"/>
        </w:rPr>
        <w:t xml:space="preserve"> </w:t>
      </w:r>
      <w:r w:rsidRPr="004C1373">
        <w:rPr>
          <w:rFonts w:eastAsia="Times New Roman"/>
          <w:lang w:val="ru-RU" w:eastAsia="ru-RU"/>
        </w:rPr>
        <w:t>единственным участником аукциона:</w:t>
      </w: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 xml:space="preserve">а) </w:t>
      </w:r>
      <w:proofErr w:type="gramStart"/>
      <w:r w:rsidRPr="004C1373">
        <w:rPr>
          <w:rFonts w:eastAsia="Times New Roman"/>
          <w:lang w:val="ru-RU" w:eastAsia="ru-RU"/>
        </w:rPr>
        <w:t>уклонится</w:t>
      </w:r>
      <w:proofErr w:type="gramEnd"/>
      <w:r w:rsidRPr="004C1373">
        <w:rPr>
          <w:rFonts w:eastAsia="Times New Roman"/>
          <w:lang w:val="ru-RU" w:eastAsia="ru-RU"/>
        </w:rPr>
        <w:t>/откажется от заключения в установленный срок договора купли - продажи Имущества;</w:t>
      </w:r>
    </w:p>
    <w:p w:rsidR="004C1373" w:rsidRPr="004C1373" w:rsidRDefault="004C1373" w:rsidP="004C137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4C1373">
        <w:rPr>
          <w:rFonts w:eastAsia="Times New Roman"/>
          <w:lang w:val="ru-RU" w:eastAsia="ru-RU"/>
        </w:rPr>
        <w:t xml:space="preserve">б) </w:t>
      </w:r>
      <w:proofErr w:type="gramStart"/>
      <w:r w:rsidRPr="004C1373">
        <w:rPr>
          <w:rFonts w:eastAsia="Times New Roman"/>
          <w:lang w:val="ru-RU" w:eastAsia="ru-RU"/>
        </w:rPr>
        <w:t>уклонится</w:t>
      </w:r>
      <w:proofErr w:type="gramEnd"/>
      <w:r w:rsidRPr="004C1373">
        <w:rPr>
          <w:rFonts w:eastAsia="Times New Roman"/>
          <w:lang w:val="ru-RU" w:eastAsia="ru-RU"/>
        </w:rPr>
        <w:t>/откажется  от  оплаты  продаваемого  на  торгах  Имущества  в  срок,  установленный заключенным договором купли - продажи имущества.</w:t>
      </w:r>
    </w:p>
    <w:p w:rsidR="005C23EF" w:rsidRDefault="005C23EF" w:rsidP="005A3013">
      <w:pPr>
        <w:autoSpaceDE w:val="0"/>
        <w:autoSpaceDN w:val="0"/>
        <w:adjustRightInd w:val="0"/>
        <w:ind w:firstLine="567"/>
        <w:jc w:val="both"/>
        <w:rPr>
          <w:rFonts w:eastAsia="Times New Roman"/>
          <w:lang w:val="ru-RU" w:eastAsia="ru-RU"/>
        </w:rPr>
      </w:pPr>
    </w:p>
    <w:p w:rsidR="00C30707" w:rsidRPr="001C2E9E" w:rsidRDefault="00C30707" w:rsidP="00174CEA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Порядок ознакомления со сведениями об И</w:t>
      </w:r>
      <w:r w:rsidRPr="001C2E9E">
        <w:rPr>
          <w:rFonts w:eastAsia="Times New Roman"/>
          <w:b/>
          <w:bCs/>
          <w:lang w:val="ru-RU" w:eastAsia="ru-RU"/>
        </w:rPr>
        <w:t xml:space="preserve">муществе, </w:t>
      </w:r>
      <w:r w:rsidRPr="001C2E9E">
        <w:rPr>
          <w:rFonts w:eastAsia="Times New Roman"/>
          <w:b/>
          <w:bCs/>
          <w:lang w:val="ru-RU" w:eastAsia="ru-RU"/>
        </w:rPr>
        <w:br/>
        <w:t>выставляемом на аукционе</w:t>
      </w:r>
    </w:p>
    <w:p w:rsidR="00346C02" w:rsidRPr="001C2E9E" w:rsidRDefault="00346C02" w:rsidP="00174CEA">
      <w:pPr>
        <w:jc w:val="center"/>
        <w:rPr>
          <w:rFonts w:eastAsia="Times New Roman"/>
          <w:b/>
          <w:lang w:val="ru-RU" w:eastAsia="ru-RU"/>
        </w:rPr>
      </w:pPr>
    </w:p>
    <w:p w:rsidR="008A1303" w:rsidRPr="001C2E9E" w:rsidRDefault="00B025A0" w:rsidP="00C35F8E">
      <w:pPr>
        <w:ind w:firstLine="567"/>
        <w:jc w:val="both"/>
        <w:rPr>
          <w:rFonts w:eastAsia="Times New Roman"/>
          <w:lang w:val="ru-RU" w:eastAsia="ru-RU"/>
        </w:rPr>
      </w:pPr>
      <w:r w:rsidRPr="00B025A0">
        <w:rPr>
          <w:rFonts w:eastAsia="Times New Roman"/>
          <w:lang w:val="ru-RU" w:eastAsia="ru-RU"/>
        </w:rPr>
        <w:t>Информация о проведен</w:t>
      </w:r>
      <w:proofErr w:type="gramStart"/>
      <w:r w:rsidRPr="00B025A0">
        <w:rPr>
          <w:rFonts w:eastAsia="Times New Roman"/>
          <w:lang w:val="ru-RU" w:eastAsia="ru-RU"/>
        </w:rPr>
        <w:t>ии ау</w:t>
      </w:r>
      <w:proofErr w:type="gramEnd"/>
      <w:r w:rsidRPr="00B025A0">
        <w:rPr>
          <w:rFonts w:eastAsia="Times New Roman"/>
          <w:lang w:val="ru-RU" w:eastAsia="ru-RU"/>
        </w:rPr>
        <w:t>кциона размещается на официальном сайте Российской Федерации в сети «Интернет» https://new.torgi.gov.ru, на сайте Продавца в сети «Интернет» https://kugi.lenobl.ru, на сайте электронной площадки https://lot-online.ru и содержит следующее</w:t>
      </w:r>
      <w:r w:rsidR="008A1303" w:rsidRPr="001C2E9E">
        <w:rPr>
          <w:rFonts w:eastAsia="Times New Roman"/>
          <w:lang w:val="ru-RU" w:eastAsia="ru-RU"/>
        </w:rPr>
        <w:t>:</w:t>
      </w:r>
    </w:p>
    <w:p w:rsidR="008A1303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8A1303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б) форма заявки (приложение № 1);</w:t>
      </w:r>
    </w:p>
    <w:p w:rsidR="008A1303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 xml:space="preserve">в) проект договора купли-продажи </w:t>
      </w:r>
      <w:r w:rsidR="005A3013" w:rsidRPr="001C2E9E">
        <w:rPr>
          <w:rFonts w:eastAsia="Times New Roman"/>
          <w:lang w:val="ru-RU" w:eastAsia="ru-RU"/>
        </w:rPr>
        <w:t xml:space="preserve">акций </w:t>
      </w:r>
      <w:r w:rsidRPr="001C2E9E">
        <w:rPr>
          <w:rFonts w:eastAsia="Times New Roman"/>
          <w:lang w:val="ru-RU" w:eastAsia="ru-RU"/>
        </w:rPr>
        <w:t>(приложение № 2);</w:t>
      </w:r>
    </w:p>
    <w:p w:rsidR="008A1303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г) иные сведения, предусмотренные Федеральным законом от 21</w:t>
      </w:r>
      <w:r w:rsidR="00667A30" w:rsidRPr="001C2E9E">
        <w:rPr>
          <w:rFonts w:eastAsia="Times New Roman"/>
          <w:lang w:val="ru-RU" w:eastAsia="ru-RU"/>
        </w:rPr>
        <w:t>.12.</w:t>
      </w:r>
      <w:r w:rsidR="00765B93">
        <w:rPr>
          <w:rFonts w:eastAsia="Times New Roman"/>
          <w:lang w:val="ru-RU" w:eastAsia="ru-RU"/>
        </w:rPr>
        <w:t xml:space="preserve">2001 </w:t>
      </w:r>
      <w:r w:rsidR="00765B93">
        <w:rPr>
          <w:rFonts w:eastAsia="Times New Roman"/>
          <w:lang w:val="ru-RU" w:eastAsia="ru-RU"/>
        </w:rPr>
        <w:br/>
        <w:t>№ 178-ФЗ</w:t>
      </w:r>
      <w:r w:rsidRPr="001C2E9E">
        <w:rPr>
          <w:rFonts w:eastAsia="Times New Roman"/>
          <w:lang w:val="ru-RU" w:eastAsia="ru-RU"/>
        </w:rPr>
        <w:t>.</w:t>
      </w:r>
    </w:p>
    <w:p w:rsidR="008A1303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proofErr w:type="gramStart"/>
      <w:r w:rsidRPr="001C2E9E">
        <w:rPr>
          <w:rFonts w:eastAsia="Times New Roman"/>
          <w:lang w:val="ru-RU" w:eastAsia="ru-RU"/>
        </w:rPr>
        <w:t xml:space="preserve">С дополнительной информацией об участии в торгах, о порядке проведения торгов, с формой заявки, условиями договора купли-продажи, претенденты могут ознакомиться на официальном сайте Российской Федерации в сети «Интернет» </w:t>
      </w:r>
      <w:r w:rsidR="00B025A0" w:rsidRPr="00B025A0">
        <w:rPr>
          <w:rFonts w:eastAsia="Times New Roman"/>
          <w:lang w:val="ru-RU" w:eastAsia="ru-RU"/>
        </w:rPr>
        <w:t xml:space="preserve">https://new.torgi.gov.ru </w:t>
      </w:r>
      <w:hyperlink w:history="1"/>
      <w:r w:rsidRPr="001C2E9E">
        <w:rPr>
          <w:rFonts w:eastAsia="Times New Roman"/>
          <w:lang w:val="ru-RU" w:eastAsia="ru-RU"/>
        </w:rPr>
        <w:t xml:space="preserve">, </w:t>
      </w:r>
      <w:r w:rsidR="00AB0AD4" w:rsidRPr="001C2E9E">
        <w:rPr>
          <w:rFonts w:eastAsia="Times New Roman"/>
          <w:lang w:val="ru-RU" w:eastAsia="ru-RU"/>
        </w:rPr>
        <w:t xml:space="preserve">на сайте электронной </w:t>
      </w:r>
      <w:r w:rsidR="00AB0AD4" w:rsidRPr="001C2E9E">
        <w:rPr>
          <w:rFonts w:eastAsia="Times New Roman"/>
          <w:lang w:val="ru-RU" w:eastAsia="ru-RU"/>
        </w:rPr>
        <w:lastRenderedPageBreak/>
        <w:t xml:space="preserve">площадки www.lot-online.ru, на сайте Продавца в сети «Интернет» www.kugi.lenobl.ru </w:t>
      </w:r>
      <w:r w:rsidRPr="001C2E9E">
        <w:rPr>
          <w:rFonts w:eastAsia="Times New Roman"/>
          <w:lang w:val="ru-RU" w:eastAsia="ru-RU"/>
        </w:rPr>
        <w:t>и по телефон</w:t>
      </w:r>
      <w:r w:rsidR="005A3013" w:rsidRPr="001C2E9E">
        <w:rPr>
          <w:rFonts w:eastAsia="Times New Roman"/>
          <w:lang w:val="ru-RU" w:eastAsia="ru-RU"/>
        </w:rPr>
        <w:t>ам</w:t>
      </w:r>
      <w:r w:rsidRPr="001C2E9E">
        <w:rPr>
          <w:rFonts w:eastAsia="Times New Roman"/>
          <w:lang w:val="ru-RU" w:eastAsia="ru-RU"/>
        </w:rPr>
        <w:t xml:space="preserve">: </w:t>
      </w:r>
      <w:r w:rsidR="00B12021" w:rsidRPr="001C2E9E">
        <w:rPr>
          <w:bCs/>
          <w:iCs/>
          <w:lang w:val="ru-RU"/>
        </w:rPr>
        <w:t>8</w:t>
      </w:r>
      <w:r w:rsidR="003B254C">
        <w:rPr>
          <w:bCs/>
          <w:iCs/>
          <w:lang w:val="ru-RU"/>
        </w:rPr>
        <w:t> </w:t>
      </w:r>
      <w:r w:rsidR="00B12021" w:rsidRPr="001C2E9E">
        <w:rPr>
          <w:bCs/>
          <w:iCs/>
          <w:lang w:val="ru-RU"/>
        </w:rPr>
        <w:t>(</w:t>
      </w:r>
      <w:r w:rsidR="00544713" w:rsidRPr="001C2E9E">
        <w:rPr>
          <w:bCs/>
          <w:iCs/>
          <w:lang w:val="ru-RU"/>
        </w:rPr>
        <w:t>812</w:t>
      </w:r>
      <w:r w:rsidR="00B12021" w:rsidRPr="001C2E9E">
        <w:rPr>
          <w:bCs/>
          <w:iCs/>
          <w:lang w:val="ru-RU"/>
        </w:rPr>
        <w:t>)</w:t>
      </w:r>
      <w:r w:rsidR="00AB0AD4" w:rsidRPr="001C2E9E">
        <w:rPr>
          <w:bCs/>
          <w:iCs/>
          <w:lang w:val="ru-RU"/>
        </w:rPr>
        <w:t xml:space="preserve"> 539-41-29</w:t>
      </w:r>
      <w:r w:rsidR="00544713" w:rsidRPr="001C2E9E">
        <w:rPr>
          <w:bCs/>
          <w:iCs/>
          <w:lang w:val="ru-RU"/>
        </w:rPr>
        <w:t>, 8 (812) 539-41-30</w:t>
      </w:r>
      <w:r w:rsidRPr="001C2E9E">
        <w:rPr>
          <w:rFonts w:eastAsia="Times New Roman"/>
          <w:lang w:val="ru-RU" w:eastAsia="ru-RU"/>
        </w:rPr>
        <w:t>.</w:t>
      </w:r>
      <w:proofErr w:type="gramEnd"/>
    </w:p>
    <w:p w:rsidR="008A1303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 xml:space="preserve">Любое лицо независимо от регистрации на электронной площадке вправе направить на электронный адрес </w:t>
      </w:r>
      <w:r w:rsidR="003C10F6" w:rsidRPr="001C2E9E">
        <w:rPr>
          <w:rFonts w:eastAsia="Times New Roman"/>
          <w:lang w:val="ru-RU" w:eastAsia="ru-RU"/>
        </w:rPr>
        <w:t>Оператор</w:t>
      </w:r>
      <w:r w:rsidRPr="001C2E9E">
        <w:rPr>
          <w:rFonts w:eastAsia="Times New Roman"/>
          <w:lang w:val="ru-RU" w:eastAsia="ru-RU"/>
        </w:rPr>
        <w:t>а, указанный в информационном сообщении о проведении продажи имущества, запрос о разъяснении размещенной информации.</w:t>
      </w:r>
    </w:p>
    <w:p w:rsidR="008A1303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8A1303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 xml:space="preserve">В течение 2 (двух) рабочих дней со дня поступления запроса Продавец предоставляет </w:t>
      </w:r>
      <w:r w:rsidR="003C10F6" w:rsidRPr="001C2E9E">
        <w:rPr>
          <w:rFonts w:eastAsia="Times New Roman"/>
          <w:lang w:val="ru-RU" w:eastAsia="ru-RU"/>
        </w:rPr>
        <w:t>Оператор</w:t>
      </w:r>
      <w:r w:rsidRPr="001C2E9E">
        <w:rPr>
          <w:rFonts w:eastAsia="Times New Roman"/>
          <w:lang w:val="ru-RU" w:eastAsia="ru-RU"/>
        </w:rPr>
        <w:t>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30707" w:rsidRPr="001C2E9E" w:rsidRDefault="008A1303" w:rsidP="00C35F8E">
      <w:pPr>
        <w:ind w:firstLine="567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С дополнительной информацией о приватизируемом имуществе можно ознакомиться по телефон</w:t>
      </w:r>
      <w:r w:rsidR="00BF2D32">
        <w:rPr>
          <w:rFonts w:eastAsia="Times New Roman"/>
          <w:lang w:val="ru-RU" w:eastAsia="ru-RU"/>
        </w:rPr>
        <w:t>ам:</w:t>
      </w:r>
      <w:r w:rsidR="009051F0" w:rsidRPr="009051F0">
        <w:rPr>
          <w:lang w:val="ru-RU"/>
        </w:rPr>
        <w:t xml:space="preserve"> </w:t>
      </w:r>
      <w:r w:rsidR="00853F22" w:rsidRPr="00853F22">
        <w:rPr>
          <w:rFonts w:eastAsia="Times New Roman"/>
          <w:lang w:val="ru-RU" w:eastAsia="ru-RU"/>
        </w:rPr>
        <w:t>8 (812) 539-41-29,</w:t>
      </w:r>
      <w:r w:rsidR="009658DD" w:rsidRPr="009658DD">
        <w:rPr>
          <w:lang w:val="ru-RU"/>
        </w:rPr>
        <w:t xml:space="preserve"> </w:t>
      </w:r>
      <w:r w:rsidR="009658DD" w:rsidRPr="009658DD">
        <w:rPr>
          <w:rFonts w:eastAsia="Times New Roman"/>
          <w:lang w:val="ru-RU" w:eastAsia="ru-RU"/>
        </w:rPr>
        <w:t>8 (812) 539-41-30</w:t>
      </w:r>
      <w:r w:rsidR="009658DD">
        <w:rPr>
          <w:rFonts w:eastAsia="Times New Roman"/>
          <w:lang w:val="ru-RU" w:eastAsia="ru-RU"/>
        </w:rPr>
        <w:t>,</w:t>
      </w:r>
      <w:r w:rsidR="00853F22" w:rsidRPr="00853F22">
        <w:rPr>
          <w:rFonts w:eastAsia="Times New Roman"/>
          <w:lang w:val="ru-RU" w:eastAsia="ru-RU"/>
        </w:rPr>
        <w:t xml:space="preserve"> </w:t>
      </w:r>
      <w:r w:rsidR="009051F0" w:rsidRPr="009051F0">
        <w:rPr>
          <w:rFonts w:eastAsia="Times New Roman"/>
          <w:lang w:val="ru-RU" w:eastAsia="ru-RU"/>
        </w:rPr>
        <w:t>а также по адресам электронной почты:</w:t>
      </w:r>
      <w:r w:rsidR="00DF2AC3" w:rsidRPr="00DF2AC3">
        <w:rPr>
          <w:rFonts w:eastAsia="Times New Roman"/>
          <w:lang w:val="ru-RU" w:eastAsia="ru-RU"/>
        </w:rPr>
        <w:t xml:space="preserve"> </w:t>
      </w:r>
      <w:hyperlink r:id="rId16" w:history="1">
        <w:r w:rsidR="009658DD" w:rsidRPr="009658DD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DF2AC3" w:rsidRPr="00DF2AC3">
        <w:rPr>
          <w:rFonts w:eastAsia="Times New Roman"/>
          <w:lang w:val="ru-RU" w:eastAsia="ru-RU"/>
        </w:rPr>
        <w:t>,</w:t>
      </w:r>
      <w:r w:rsidR="00220DCB">
        <w:rPr>
          <w:rFonts w:eastAsia="Times New Roman"/>
          <w:lang w:val="ru-RU" w:eastAsia="ru-RU"/>
        </w:rPr>
        <w:t xml:space="preserve"> </w:t>
      </w:r>
      <w:r w:rsidR="00220DCB" w:rsidRPr="00220DCB">
        <w:rPr>
          <w:rFonts w:eastAsia="Times New Roman"/>
          <w:lang w:val="ru-RU" w:eastAsia="ru-RU"/>
        </w:rPr>
        <w:t>sa_melnikova@lenreg.ru</w:t>
      </w:r>
      <w:r w:rsidR="00B025A0" w:rsidRPr="00853F22">
        <w:rPr>
          <w:rFonts w:eastAsia="Times New Roman"/>
          <w:lang w:val="ru-RU" w:eastAsia="ru-RU"/>
        </w:rPr>
        <w:t>.</w:t>
      </w:r>
    </w:p>
    <w:p w:rsidR="00853F22" w:rsidRDefault="00853F22" w:rsidP="00C30707">
      <w:pPr>
        <w:ind w:left="851"/>
        <w:jc w:val="center"/>
        <w:rPr>
          <w:rFonts w:eastAsia="Times New Roman"/>
          <w:b/>
          <w:lang w:val="ru-RU" w:eastAsia="ru-RU"/>
        </w:rPr>
      </w:pPr>
    </w:p>
    <w:p w:rsidR="00853F22" w:rsidRPr="001C2E9E" w:rsidRDefault="00853F22" w:rsidP="00C30707">
      <w:pPr>
        <w:ind w:left="851"/>
        <w:jc w:val="center"/>
        <w:rPr>
          <w:rFonts w:eastAsia="Times New Roman"/>
          <w:b/>
          <w:lang w:val="ru-RU" w:eastAsia="ru-RU"/>
        </w:rPr>
      </w:pPr>
    </w:p>
    <w:p w:rsidR="00C30707" w:rsidRPr="001C2E9E" w:rsidRDefault="00C30707" w:rsidP="009D1C8C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t>Порядок определения участников аукциона</w:t>
      </w:r>
    </w:p>
    <w:p w:rsidR="0081402C" w:rsidRDefault="0081402C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1C2E9E">
        <w:rPr>
          <w:rFonts w:eastAsia="Times New Roman"/>
          <w:noProof/>
          <w:lang w:val="ru-RU" w:eastAsia="zh-CN"/>
        </w:rPr>
        <w:t>В день определения участников аукциона, указанный в информационном сообщении, Оператор через «личный  кабинет»  Продавца  обеспечивает  доступ  Продавца  к  поданным  Претендентами  заявкам  и документам, а также к журналу приема заявок.</w:t>
      </w:r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1C2E9E">
        <w:rPr>
          <w:rFonts w:eastAsia="Times New Roman"/>
          <w:noProof/>
          <w:lang w:val="ru-RU" w:eastAsia="zh-CN"/>
        </w:rPr>
        <w:t>По итогам рассмотрения заявок и прилагаемых к ним документов претендентов и установления факта поступления  задатка  Продавец  в  тот  же  день  подписывает  протокол  о  признании  претендентов участниками,  в  котором  приводится  перечень  принятых  заявок  (с  указанием  имен  (наименований) претендентов),  перечень  отозванных  заявок,  имена  (наименования)  претендентов,  признанных участниками,  а  также  имена  (наименования)  претендентов,  которым  было  отказано  в  допуске  к участию в аукционе по</w:t>
      </w:r>
      <w:proofErr w:type="gramEnd"/>
      <w:r w:rsidRPr="001C2E9E">
        <w:rPr>
          <w:rFonts w:eastAsia="Times New Roman"/>
          <w:noProof/>
          <w:lang w:val="ru-RU" w:eastAsia="zh-CN"/>
        </w:rPr>
        <w:t xml:space="preserve"> продаже имущества, с указанием оснований отказа.</w:t>
      </w:r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1C2E9E">
        <w:rPr>
          <w:rFonts w:eastAsia="Times New Roman"/>
          <w:noProof/>
          <w:lang w:val="ru-RU" w:eastAsia="zh-CN"/>
        </w:rPr>
        <w:t xml:space="preserve">Не  позднее  следующего  рабочего  дня  после  дня  подписания  протокола  о  признании  претендентов участниками  всем  претендентам,  подавшим  заявки,  направляются  уведомления  о  признании  их участниками или об отказе в таком признании с указанием оснований отказа. </w:t>
      </w:r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1C2E9E">
        <w:rPr>
          <w:rFonts w:eastAsia="Times New Roman"/>
          <w:noProof/>
          <w:lang w:val="ru-RU" w:eastAsia="zh-CN"/>
        </w:rPr>
        <w:t>Информация о претендентах, не допущенных к участию в аукционе, размещается в открытой части электронной  площадки  Оператора,  на  официальном  сайте  в  сети  «Интернет»  для  размещения информации торгов, определенном Правительством Российской Федерации, а также на официальном сайте  Продавца  в  сети  «Интернет»  в  срок  не  позднее  рабочего  дня,  следующего  за  днем  принятия указанного решения.</w:t>
      </w:r>
      <w:proofErr w:type="gramEnd"/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1C2E9E">
        <w:rPr>
          <w:rFonts w:eastAsia="Times New Roman"/>
          <w:noProof/>
          <w:lang w:val="ru-RU" w:eastAsia="zh-CN"/>
        </w:rPr>
        <w:t>Претендент приобретает статус участника  Аукциона с момента подписания протокола о признании Претендентов участниками аукциона.</w:t>
      </w:r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1C2E9E">
        <w:rPr>
          <w:rFonts w:eastAsia="Times New Roman"/>
          <w:noProof/>
          <w:lang w:val="ru-RU" w:eastAsia="zh-CN"/>
        </w:rPr>
        <w:t xml:space="preserve">Претендент не допускается к участию в Аукционе по продаже Имущества по следующим основаниям: </w:t>
      </w:r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1C2E9E">
        <w:rPr>
          <w:rFonts w:eastAsia="Times New Roman"/>
          <w:noProof/>
          <w:lang w:val="ru-RU" w:eastAsia="zh-CN"/>
        </w:rPr>
        <w:t>а)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1C2E9E">
        <w:rPr>
          <w:rFonts w:eastAsia="Times New Roman"/>
          <w:noProof/>
          <w:lang w:val="ru-RU" w:eastAsia="zh-CN"/>
        </w:rPr>
        <w:t xml:space="preserve">б)  представлены  не  все  документы  в  соответствии  с  перечнем,  указанным  в  информационном сообщении  о  проведении  аукциона,  или  оформление  представленных  документов  не  соответствует законодательству Российской Федерации. </w:t>
      </w:r>
    </w:p>
    <w:p w:rsidR="00107939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1C2E9E">
        <w:rPr>
          <w:rFonts w:eastAsia="Times New Roman"/>
          <w:noProof/>
          <w:lang w:val="ru-RU" w:eastAsia="zh-CN"/>
        </w:rPr>
        <w:t xml:space="preserve">в)  не  подтверждено  поступление  в  установленный  срок  задатка  на  счет  </w:t>
      </w:r>
      <w:r w:rsidR="00020B35" w:rsidRPr="001C2E9E">
        <w:rPr>
          <w:rFonts w:eastAsia="Times New Roman"/>
          <w:noProof/>
          <w:lang w:val="ru-RU" w:eastAsia="zh-CN"/>
        </w:rPr>
        <w:t>Продавца</w:t>
      </w:r>
      <w:r w:rsidRPr="001C2E9E">
        <w:rPr>
          <w:rFonts w:eastAsia="Times New Roman"/>
          <w:noProof/>
          <w:lang w:val="ru-RU" w:eastAsia="zh-CN"/>
        </w:rPr>
        <w:t xml:space="preserve">,  указанный  в информационном сообщении. </w:t>
      </w:r>
    </w:p>
    <w:p w:rsidR="001E52C0" w:rsidRPr="001C2E9E" w:rsidRDefault="00107939" w:rsidP="00107939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1C2E9E">
        <w:rPr>
          <w:rFonts w:eastAsia="Times New Roman"/>
          <w:noProof/>
          <w:lang w:val="ru-RU" w:eastAsia="zh-CN"/>
        </w:rPr>
        <w:t>г) заявка подана лицом, не уполномоченным Претендентом на осуществление таких действий.</w:t>
      </w:r>
    </w:p>
    <w:p w:rsidR="00C30707" w:rsidRDefault="00C30707" w:rsidP="001E52C0">
      <w:pPr>
        <w:autoSpaceDE w:val="0"/>
        <w:autoSpaceDN w:val="0"/>
        <w:adjustRightInd w:val="0"/>
        <w:spacing w:before="120" w:after="120" w:line="276" w:lineRule="auto"/>
        <w:contextualSpacing/>
        <w:rPr>
          <w:b/>
          <w:lang w:val="ru-RU"/>
        </w:rPr>
      </w:pPr>
    </w:p>
    <w:p w:rsidR="00575D90" w:rsidRPr="001C2E9E" w:rsidRDefault="00575D90" w:rsidP="001E52C0">
      <w:pPr>
        <w:autoSpaceDE w:val="0"/>
        <w:autoSpaceDN w:val="0"/>
        <w:adjustRightInd w:val="0"/>
        <w:spacing w:before="120" w:after="120" w:line="276" w:lineRule="auto"/>
        <w:contextualSpacing/>
        <w:rPr>
          <w:b/>
          <w:lang w:val="ru-RU"/>
        </w:rPr>
      </w:pPr>
    </w:p>
    <w:p w:rsidR="00C30707" w:rsidRPr="001C2E9E" w:rsidRDefault="00C30707" w:rsidP="005447F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1C2E9E">
        <w:rPr>
          <w:rFonts w:eastAsia="Times New Roman"/>
          <w:b/>
          <w:lang w:val="ru-RU" w:eastAsia="ru-RU"/>
        </w:rPr>
        <w:lastRenderedPageBreak/>
        <w:t xml:space="preserve">Порядок проведения аукциона и </w:t>
      </w:r>
      <w:r w:rsidR="005C23EF">
        <w:rPr>
          <w:rFonts w:eastAsia="Times New Roman"/>
          <w:b/>
          <w:lang w:val="ru-RU" w:eastAsia="ru-RU"/>
        </w:rPr>
        <w:t>подведения итогов аукциона (</w:t>
      </w:r>
      <w:r w:rsidRPr="001C2E9E">
        <w:rPr>
          <w:rFonts w:eastAsia="Times New Roman"/>
          <w:b/>
          <w:lang w:val="ru-RU" w:eastAsia="ru-RU"/>
        </w:rPr>
        <w:t>определения победителя</w:t>
      </w:r>
      <w:r w:rsidR="005C23EF">
        <w:rPr>
          <w:rFonts w:eastAsia="Times New Roman"/>
          <w:b/>
          <w:lang w:val="ru-RU" w:eastAsia="ru-RU"/>
        </w:rPr>
        <w:t>)</w:t>
      </w:r>
    </w:p>
    <w:p w:rsidR="0016503E" w:rsidRDefault="00853103" w:rsidP="008A1303">
      <w:pPr>
        <w:ind w:firstLine="709"/>
        <w:jc w:val="both"/>
        <w:rPr>
          <w:lang w:val="ru-RU"/>
        </w:rPr>
      </w:pPr>
      <w:r w:rsidRPr="00853103">
        <w:rPr>
          <w:i/>
          <w:lang w:val="ru-RU"/>
        </w:rPr>
        <w:t>12.1. Порядок проведения аукциона</w:t>
      </w:r>
      <w:r>
        <w:rPr>
          <w:lang w:val="ru-RU"/>
        </w:rPr>
        <w:t>.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1C2E9E">
        <w:rPr>
          <w:lang w:val="ru-RU"/>
        </w:rPr>
        <w:t>ии ау</w:t>
      </w:r>
      <w:proofErr w:type="gramEnd"/>
      <w:r w:rsidRPr="001C2E9E">
        <w:rPr>
          <w:lang w:val="ru-RU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 xml:space="preserve">Во время проведения процедуры аукциона </w:t>
      </w:r>
      <w:r w:rsidR="003C10F6" w:rsidRPr="001C2E9E">
        <w:rPr>
          <w:lang w:val="ru-RU"/>
        </w:rPr>
        <w:t>Оператор</w:t>
      </w:r>
      <w:r w:rsidRPr="001C2E9E">
        <w:rPr>
          <w:lang w:val="ru-RU"/>
        </w:rPr>
        <w:t xml:space="preserve">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 xml:space="preserve">Со времени начала проведения процедуры аукциона </w:t>
      </w:r>
      <w:r w:rsidR="003C10F6" w:rsidRPr="001C2E9E">
        <w:rPr>
          <w:lang w:val="ru-RU"/>
        </w:rPr>
        <w:t>Оператор</w:t>
      </w:r>
      <w:r w:rsidRPr="001C2E9E">
        <w:rPr>
          <w:lang w:val="ru-RU"/>
        </w:rPr>
        <w:t>ом размещается: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При этом программными средствами электронной площадки обеспечивается:</w:t>
      </w:r>
    </w:p>
    <w:p w:rsidR="008A1303" w:rsidRPr="001C2E9E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8A1303" w:rsidRDefault="008A1303" w:rsidP="008A1303">
      <w:pPr>
        <w:ind w:firstLine="709"/>
        <w:jc w:val="both"/>
        <w:rPr>
          <w:lang w:val="ru-RU"/>
        </w:rPr>
      </w:pPr>
      <w:r w:rsidRPr="001C2E9E">
        <w:rPr>
          <w:lang w:val="ru-RU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853103" w:rsidRPr="001C2E9E" w:rsidRDefault="00853103" w:rsidP="008A1303">
      <w:pPr>
        <w:ind w:firstLine="709"/>
        <w:jc w:val="both"/>
        <w:rPr>
          <w:lang w:val="ru-RU"/>
        </w:rPr>
      </w:pPr>
    </w:p>
    <w:p w:rsidR="00853103" w:rsidRPr="00853103" w:rsidRDefault="00853103" w:rsidP="00853103">
      <w:pPr>
        <w:ind w:firstLine="709"/>
        <w:jc w:val="both"/>
        <w:rPr>
          <w:rFonts w:eastAsia="Times New Roman"/>
          <w:i/>
          <w:lang w:val="ru-RU" w:eastAsia="ru-RU"/>
        </w:rPr>
      </w:pPr>
      <w:r w:rsidRPr="00853103">
        <w:rPr>
          <w:rFonts w:eastAsia="Times New Roman"/>
          <w:i/>
          <w:lang w:val="ru-RU" w:eastAsia="ru-RU"/>
        </w:rPr>
        <w:t>12.2. Подведения итогов аукциона (определения победителя).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Победителем аукциона признается участник, предложивший наиболее высокую цену имущества.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853103">
        <w:rPr>
          <w:rFonts w:eastAsia="Times New Roman"/>
          <w:lang w:val="ru-RU" w:eastAsia="ru-RU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853103">
        <w:rPr>
          <w:rFonts w:eastAsia="Times New Roman"/>
          <w:lang w:val="ru-RU" w:eastAsia="ru-RU"/>
        </w:rPr>
        <w:t xml:space="preserve"> позднее рабочего дня, следующего за днем подведения итогов аукциона.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Аукцион признается несостоявшимся в следующих случаях: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lastRenderedPageBreak/>
        <w:t>а) не было подано ни одной заявки на участие либо ни один из претендентов не признан участником;</w:t>
      </w:r>
    </w:p>
    <w:p w:rsidR="00853103" w:rsidRPr="00853103" w:rsidRDefault="007454E6" w:rsidP="00853103">
      <w:pPr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б</w:t>
      </w:r>
      <w:r w:rsidR="00853103" w:rsidRPr="00853103">
        <w:rPr>
          <w:rFonts w:eastAsia="Times New Roman"/>
          <w:lang w:val="ru-RU" w:eastAsia="ru-RU"/>
        </w:rPr>
        <w:t>) в случае отказа лица, признанного единственным участником аукциона, от заключения договора купли-продажи имущества;</w:t>
      </w:r>
    </w:p>
    <w:p w:rsidR="00853103" w:rsidRPr="00853103" w:rsidRDefault="007454E6" w:rsidP="00853103">
      <w:pPr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в</w:t>
      </w:r>
      <w:r w:rsidR="00853103" w:rsidRPr="00853103">
        <w:rPr>
          <w:rFonts w:eastAsia="Times New Roman"/>
          <w:lang w:val="ru-RU" w:eastAsia="ru-RU"/>
        </w:rPr>
        <w:t>) ни один из участников не сделал предложение о начальной цене имущества.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Решение о признан</w:t>
      </w:r>
      <w:proofErr w:type="gramStart"/>
      <w:r w:rsidRPr="00853103">
        <w:rPr>
          <w:rFonts w:eastAsia="Times New Roman"/>
          <w:lang w:val="ru-RU" w:eastAsia="ru-RU"/>
        </w:rPr>
        <w:t>ии ау</w:t>
      </w:r>
      <w:proofErr w:type="gramEnd"/>
      <w:r w:rsidRPr="00853103">
        <w:rPr>
          <w:rFonts w:eastAsia="Times New Roman"/>
          <w:lang w:val="ru-RU" w:eastAsia="ru-RU"/>
        </w:rPr>
        <w:t>кциона несостоявшимся оформляется протоколом.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В случае если заявку на участие в аукционе подало только одно лицо и (или) участником аукциона признан только один претендент, Продавец подписывает протокол</w:t>
      </w:r>
      <w:r w:rsidRPr="00853103">
        <w:rPr>
          <w:lang w:val="ru-RU"/>
        </w:rPr>
        <w:t xml:space="preserve"> </w:t>
      </w:r>
      <w:r w:rsidRPr="00853103">
        <w:rPr>
          <w:rFonts w:eastAsia="Times New Roman"/>
          <w:lang w:val="ru-RU" w:eastAsia="ru-RU"/>
        </w:rPr>
        <w:t xml:space="preserve">об итогах аукциона, в котором содержится информация о заключении договора купли-продажи имущества с единственным участником аукциона по начальной цене продажи имущества. 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Процедура аукциона считается завершенной со времени подписания Продавцом протокола об итогах аукциона.</w:t>
      </w:r>
      <w:r w:rsidRPr="00853103">
        <w:rPr>
          <w:lang w:val="ru-RU"/>
        </w:rPr>
        <w:t xml:space="preserve"> Протокол об итогах аукциона </w:t>
      </w:r>
      <w:r w:rsidRPr="00853103">
        <w:rPr>
          <w:rFonts w:eastAsia="Times New Roman"/>
          <w:lang w:val="ru-RU" w:eastAsia="ru-RU"/>
        </w:rPr>
        <w:t>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В течение одного часа со времени подписания протокола об итогах аукциона</w:t>
      </w:r>
      <w:r w:rsidR="006556AE">
        <w:rPr>
          <w:rFonts w:eastAsia="Times New Roman"/>
          <w:lang w:val="ru-RU" w:eastAsia="ru-RU"/>
        </w:rPr>
        <w:t xml:space="preserve"> </w:t>
      </w:r>
      <w:r w:rsidRPr="00853103">
        <w:rPr>
          <w:rFonts w:eastAsia="Times New Roman"/>
          <w:lang w:val="ru-RU" w:eastAsia="ru-RU"/>
        </w:rPr>
        <w:t xml:space="preserve"> победителю либо лицу, признанному единственным участником аукциона, направляется уведомление с приложением этого протокола, а также размещается в открытой части электронной площадки следующая информация: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853103" w:rsidRP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б) цена сделки;</w:t>
      </w:r>
    </w:p>
    <w:p w:rsidR="00853103" w:rsidRDefault="00853103" w:rsidP="00853103">
      <w:pPr>
        <w:ind w:firstLine="709"/>
        <w:jc w:val="both"/>
        <w:rPr>
          <w:rFonts w:eastAsia="Times New Roman"/>
          <w:lang w:val="ru-RU" w:eastAsia="ru-RU"/>
        </w:rPr>
      </w:pPr>
      <w:r w:rsidRPr="00853103">
        <w:rPr>
          <w:rFonts w:eastAsia="Times New Roman"/>
          <w:lang w:val="ru-RU" w:eastAsia="ru-RU"/>
        </w:rPr>
        <w:t>в) фамилия, имя, отчество физического лица или наименование юридического лица – победителя либо лица, признанного единственным участником аукциона.</w:t>
      </w:r>
    </w:p>
    <w:p w:rsidR="00F45AF5" w:rsidRDefault="00F45AF5" w:rsidP="00853103">
      <w:pPr>
        <w:ind w:firstLine="709"/>
        <w:jc w:val="both"/>
        <w:rPr>
          <w:rFonts w:eastAsia="Times New Roman"/>
          <w:lang w:val="ru-RU" w:eastAsia="ru-RU"/>
        </w:rPr>
      </w:pPr>
    </w:p>
    <w:p w:rsidR="00BD0C08" w:rsidRPr="001C2E9E" w:rsidRDefault="00BD0C08" w:rsidP="00BD0C08">
      <w:pPr>
        <w:pStyle w:val="ae"/>
        <w:numPr>
          <w:ilvl w:val="0"/>
          <w:numId w:val="4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Приостановление и возобновление процедуры торгов (лотов)</w:t>
      </w:r>
    </w:p>
    <w:p w:rsidR="00BD0C08" w:rsidRPr="001C2E9E" w:rsidRDefault="00BD0C08" w:rsidP="00BD0C08">
      <w:pPr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 xml:space="preserve">Оператор  приостанавливает  проведение  продажи  имущества  в  случае  технологического  сбоя, зафиксированного программно-аппаратными средствами электронной площадки, но не более чем на одни сутки. </w:t>
      </w:r>
    </w:p>
    <w:p w:rsidR="00BD0C08" w:rsidRPr="001C2E9E" w:rsidRDefault="00BD0C08" w:rsidP="00BD0C08">
      <w:pPr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Возобновление  проведения  продажи  имущества  начинается  с  того  момента,  на  котором  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063B62" w:rsidRPr="001C2E9E" w:rsidRDefault="00063B62" w:rsidP="00C30707">
      <w:pPr>
        <w:tabs>
          <w:tab w:val="left" w:pos="0"/>
        </w:tabs>
        <w:ind w:left="851"/>
        <w:rPr>
          <w:rFonts w:eastAsia="Times New Roman"/>
          <w:b/>
          <w:lang w:val="ru-RU" w:eastAsia="ru-RU"/>
        </w:rPr>
      </w:pPr>
    </w:p>
    <w:p w:rsidR="00C30707" w:rsidRPr="001C2E9E" w:rsidRDefault="005447FB" w:rsidP="00BD0C08">
      <w:pPr>
        <w:pStyle w:val="ae"/>
        <w:numPr>
          <w:ilvl w:val="0"/>
          <w:numId w:val="4"/>
        </w:numPr>
        <w:tabs>
          <w:tab w:val="left" w:pos="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="00C30707"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аключения договора купли продажи имущества</w:t>
      </w:r>
    </w:p>
    <w:p w:rsidR="00034CD0" w:rsidRDefault="00034CD0" w:rsidP="00BA6661">
      <w:pPr>
        <w:tabs>
          <w:tab w:val="left" w:pos="284"/>
        </w:tabs>
        <w:ind w:firstLine="709"/>
        <w:jc w:val="both"/>
        <w:rPr>
          <w:color w:val="000000"/>
          <w:lang w:val="ru-RU"/>
        </w:rPr>
      </w:pPr>
      <w:r w:rsidRPr="00034CD0">
        <w:rPr>
          <w:color w:val="000000"/>
          <w:lang w:val="ru-RU"/>
        </w:rPr>
        <w:t xml:space="preserve">Договор купли-продажи имущества заключается между Продавцом и победителем аукциона либо лицом, признанным единственным участником аукциона (далее – покупатель) в установленном законодательством порядке и в форме электронного документа в  течение 5 (пяти) рабочих дней </w:t>
      </w:r>
      <w:proofErr w:type="gramStart"/>
      <w:r w:rsidRPr="00034CD0">
        <w:rPr>
          <w:color w:val="000000"/>
          <w:lang w:val="ru-RU"/>
        </w:rPr>
        <w:t>с даты подведения</w:t>
      </w:r>
      <w:proofErr w:type="gramEnd"/>
      <w:r w:rsidRPr="00034CD0">
        <w:rPr>
          <w:color w:val="000000"/>
          <w:lang w:val="ru-RU"/>
        </w:rPr>
        <w:t xml:space="preserve"> итогов аукциона.</w:t>
      </w:r>
    </w:p>
    <w:p w:rsidR="00BA6661" w:rsidRDefault="00BA6661" w:rsidP="00BA6661">
      <w:pPr>
        <w:tabs>
          <w:tab w:val="left" w:pos="284"/>
        </w:tabs>
        <w:ind w:firstLine="709"/>
        <w:jc w:val="both"/>
        <w:rPr>
          <w:color w:val="000000"/>
          <w:lang w:val="ru-RU"/>
        </w:rPr>
      </w:pPr>
      <w:r w:rsidRPr="001C2E9E">
        <w:rPr>
          <w:color w:val="000000"/>
          <w:lang w:val="ru-RU"/>
        </w:rPr>
        <w:t>Проект договора купли-продажи имущества является приложением к данному Информационному  сообщению (Приложение  № 2).</w:t>
      </w:r>
    </w:p>
    <w:p w:rsidR="00A61355" w:rsidRPr="001C2E9E" w:rsidRDefault="00A61355" w:rsidP="00BA6661">
      <w:pPr>
        <w:tabs>
          <w:tab w:val="left" w:pos="284"/>
        </w:tabs>
        <w:ind w:firstLine="709"/>
        <w:jc w:val="both"/>
        <w:rPr>
          <w:color w:val="000000"/>
          <w:lang w:val="ru-RU"/>
        </w:rPr>
      </w:pPr>
      <w:r w:rsidRPr="00D51AAD">
        <w:rPr>
          <w:color w:val="000000"/>
          <w:lang w:val="ru-RU"/>
        </w:rPr>
        <w:t xml:space="preserve">В случае если </w:t>
      </w:r>
      <w:r w:rsidR="00034CD0">
        <w:rPr>
          <w:color w:val="000000"/>
          <w:lang w:val="ru-RU"/>
        </w:rPr>
        <w:t>покупателем</w:t>
      </w:r>
      <w:r w:rsidRPr="00D51AAD">
        <w:rPr>
          <w:color w:val="000000"/>
          <w:lang w:val="ru-RU"/>
        </w:rPr>
        <w:t xml:space="preserve"> имущества является физическое лицо, то в соответствии со ст.</w:t>
      </w:r>
      <w:r w:rsidR="00034CD0">
        <w:rPr>
          <w:color w:val="000000"/>
          <w:lang w:val="ru-RU"/>
        </w:rPr>
        <w:t> </w:t>
      </w:r>
      <w:r w:rsidRPr="00D51AAD">
        <w:rPr>
          <w:color w:val="000000"/>
          <w:lang w:val="ru-RU"/>
        </w:rPr>
        <w:t xml:space="preserve">34 и 35 Семейного кодекса Российской Федерации </w:t>
      </w:r>
      <w:r w:rsidR="00034CD0">
        <w:rPr>
          <w:color w:val="000000"/>
          <w:lang w:val="ru-RU"/>
        </w:rPr>
        <w:t xml:space="preserve"> покупатель </w:t>
      </w:r>
      <w:r w:rsidRPr="00D51AAD">
        <w:rPr>
          <w:color w:val="000000"/>
          <w:lang w:val="ru-RU"/>
        </w:rPr>
        <w:t>обязан получить и предоставить продавцу к дате заключения договора купли-продажи имущества нотариально удостоверенное согласие другого супруга.</w:t>
      </w:r>
    </w:p>
    <w:p w:rsidR="00BA6661" w:rsidRPr="001C2E9E" w:rsidRDefault="00BA6661" w:rsidP="00BA6661">
      <w:pPr>
        <w:tabs>
          <w:tab w:val="left" w:pos="284"/>
        </w:tabs>
        <w:ind w:firstLine="709"/>
        <w:jc w:val="both"/>
        <w:rPr>
          <w:color w:val="000000"/>
          <w:lang w:val="ru-RU"/>
        </w:rPr>
      </w:pPr>
      <w:r w:rsidRPr="001C2E9E">
        <w:rPr>
          <w:color w:val="000000"/>
          <w:lang w:val="ru-RU"/>
        </w:rPr>
        <w:t xml:space="preserve">При уклонении или отказе </w:t>
      </w:r>
      <w:r w:rsidR="00034CD0">
        <w:rPr>
          <w:color w:val="000000"/>
          <w:lang w:val="ru-RU"/>
        </w:rPr>
        <w:t xml:space="preserve">покупателя </w:t>
      </w:r>
      <w:r w:rsidRPr="001C2E9E">
        <w:rPr>
          <w:color w:val="000000"/>
          <w:lang w:val="ru-RU"/>
        </w:rPr>
        <w:t xml:space="preserve">от заключения в установленный срок договора купли-продажи имущества результаты итогов аукциона аннулируются продавцом, </w:t>
      </w:r>
      <w:r w:rsidR="00034CD0">
        <w:rPr>
          <w:color w:val="000000"/>
          <w:lang w:val="ru-RU"/>
        </w:rPr>
        <w:t xml:space="preserve">покупатель </w:t>
      </w:r>
      <w:r w:rsidRPr="001C2E9E">
        <w:rPr>
          <w:color w:val="000000"/>
          <w:lang w:val="ru-RU"/>
        </w:rPr>
        <w:t>утрачивает право на заключение указанного договора, задаток ему не возвращается.</w:t>
      </w:r>
    </w:p>
    <w:p w:rsidR="00BA6661" w:rsidRPr="001C2E9E" w:rsidRDefault="00BA6661" w:rsidP="00BA6661">
      <w:pPr>
        <w:tabs>
          <w:tab w:val="left" w:pos="284"/>
        </w:tabs>
        <w:ind w:firstLine="709"/>
        <w:jc w:val="both"/>
        <w:rPr>
          <w:color w:val="000000"/>
          <w:lang w:val="ru-RU"/>
        </w:rPr>
      </w:pPr>
      <w:r w:rsidRPr="001C2E9E">
        <w:rPr>
          <w:color w:val="000000"/>
          <w:lang w:val="ru-RU"/>
        </w:rPr>
        <w:lastRenderedPageBreak/>
        <w:t xml:space="preserve">Ответственность </w:t>
      </w:r>
      <w:r w:rsidR="00034CD0">
        <w:rPr>
          <w:color w:val="000000"/>
          <w:lang w:val="ru-RU"/>
        </w:rPr>
        <w:t>п</w:t>
      </w:r>
      <w:r w:rsidRPr="001C2E9E">
        <w:rPr>
          <w:color w:val="000000"/>
          <w:lang w:val="ru-RU"/>
        </w:rPr>
        <w:t>окупателя в случае его отказа или уклонения от оплаты имущества в сроки, установленные в договоре купли-продажи имущества, предусматривается в соответствии с законодательством Российской Федерации.</w:t>
      </w:r>
    </w:p>
    <w:p w:rsidR="00BA6661" w:rsidRPr="001C2E9E" w:rsidRDefault="00BA6661" w:rsidP="00BA6661">
      <w:pPr>
        <w:tabs>
          <w:tab w:val="left" w:pos="284"/>
        </w:tabs>
        <w:ind w:firstLine="709"/>
        <w:jc w:val="both"/>
        <w:rPr>
          <w:color w:val="000000"/>
          <w:lang w:val="ru-RU"/>
        </w:rPr>
      </w:pPr>
      <w:r w:rsidRPr="001C2E9E">
        <w:rPr>
          <w:color w:val="000000"/>
          <w:lang w:val="ru-RU"/>
        </w:rPr>
        <w:t xml:space="preserve">Оплата имущества, приобретенного по результатам продажи имущества  на аукционе, производится </w:t>
      </w:r>
      <w:r w:rsidR="00034CD0">
        <w:rPr>
          <w:color w:val="000000"/>
          <w:lang w:val="ru-RU"/>
        </w:rPr>
        <w:t xml:space="preserve">покупателем </w:t>
      </w:r>
      <w:r w:rsidRPr="001C2E9E">
        <w:rPr>
          <w:color w:val="000000"/>
          <w:lang w:val="ru-RU"/>
        </w:rPr>
        <w:t>торгов единовременным платежом, по  безналичному 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BA6661" w:rsidRPr="001C2E9E" w:rsidRDefault="00BA6661" w:rsidP="00BA6661">
      <w:pPr>
        <w:tabs>
          <w:tab w:val="left" w:pos="284"/>
        </w:tabs>
        <w:ind w:firstLine="709"/>
        <w:jc w:val="both"/>
        <w:rPr>
          <w:color w:val="000000"/>
          <w:lang w:val="ru-RU"/>
        </w:rPr>
      </w:pPr>
      <w:r w:rsidRPr="001C2E9E">
        <w:rPr>
          <w:color w:val="000000"/>
          <w:lang w:val="ru-RU"/>
        </w:rPr>
        <w:t xml:space="preserve">Задаток, внесенный </w:t>
      </w:r>
      <w:r w:rsidR="00034CD0">
        <w:rPr>
          <w:color w:val="000000"/>
          <w:lang w:val="ru-RU"/>
        </w:rPr>
        <w:t xml:space="preserve">покупателем </w:t>
      </w:r>
      <w:r w:rsidRPr="001C2E9E">
        <w:rPr>
          <w:color w:val="000000"/>
          <w:lang w:val="ru-RU"/>
        </w:rPr>
        <w:t>на счет Продавца, засчитывается в оплату приобретаемого имущества.</w:t>
      </w:r>
    </w:p>
    <w:p w:rsidR="00C17395" w:rsidRPr="001C2E9E" w:rsidRDefault="00C17395" w:rsidP="00C17395">
      <w:pPr>
        <w:ind w:firstLine="709"/>
        <w:jc w:val="both"/>
        <w:rPr>
          <w:lang w:val="ru-RU"/>
        </w:rPr>
      </w:pPr>
    </w:p>
    <w:p w:rsidR="00C30707" w:rsidRPr="001C2E9E" w:rsidRDefault="00C30707" w:rsidP="00137874">
      <w:pPr>
        <w:pStyle w:val="ae"/>
        <w:numPr>
          <w:ilvl w:val="0"/>
          <w:numId w:val="4"/>
        </w:numPr>
        <w:tabs>
          <w:tab w:val="left" w:pos="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Переход права собственности на имущество</w:t>
      </w:r>
    </w:p>
    <w:p w:rsidR="00BA6661" w:rsidRPr="001C2E9E" w:rsidRDefault="00BA6661" w:rsidP="00BA6661">
      <w:pPr>
        <w:pStyle w:val="20"/>
        <w:tabs>
          <w:tab w:val="clear" w:pos="284"/>
          <w:tab w:val="left" w:pos="0"/>
          <w:tab w:val="left" w:pos="709"/>
        </w:tabs>
        <w:ind w:left="0" w:firstLine="709"/>
        <w:rPr>
          <w:szCs w:val="24"/>
        </w:rPr>
      </w:pPr>
      <w:r w:rsidRPr="001C2E9E">
        <w:rPr>
          <w:szCs w:val="24"/>
        </w:rPr>
        <w:t>Право собственности на имущество</w:t>
      </w:r>
      <w:r w:rsidR="0071312C">
        <w:rPr>
          <w:szCs w:val="24"/>
        </w:rPr>
        <w:t xml:space="preserve"> (акции)</w:t>
      </w:r>
      <w:r w:rsidRPr="001C2E9E">
        <w:rPr>
          <w:szCs w:val="24"/>
        </w:rPr>
        <w:t xml:space="preserve"> переходит к покупателю в порядке, установленном законодательством Российской Федерации и договором купли-продажи, с</w:t>
      </w:r>
      <w:r w:rsidR="003F3C0C">
        <w:rPr>
          <w:szCs w:val="24"/>
        </w:rPr>
        <w:t> </w:t>
      </w:r>
      <w:r w:rsidRPr="001C2E9E">
        <w:rPr>
          <w:szCs w:val="24"/>
        </w:rPr>
        <w:t>момента внесения приходной записи по счету покупателя в реестре владельцев ценных бумаг Общества, в соответствии со ст. 29 Федерального Закона от 22.04.1996 № 39-ФЗ «О рынке ценных бумаг».</w:t>
      </w:r>
    </w:p>
    <w:p w:rsidR="00BA6661" w:rsidRPr="001C2E9E" w:rsidRDefault="00BA6661" w:rsidP="00BA6661">
      <w:pPr>
        <w:tabs>
          <w:tab w:val="left" w:pos="709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Для обеспечения перехода права собственности на акции покупатель обязан обеспечить наличие лицевого счета покупателя в реестр</w:t>
      </w:r>
      <w:r w:rsidR="000E0CC4">
        <w:rPr>
          <w:rFonts w:eastAsia="Times New Roman"/>
          <w:lang w:val="ru-RU" w:eastAsia="ru-RU"/>
        </w:rPr>
        <w:t>е</w:t>
      </w:r>
      <w:r w:rsidRPr="001C2E9E">
        <w:rPr>
          <w:rFonts w:eastAsia="Times New Roman"/>
          <w:lang w:val="ru-RU" w:eastAsia="ru-RU"/>
        </w:rPr>
        <w:t xml:space="preserve"> владельцев ценных бумаг Общества.</w:t>
      </w:r>
    </w:p>
    <w:p w:rsidR="00BA6661" w:rsidRPr="001C2E9E" w:rsidRDefault="00BA6661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Расходы за услуги по внесению приходной записи по счету покупателя в реестр владельцев ценных бумаг Общества</w:t>
      </w:r>
      <w:r w:rsidR="00CC5EE0">
        <w:rPr>
          <w:rFonts w:eastAsia="Times New Roman"/>
          <w:lang w:val="ru-RU" w:eastAsia="ru-RU"/>
        </w:rPr>
        <w:t>,</w:t>
      </w:r>
      <w:r w:rsidR="00CC5EE0" w:rsidRPr="00CC5EE0">
        <w:rPr>
          <w:lang w:val="ru-RU"/>
        </w:rPr>
        <w:t xml:space="preserve"> </w:t>
      </w:r>
      <w:r w:rsidR="00CC5EE0" w:rsidRPr="00CC5EE0">
        <w:rPr>
          <w:rFonts w:eastAsia="Times New Roman"/>
          <w:lang w:val="ru-RU" w:eastAsia="ru-RU"/>
        </w:rPr>
        <w:t>связанные с переходом права собственности на ценные бумаги, возлагаются на покупателя.</w:t>
      </w:r>
      <w:r w:rsidR="00CC5EE0">
        <w:rPr>
          <w:rFonts w:eastAsia="Times New Roman"/>
          <w:lang w:val="ru-RU" w:eastAsia="ru-RU"/>
        </w:rPr>
        <w:t xml:space="preserve"> </w:t>
      </w:r>
    </w:p>
    <w:p w:rsidR="00BA6661" w:rsidRPr="001C2E9E" w:rsidRDefault="00BA6661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Факт оплаты  цены  продажи  имущества подтверждается выпиской из лицевого счета Продавца о поступлении денежных сре</w:t>
      </w:r>
      <w:proofErr w:type="gramStart"/>
      <w:r w:rsidRPr="001C2E9E">
        <w:rPr>
          <w:rFonts w:eastAsia="Times New Roman"/>
          <w:lang w:val="ru-RU" w:eastAsia="ru-RU"/>
        </w:rPr>
        <w:t>дств в р</w:t>
      </w:r>
      <w:proofErr w:type="gramEnd"/>
      <w:r w:rsidRPr="001C2E9E">
        <w:rPr>
          <w:rFonts w:eastAsia="Times New Roman"/>
          <w:lang w:val="ru-RU" w:eastAsia="ru-RU"/>
        </w:rPr>
        <w:t xml:space="preserve">азмере и в порядке, указанном в договоре купли-продажи. </w:t>
      </w:r>
    </w:p>
    <w:p w:rsidR="00BA6661" w:rsidRPr="001C2E9E" w:rsidRDefault="00BA6661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Передача имущества (акций) осуществляется путем  подписания  Продавцом передаточного распоряжения и передачи его держателю реестра владельцев ценных бумаг Общества</w:t>
      </w:r>
      <w:r w:rsidRPr="001C2E9E">
        <w:rPr>
          <w:lang w:val="ru-RU"/>
        </w:rPr>
        <w:t xml:space="preserve"> </w:t>
      </w:r>
      <w:r w:rsidRPr="001C2E9E">
        <w:rPr>
          <w:rFonts w:eastAsia="Times New Roman"/>
          <w:lang w:val="ru-RU" w:eastAsia="ru-RU"/>
        </w:rPr>
        <w:t>в соответствии с условиями договора купли-продажи.</w:t>
      </w:r>
    </w:p>
    <w:p w:rsidR="00E632D2" w:rsidRDefault="00E632D2" w:rsidP="00E00600">
      <w:pPr>
        <w:tabs>
          <w:tab w:val="left" w:pos="142"/>
          <w:tab w:val="num" w:pos="1080"/>
        </w:tabs>
        <w:ind w:firstLine="709"/>
        <w:rPr>
          <w:rFonts w:eastAsia="Times New Roman"/>
          <w:b/>
          <w:lang w:val="ru-RU" w:eastAsia="ru-RU"/>
        </w:rPr>
      </w:pPr>
    </w:p>
    <w:p w:rsidR="003F3C0C" w:rsidRPr="001C2E9E" w:rsidRDefault="003F3C0C" w:rsidP="00E00600">
      <w:pPr>
        <w:tabs>
          <w:tab w:val="left" w:pos="142"/>
          <w:tab w:val="num" w:pos="1080"/>
        </w:tabs>
        <w:ind w:firstLine="709"/>
        <w:rPr>
          <w:rFonts w:eastAsia="Times New Roman"/>
          <w:b/>
          <w:lang w:val="ru-RU" w:eastAsia="ru-RU"/>
        </w:rPr>
      </w:pPr>
    </w:p>
    <w:p w:rsidR="00C30707" w:rsidRPr="001C2E9E" w:rsidRDefault="00C30707" w:rsidP="00E00600">
      <w:pPr>
        <w:pStyle w:val="ae"/>
        <w:numPr>
          <w:ilvl w:val="0"/>
          <w:numId w:val="4"/>
        </w:numPr>
        <w:tabs>
          <w:tab w:val="left" w:pos="142"/>
          <w:tab w:val="num" w:pos="1080"/>
        </w:tabs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C30707" w:rsidRDefault="00C30707" w:rsidP="00E00600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3F3C0C" w:rsidRPr="001C2E9E" w:rsidRDefault="003F3C0C" w:rsidP="00E00600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E00600" w:rsidRPr="001C2E9E" w:rsidRDefault="006C4188" w:rsidP="006C4188">
      <w:pPr>
        <w:pStyle w:val="ae"/>
        <w:numPr>
          <w:ilvl w:val="0"/>
          <w:numId w:val="4"/>
        </w:numPr>
        <w:tabs>
          <w:tab w:val="left" w:pos="142"/>
          <w:tab w:val="left" w:pos="3402"/>
          <w:tab w:val="left" w:pos="3969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0600" w:rsidRPr="001C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Приложения</w:t>
      </w:r>
    </w:p>
    <w:p w:rsidR="00E00600" w:rsidRPr="001C2E9E" w:rsidRDefault="00E00600" w:rsidP="00E00600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 xml:space="preserve">Приложения к настоящему Информационному сообщению являются  неотъемлемой частью Информационного сообщения, размещены на электронной </w:t>
      </w:r>
      <w:r w:rsidR="00BA6661" w:rsidRPr="001C2E9E">
        <w:rPr>
          <w:rFonts w:eastAsia="Times New Roman"/>
          <w:lang w:val="ru-RU" w:eastAsia="ru-RU"/>
        </w:rPr>
        <w:t xml:space="preserve">торговой </w:t>
      </w:r>
      <w:r w:rsidRPr="001C2E9E">
        <w:rPr>
          <w:rFonts w:eastAsia="Times New Roman"/>
          <w:lang w:val="ru-RU" w:eastAsia="ru-RU"/>
        </w:rPr>
        <w:t>площадке и на Официальном сайте торгов отдельными файлами.</w:t>
      </w:r>
    </w:p>
    <w:p w:rsidR="00E00600" w:rsidRPr="001C2E9E" w:rsidRDefault="00E00600" w:rsidP="00E00600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E00600" w:rsidRPr="001C2E9E" w:rsidRDefault="00E00600" w:rsidP="00E00600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1. Форма заявки на участие в аукционе (приложение № 1);</w:t>
      </w:r>
    </w:p>
    <w:p w:rsidR="00E00600" w:rsidRPr="001C2E9E" w:rsidRDefault="00E00600" w:rsidP="00E00600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2. Проект договора купли-продажи</w:t>
      </w:r>
      <w:r w:rsidR="00986270">
        <w:rPr>
          <w:rFonts w:eastAsia="Times New Roman"/>
          <w:lang w:val="ru-RU" w:eastAsia="ru-RU"/>
        </w:rPr>
        <w:t xml:space="preserve"> акций </w:t>
      </w:r>
      <w:r w:rsidRPr="001C2E9E">
        <w:rPr>
          <w:rFonts w:eastAsia="Times New Roman"/>
          <w:lang w:val="ru-RU" w:eastAsia="ru-RU"/>
        </w:rPr>
        <w:t>(приложение № 2).</w:t>
      </w:r>
    </w:p>
    <w:p w:rsidR="004037D6" w:rsidRPr="001C2E9E" w:rsidRDefault="004037D6" w:rsidP="004037D6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3. Образец  письма  о  наличии/отсутствии  доли  Российской  Федерации,  субъекта  Российской Федерации или муниципального образования в уставном капитале юридического лица (приложение № 3).</w:t>
      </w:r>
    </w:p>
    <w:p w:rsidR="00C30707" w:rsidRDefault="00332805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1C2E9E">
        <w:rPr>
          <w:rFonts w:eastAsia="Times New Roman"/>
          <w:lang w:val="ru-RU" w:eastAsia="ru-RU"/>
        </w:rPr>
        <w:t>4. Иная информация</w:t>
      </w:r>
      <w:r w:rsidR="004B3B51">
        <w:rPr>
          <w:rFonts w:eastAsia="Times New Roman"/>
          <w:lang w:val="ru-RU" w:eastAsia="ru-RU"/>
        </w:rPr>
        <w:t>.</w:t>
      </w:r>
    </w:p>
    <w:p w:rsidR="00FC0CC6" w:rsidRDefault="00FC0CC6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C0CC6" w:rsidRDefault="00FC0CC6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C0CC6" w:rsidRDefault="00FC0CC6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C0CC6" w:rsidRDefault="00FC0CC6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C0CC6" w:rsidRDefault="00FC0CC6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C0CC6" w:rsidRDefault="00FC0CC6" w:rsidP="00BA6661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sectPr w:rsidR="00FC0CC6" w:rsidSect="00CA13A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453" w:rsidRDefault="00514453" w:rsidP="007078EB">
      <w:r>
        <w:separator/>
      </w:r>
    </w:p>
  </w:endnote>
  <w:endnote w:type="continuationSeparator" w:id="0">
    <w:p w:rsidR="00514453" w:rsidRDefault="00514453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453" w:rsidRDefault="00514453" w:rsidP="007078EB">
      <w:r>
        <w:separator/>
      </w:r>
    </w:p>
  </w:footnote>
  <w:footnote w:type="continuationSeparator" w:id="0">
    <w:p w:rsidR="00514453" w:rsidRDefault="00514453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>
    <w:nsid w:val="1F0D6E4B"/>
    <w:multiLevelType w:val="hybridMultilevel"/>
    <w:tmpl w:val="ECAAB5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38D50A53"/>
    <w:multiLevelType w:val="hybridMultilevel"/>
    <w:tmpl w:val="634269A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5289207C"/>
    <w:multiLevelType w:val="multilevel"/>
    <w:tmpl w:val="F182CF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800"/>
      </w:pPr>
      <w:rPr>
        <w:rFonts w:hint="default"/>
      </w:rPr>
    </w:lvl>
  </w:abstractNum>
  <w:abstractNum w:abstractNumId="9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3F3B1B"/>
    <w:multiLevelType w:val="hybridMultilevel"/>
    <w:tmpl w:val="9484147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4B75D8"/>
    <w:multiLevelType w:val="hybridMultilevel"/>
    <w:tmpl w:val="462201D2"/>
    <w:lvl w:ilvl="0" w:tplc="48FAF7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9C47742"/>
    <w:multiLevelType w:val="hybridMultilevel"/>
    <w:tmpl w:val="795C20FA"/>
    <w:lvl w:ilvl="0" w:tplc="48FAF7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48FAF76E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BB6FBA"/>
    <w:multiLevelType w:val="hybridMultilevel"/>
    <w:tmpl w:val="2CAE8108"/>
    <w:lvl w:ilvl="0" w:tplc="48FAF76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B412C994">
      <w:start w:val="2"/>
      <w:numFmt w:val="bullet"/>
      <w:lvlText w:val=""/>
      <w:lvlJc w:val="left"/>
      <w:pPr>
        <w:ind w:left="3131" w:hanging="120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68945544"/>
    <w:multiLevelType w:val="multilevel"/>
    <w:tmpl w:val="AFBA16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6A15795B"/>
    <w:multiLevelType w:val="hybridMultilevel"/>
    <w:tmpl w:val="F61AF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>
    <w:nsid w:val="7EC81B30"/>
    <w:multiLevelType w:val="hybridMultilevel"/>
    <w:tmpl w:val="E13EA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12"/>
  </w:num>
  <w:num w:numId="6">
    <w:abstractNumId w:val="9"/>
  </w:num>
  <w:num w:numId="7">
    <w:abstractNumId w:val="14"/>
  </w:num>
  <w:num w:numId="8">
    <w:abstractNumId w:val="18"/>
  </w:num>
  <w:num w:numId="9">
    <w:abstractNumId w:val="6"/>
  </w:num>
  <w:num w:numId="10">
    <w:abstractNumId w:val="5"/>
  </w:num>
  <w:num w:numId="11">
    <w:abstractNumId w:val="2"/>
  </w:num>
  <w:num w:numId="12">
    <w:abstractNumId w:val="4"/>
  </w:num>
  <w:num w:numId="13">
    <w:abstractNumId w:val="10"/>
  </w:num>
  <w:num w:numId="14">
    <w:abstractNumId w:val="16"/>
  </w:num>
  <w:num w:numId="15">
    <w:abstractNumId w:val="19"/>
  </w:num>
  <w:num w:numId="16">
    <w:abstractNumId w:val="8"/>
  </w:num>
  <w:num w:numId="17">
    <w:abstractNumId w:val="15"/>
  </w:num>
  <w:num w:numId="18">
    <w:abstractNumId w:val="13"/>
  </w:num>
  <w:num w:numId="19">
    <w:abstractNumId w:val="11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0F5F"/>
    <w:rsid w:val="0000418D"/>
    <w:rsid w:val="00007D8F"/>
    <w:rsid w:val="000173A0"/>
    <w:rsid w:val="00017BB7"/>
    <w:rsid w:val="00017E2C"/>
    <w:rsid w:val="00020B35"/>
    <w:rsid w:val="00020C38"/>
    <w:rsid w:val="0002498F"/>
    <w:rsid w:val="000308E2"/>
    <w:rsid w:val="000335A7"/>
    <w:rsid w:val="000335E0"/>
    <w:rsid w:val="00034CD0"/>
    <w:rsid w:val="00034E89"/>
    <w:rsid w:val="00037230"/>
    <w:rsid w:val="000407A8"/>
    <w:rsid w:val="00040C87"/>
    <w:rsid w:val="000417A8"/>
    <w:rsid w:val="00042D76"/>
    <w:rsid w:val="000454C6"/>
    <w:rsid w:val="00050529"/>
    <w:rsid w:val="00053712"/>
    <w:rsid w:val="00053D21"/>
    <w:rsid w:val="00054283"/>
    <w:rsid w:val="00054971"/>
    <w:rsid w:val="00055CB0"/>
    <w:rsid w:val="000602B5"/>
    <w:rsid w:val="000608DE"/>
    <w:rsid w:val="0006231C"/>
    <w:rsid w:val="00063B62"/>
    <w:rsid w:val="00066389"/>
    <w:rsid w:val="000665C5"/>
    <w:rsid w:val="00075738"/>
    <w:rsid w:val="0008475E"/>
    <w:rsid w:val="00091D64"/>
    <w:rsid w:val="00092F45"/>
    <w:rsid w:val="00093D0D"/>
    <w:rsid w:val="000976A4"/>
    <w:rsid w:val="00097E7D"/>
    <w:rsid w:val="000A0195"/>
    <w:rsid w:val="000B0A7D"/>
    <w:rsid w:val="000B35B1"/>
    <w:rsid w:val="000B53CB"/>
    <w:rsid w:val="000C4155"/>
    <w:rsid w:val="000C616A"/>
    <w:rsid w:val="000D033E"/>
    <w:rsid w:val="000D050F"/>
    <w:rsid w:val="000D181F"/>
    <w:rsid w:val="000D2F95"/>
    <w:rsid w:val="000D3DE7"/>
    <w:rsid w:val="000D4F22"/>
    <w:rsid w:val="000D7852"/>
    <w:rsid w:val="000D7D5D"/>
    <w:rsid w:val="000E0457"/>
    <w:rsid w:val="000E0CC4"/>
    <w:rsid w:val="000E6F55"/>
    <w:rsid w:val="000E7823"/>
    <w:rsid w:val="000F3337"/>
    <w:rsid w:val="000F43FC"/>
    <w:rsid w:val="000F4C2C"/>
    <w:rsid w:val="000F6328"/>
    <w:rsid w:val="000F688E"/>
    <w:rsid w:val="00100577"/>
    <w:rsid w:val="00100752"/>
    <w:rsid w:val="001053C0"/>
    <w:rsid w:val="00105BEA"/>
    <w:rsid w:val="00107939"/>
    <w:rsid w:val="00107DDD"/>
    <w:rsid w:val="0011059F"/>
    <w:rsid w:val="00113917"/>
    <w:rsid w:val="001166DA"/>
    <w:rsid w:val="001213A0"/>
    <w:rsid w:val="00125258"/>
    <w:rsid w:val="00125F80"/>
    <w:rsid w:val="001271B6"/>
    <w:rsid w:val="00131224"/>
    <w:rsid w:val="00132797"/>
    <w:rsid w:val="0013281A"/>
    <w:rsid w:val="00137874"/>
    <w:rsid w:val="001425FB"/>
    <w:rsid w:val="00144B65"/>
    <w:rsid w:val="00145863"/>
    <w:rsid w:val="001458FF"/>
    <w:rsid w:val="00163E3B"/>
    <w:rsid w:val="0016503E"/>
    <w:rsid w:val="00166DEC"/>
    <w:rsid w:val="0016759A"/>
    <w:rsid w:val="00171D61"/>
    <w:rsid w:val="00174CEA"/>
    <w:rsid w:val="001804CD"/>
    <w:rsid w:val="001824E2"/>
    <w:rsid w:val="001836B1"/>
    <w:rsid w:val="00184067"/>
    <w:rsid w:val="00184B05"/>
    <w:rsid w:val="00184D85"/>
    <w:rsid w:val="00187F64"/>
    <w:rsid w:val="00191ED0"/>
    <w:rsid w:val="001A27C4"/>
    <w:rsid w:val="001A7697"/>
    <w:rsid w:val="001B1287"/>
    <w:rsid w:val="001B56F3"/>
    <w:rsid w:val="001B7A67"/>
    <w:rsid w:val="001C2E15"/>
    <w:rsid w:val="001C2E9E"/>
    <w:rsid w:val="001C4B74"/>
    <w:rsid w:val="001C5D47"/>
    <w:rsid w:val="001C66C7"/>
    <w:rsid w:val="001C6CCA"/>
    <w:rsid w:val="001C795C"/>
    <w:rsid w:val="001D5471"/>
    <w:rsid w:val="001D6961"/>
    <w:rsid w:val="001E0501"/>
    <w:rsid w:val="001E3B59"/>
    <w:rsid w:val="001E52C0"/>
    <w:rsid w:val="001E6987"/>
    <w:rsid w:val="001E69D9"/>
    <w:rsid w:val="001F6230"/>
    <w:rsid w:val="00200D72"/>
    <w:rsid w:val="002104C2"/>
    <w:rsid w:val="00210CB6"/>
    <w:rsid w:val="002123C3"/>
    <w:rsid w:val="00220DCB"/>
    <w:rsid w:val="00221FF1"/>
    <w:rsid w:val="002227FA"/>
    <w:rsid w:val="00222AEF"/>
    <w:rsid w:val="002234C5"/>
    <w:rsid w:val="00223667"/>
    <w:rsid w:val="0023045A"/>
    <w:rsid w:val="002375CD"/>
    <w:rsid w:val="00243225"/>
    <w:rsid w:val="00246E0D"/>
    <w:rsid w:val="00247668"/>
    <w:rsid w:val="0025285B"/>
    <w:rsid w:val="002533D5"/>
    <w:rsid w:val="00254339"/>
    <w:rsid w:val="002648E7"/>
    <w:rsid w:val="00264D2A"/>
    <w:rsid w:val="00275AC7"/>
    <w:rsid w:val="00277BC7"/>
    <w:rsid w:val="00280B6B"/>
    <w:rsid w:val="002818D9"/>
    <w:rsid w:val="00282058"/>
    <w:rsid w:val="00284931"/>
    <w:rsid w:val="00286C73"/>
    <w:rsid w:val="00286DAF"/>
    <w:rsid w:val="002971E0"/>
    <w:rsid w:val="002A1C06"/>
    <w:rsid w:val="002A3AAA"/>
    <w:rsid w:val="002A3EC7"/>
    <w:rsid w:val="002A4816"/>
    <w:rsid w:val="002A49BA"/>
    <w:rsid w:val="002A5EBB"/>
    <w:rsid w:val="002A6F9C"/>
    <w:rsid w:val="002A75F2"/>
    <w:rsid w:val="002B0CF2"/>
    <w:rsid w:val="002B1446"/>
    <w:rsid w:val="002B2141"/>
    <w:rsid w:val="002B2A0F"/>
    <w:rsid w:val="002B3A37"/>
    <w:rsid w:val="002B4321"/>
    <w:rsid w:val="002B5184"/>
    <w:rsid w:val="002C3F57"/>
    <w:rsid w:val="002C6491"/>
    <w:rsid w:val="002C7599"/>
    <w:rsid w:val="002C7E00"/>
    <w:rsid w:val="002D4908"/>
    <w:rsid w:val="002D72C1"/>
    <w:rsid w:val="002E25F4"/>
    <w:rsid w:val="002E31F8"/>
    <w:rsid w:val="002E3D9A"/>
    <w:rsid w:val="002E4151"/>
    <w:rsid w:val="002E6E3A"/>
    <w:rsid w:val="002F0C3A"/>
    <w:rsid w:val="002F2D22"/>
    <w:rsid w:val="002F5AF4"/>
    <w:rsid w:val="002F779D"/>
    <w:rsid w:val="00301498"/>
    <w:rsid w:val="00310565"/>
    <w:rsid w:val="003117FD"/>
    <w:rsid w:val="00311B65"/>
    <w:rsid w:val="00312B4B"/>
    <w:rsid w:val="00315F82"/>
    <w:rsid w:val="00316BEB"/>
    <w:rsid w:val="00321093"/>
    <w:rsid w:val="0032343E"/>
    <w:rsid w:val="00332805"/>
    <w:rsid w:val="00333B39"/>
    <w:rsid w:val="00335F50"/>
    <w:rsid w:val="00336136"/>
    <w:rsid w:val="003362B7"/>
    <w:rsid w:val="003379F9"/>
    <w:rsid w:val="00340418"/>
    <w:rsid w:val="0034067A"/>
    <w:rsid w:val="00341D75"/>
    <w:rsid w:val="0034299C"/>
    <w:rsid w:val="0034356F"/>
    <w:rsid w:val="00344C56"/>
    <w:rsid w:val="00345731"/>
    <w:rsid w:val="00346A4D"/>
    <w:rsid w:val="00346C02"/>
    <w:rsid w:val="00362B13"/>
    <w:rsid w:val="00364874"/>
    <w:rsid w:val="0036560E"/>
    <w:rsid w:val="00371A1B"/>
    <w:rsid w:val="00372AED"/>
    <w:rsid w:val="00372DC8"/>
    <w:rsid w:val="00374CF4"/>
    <w:rsid w:val="003863C4"/>
    <w:rsid w:val="0038791C"/>
    <w:rsid w:val="003901D4"/>
    <w:rsid w:val="0039624B"/>
    <w:rsid w:val="003A3E2B"/>
    <w:rsid w:val="003A7AB5"/>
    <w:rsid w:val="003A7D3A"/>
    <w:rsid w:val="003B1132"/>
    <w:rsid w:val="003B254C"/>
    <w:rsid w:val="003B2B0A"/>
    <w:rsid w:val="003B75D1"/>
    <w:rsid w:val="003B7EB0"/>
    <w:rsid w:val="003C10F6"/>
    <w:rsid w:val="003C581E"/>
    <w:rsid w:val="003D32FE"/>
    <w:rsid w:val="003D5291"/>
    <w:rsid w:val="003E0879"/>
    <w:rsid w:val="003E1190"/>
    <w:rsid w:val="003E798D"/>
    <w:rsid w:val="003E7A3F"/>
    <w:rsid w:val="003F318F"/>
    <w:rsid w:val="003F3C0C"/>
    <w:rsid w:val="003F4764"/>
    <w:rsid w:val="003F5586"/>
    <w:rsid w:val="00402EDD"/>
    <w:rsid w:val="004037D6"/>
    <w:rsid w:val="004048CD"/>
    <w:rsid w:val="00405D3B"/>
    <w:rsid w:val="004132B6"/>
    <w:rsid w:val="00416B08"/>
    <w:rsid w:val="00417B1F"/>
    <w:rsid w:val="00420547"/>
    <w:rsid w:val="0042162B"/>
    <w:rsid w:val="004230EC"/>
    <w:rsid w:val="00425B36"/>
    <w:rsid w:val="00426C80"/>
    <w:rsid w:val="004310BB"/>
    <w:rsid w:val="00435F45"/>
    <w:rsid w:val="00436F17"/>
    <w:rsid w:val="00437147"/>
    <w:rsid w:val="004373C4"/>
    <w:rsid w:val="00441217"/>
    <w:rsid w:val="00443539"/>
    <w:rsid w:val="00443A6B"/>
    <w:rsid w:val="00445BD5"/>
    <w:rsid w:val="004467B9"/>
    <w:rsid w:val="00450D28"/>
    <w:rsid w:val="004518D1"/>
    <w:rsid w:val="00455E90"/>
    <w:rsid w:val="0047052F"/>
    <w:rsid w:val="00470E11"/>
    <w:rsid w:val="00480199"/>
    <w:rsid w:val="00480F41"/>
    <w:rsid w:val="004855DE"/>
    <w:rsid w:val="004859B1"/>
    <w:rsid w:val="004872E6"/>
    <w:rsid w:val="00490725"/>
    <w:rsid w:val="004920CF"/>
    <w:rsid w:val="00492D3B"/>
    <w:rsid w:val="004A10D4"/>
    <w:rsid w:val="004A161E"/>
    <w:rsid w:val="004A2636"/>
    <w:rsid w:val="004A73A6"/>
    <w:rsid w:val="004B0A37"/>
    <w:rsid w:val="004B1B0E"/>
    <w:rsid w:val="004B2C2C"/>
    <w:rsid w:val="004B3B51"/>
    <w:rsid w:val="004B3F9E"/>
    <w:rsid w:val="004B71DF"/>
    <w:rsid w:val="004C0AF7"/>
    <w:rsid w:val="004C1373"/>
    <w:rsid w:val="004C38F7"/>
    <w:rsid w:val="004C4BA2"/>
    <w:rsid w:val="004C4DF6"/>
    <w:rsid w:val="004C5438"/>
    <w:rsid w:val="004C647C"/>
    <w:rsid w:val="004D112F"/>
    <w:rsid w:val="004D14D2"/>
    <w:rsid w:val="004D635E"/>
    <w:rsid w:val="004D6403"/>
    <w:rsid w:val="004E0E35"/>
    <w:rsid w:val="004E21FD"/>
    <w:rsid w:val="004E5BC1"/>
    <w:rsid w:val="004E70B4"/>
    <w:rsid w:val="004F11CF"/>
    <w:rsid w:val="004F58E1"/>
    <w:rsid w:val="004F5C29"/>
    <w:rsid w:val="00504AE6"/>
    <w:rsid w:val="00505ACC"/>
    <w:rsid w:val="005132B4"/>
    <w:rsid w:val="00514453"/>
    <w:rsid w:val="00516847"/>
    <w:rsid w:val="0052013E"/>
    <w:rsid w:val="005216DE"/>
    <w:rsid w:val="005270E5"/>
    <w:rsid w:val="00532280"/>
    <w:rsid w:val="00544713"/>
    <w:rsid w:val="005447FB"/>
    <w:rsid w:val="00546DAD"/>
    <w:rsid w:val="00547BC1"/>
    <w:rsid w:val="005535BA"/>
    <w:rsid w:val="00555B05"/>
    <w:rsid w:val="0055758C"/>
    <w:rsid w:val="00563BDE"/>
    <w:rsid w:val="00565820"/>
    <w:rsid w:val="005667DC"/>
    <w:rsid w:val="00567BD1"/>
    <w:rsid w:val="00575D90"/>
    <w:rsid w:val="00583EF6"/>
    <w:rsid w:val="005861A1"/>
    <w:rsid w:val="005A1250"/>
    <w:rsid w:val="005A26DF"/>
    <w:rsid w:val="005A3013"/>
    <w:rsid w:val="005A47C9"/>
    <w:rsid w:val="005A7059"/>
    <w:rsid w:val="005B5A37"/>
    <w:rsid w:val="005C23EF"/>
    <w:rsid w:val="005C29BD"/>
    <w:rsid w:val="005C3FB4"/>
    <w:rsid w:val="005C4877"/>
    <w:rsid w:val="005C57D6"/>
    <w:rsid w:val="005D30C0"/>
    <w:rsid w:val="005D383E"/>
    <w:rsid w:val="005D4E06"/>
    <w:rsid w:val="005E0C91"/>
    <w:rsid w:val="005E2602"/>
    <w:rsid w:val="005E6BAB"/>
    <w:rsid w:val="005F17FE"/>
    <w:rsid w:val="005F20E9"/>
    <w:rsid w:val="005F5406"/>
    <w:rsid w:val="005F5440"/>
    <w:rsid w:val="0060450F"/>
    <w:rsid w:val="00604A9B"/>
    <w:rsid w:val="00606B9C"/>
    <w:rsid w:val="00607F61"/>
    <w:rsid w:val="0062398E"/>
    <w:rsid w:val="00627214"/>
    <w:rsid w:val="006322E7"/>
    <w:rsid w:val="00632CAC"/>
    <w:rsid w:val="00634E75"/>
    <w:rsid w:val="00644A98"/>
    <w:rsid w:val="006556AE"/>
    <w:rsid w:val="00664DBC"/>
    <w:rsid w:val="00667A30"/>
    <w:rsid w:val="00673AE7"/>
    <w:rsid w:val="006816E7"/>
    <w:rsid w:val="00685F01"/>
    <w:rsid w:val="006A0564"/>
    <w:rsid w:val="006A0E5B"/>
    <w:rsid w:val="006A28B5"/>
    <w:rsid w:val="006A3926"/>
    <w:rsid w:val="006A7AEE"/>
    <w:rsid w:val="006B1200"/>
    <w:rsid w:val="006B2795"/>
    <w:rsid w:val="006B3138"/>
    <w:rsid w:val="006B41CA"/>
    <w:rsid w:val="006C01A7"/>
    <w:rsid w:val="006C2982"/>
    <w:rsid w:val="006C3F76"/>
    <w:rsid w:val="006C4188"/>
    <w:rsid w:val="006C41F3"/>
    <w:rsid w:val="006C776F"/>
    <w:rsid w:val="006D5188"/>
    <w:rsid w:val="006E373D"/>
    <w:rsid w:val="006E3FEF"/>
    <w:rsid w:val="006E57DC"/>
    <w:rsid w:val="006F4603"/>
    <w:rsid w:val="006F58E4"/>
    <w:rsid w:val="006F64F1"/>
    <w:rsid w:val="00702C3D"/>
    <w:rsid w:val="007078EB"/>
    <w:rsid w:val="007122F1"/>
    <w:rsid w:val="00712483"/>
    <w:rsid w:val="0071312C"/>
    <w:rsid w:val="00716DFB"/>
    <w:rsid w:val="0071772C"/>
    <w:rsid w:val="00717CA9"/>
    <w:rsid w:val="00722287"/>
    <w:rsid w:val="00722FB6"/>
    <w:rsid w:val="00733B1A"/>
    <w:rsid w:val="00741B8D"/>
    <w:rsid w:val="00743BF7"/>
    <w:rsid w:val="00744B6C"/>
    <w:rsid w:val="007454E6"/>
    <w:rsid w:val="0074600B"/>
    <w:rsid w:val="00747390"/>
    <w:rsid w:val="007517F7"/>
    <w:rsid w:val="00751C82"/>
    <w:rsid w:val="0075246C"/>
    <w:rsid w:val="00760191"/>
    <w:rsid w:val="00760743"/>
    <w:rsid w:val="00761900"/>
    <w:rsid w:val="00765726"/>
    <w:rsid w:val="00765B93"/>
    <w:rsid w:val="007701A2"/>
    <w:rsid w:val="00773ABE"/>
    <w:rsid w:val="00782059"/>
    <w:rsid w:val="00782A10"/>
    <w:rsid w:val="0078421B"/>
    <w:rsid w:val="007A09F2"/>
    <w:rsid w:val="007A2567"/>
    <w:rsid w:val="007A3BA4"/>
    <w:rsid w:val="007A4EAA"/>
    <w:rsid w:val="007B683B"/>
    <w:rsid w:val="007C5ED8"/>
    <w:rsid w:val="007C71B9"/>
    <w:rsid w:val="007D286C"/>
    <w:rsid w:val="007D7F0B"/>
    <w:rsid w:val="007E18EA"/>
    <w:rsid w:val="007E2344"/>
    <w:rsid w:val="007E26A4"/>
    <w:rsid w:val="007E2B21"/>
    <w:rsid w:val="007E547E"/>
    <w:rsid w:val="007E7169"/>
    <w:rsid w:val="007F22D5"/>
    <w:rsid w:val="0080126C"/>
    <w:rsid w:val="008024B4"/>
    <w:rsid w:val="008024FB"/>
    <w:rsid w:val="00804F9E"/>
    <w:rsid w:val="0081135B"/>
    <w:rsid w:val="0081282C"/>
    <w:rsid w:val="0081402C"/>
    <w:rsid w:val="008221EF"/>
    <w:rsid w:val="00826131"/>
    <w:rsid w:val="00831578"/>
    <w:rsid w:val="0083158E"/>
    <w:rsid w:val="0083171B"/>
    <w:rsid w:val="0083274B"/>
    <w:rsid w:val="00833565"/>
    <w:rsid w:val="0083498F"/>
    <w:rsid w:val="00837407"/>
    <w:rsid w:val="008406FB"/>
    <w:rsid w:val="00840916"/>
    <w:rsid w:val="00840AD7"/>
    <w:rsid w:val="00847C52"/>
    <w:rsid w:val="0085124C"/>
    <w:rsid w:val="00853103"/>
    <w:rsid w:val="00853F22"/>
    <w:rsid w:val="00854217"/>
    <w:rsid w:val="008542F7"/>
    <w:rsid w:val="00854793"/>
    <w:rsid w:val="0085527C"/>
    <w:rsid w:val="0085562B"/>
    <w:rsid w:val="0085663D"/>
    <w:rsid w:val="00857EE5"/>
    <w:rsid w:val="00860F84"/>
    <w:rsid w:val="00861C79"/>
    <w:rsid w:val="00862D13"/>
    <w:rsid w:val="00863610"/>
    <w:rsid w:val="00866A38"/>
    <w:rsid w:val="00866BB9"/>
    <w:rsid w:val="008709C5"/>
    <w:rsid w:val="00873AFF"/>
    <w:rsid w:val="0087462E"/>
    <w:rsid w:val="00874725"/>
    <w:rsid w:val="00892496"/>
    <w:rsid w:val="00892C70"/>
    <w:rsid w:val="00897C85"/>
    <w:rsid w:val="008A1303"/>
    <w:rsid w:val="008A3C91"/>
    <w:rsid w:val="008A78B1"/>
    <w:rsid w:val="008B2858"/>
    <w:rsid w:val="008C41ED"/>
    <w:rsid w:val="008C79F3"/>
    <w:rsid w:val="008D3326"/>
    <w:rsid w:val="008D6513"/>
    <w:rsid w:val="008E451D"/>
    <w:rsid w:val="008F517B"/>
    <w:rsid w:val="008F7B32"/>
    <w:rsid w:val="00901453"/>
    <w:rsid w:val="00902CD7"/>
    <w:rsid w:val="0090401E"/>
    <w:rsid w:val="009051F0"/>
    <w:rsid w:val="0090594C"/>
    <w:rsid w:val="00906A1D"/>
    <w:rsid w:val="009125B3"/>
    <w:rsid w:val="00915DBF"/>
    <w:rsid w:val="0091688F"/>
    <w:rsid w:val="00922D4C"/>
    <w:rsid w:val="00932292"/>
    <w:rsid w:val="00936B46"/>
    <w:rsid w:val="00936C28"/>
    <w:rsid w:val="009408A5"/>
    <w:rsid w:val="00943BD8"/>
    <w:rsid w:val="00945183"/>
    <w:rsid w:val="009460C8"/>
    <w:rsid w:val="009519EE"/>
    <w:rsid w:val="0095457B"/>
    <w:rsid w:val="009550E1"/>
    <w:rsid w:val="00955516"/>
    <w:rsid w:val="0095572D"/>
    <w:rsid w:val="009570B5"/>
    <w:rsid w:val="00962214"/>
    <w:rsid w:val="009639BA"/>
    <w:rsid w:val="00964324"/>
    <w:rsid w:val="00965424"/>
    <w:rsid w:val="009658DD"/>
    <w:rsid w:val="00967307"/>
    <w:rsid w:val="0097031C"/>
    <w:rsid w:val="0097108B"/>
    <w:rsid w:val="00972750"/>
    <w:rsid w:val="00972B4F"/>
    <w:rsid w:val="00973494"/>
    <w:rsid w:val="0097487E"/>
    <w:rsid w:val="009765F8"/>
    <w:rsid w:val="00981EDB"/>
    <w:rsid w:val="00984891"/>
    <w:rsid w:val="0098563F"/>
    <w:rsid w:val="00986270"/>
    <w:rsid w:val="009876AF"/>
    <w:rsid w:val="0099239E"/>
    <w:rsid w:val="00993B9D"/>
    <w:rsid w:val="00993EF7"/>
    <w:rsid w:val="009A1FB7"/>
    <w:rsid w:val="009A37B0"/>
    <w:rsid w:val="009A583B"/>
    <w:rsid w:val="009A66CA"/>
    <w:rsid w:val="009B0268"/>
    <w:rsid w:val="009B04F0"/>
    <w:rsid w:val="009B18BB"/>
    <w:rsid w:val="009B3285"/>
    <w:rsid w:val="009B45B6"/>
    <w:rsid w:val="009C0856"/>
    <w:rsid w:val="009C3A4A"/>
    <w:rsid w:val="009C3DE7"/>
    <w:rsid w:val="009D1C8C"/>
    <w:rsid w:val="009D1CFA"/>
    <w:rsid w:val="009D1E2C"/>
    <w:rsid w:val="009D2B95"/>
    <w:rsid w:val="009D37DC"/>
    <w:rsid w:val="009D62F3"/>
    <w:rsid w:val="009D6381"/>
    <w:rsid w:val="009D7A1E"/>
    <w:rsid w:val="009E0B9C"/>
    <w:rsid w:val="009E245E"/>
    <w:rsid w:val="009E6255"/>
    <w:rsid w:val="009F0208"/>
    <w:rsid w:val="009F3200"/>
    <w:rsid w:val="009F4CAC"/>
    <w:rsid w:val="009F7462"/>
    <w:rsid w:val="00A00461"/>
    <w:rsid w:val="00A00BD6"/>
    <w:rsid w:val="00A05605"/>
    <w:rsid w:val="00A0675F"/>
    <w:rsid w:val="00A07A22"/>
    <w:rsid w:val="00A07DC8"/>
    <w:rsid w:val="00A1296B"/>
    <w:rsid w:val="00A1709A"/>
    <w:rsid w:val="00A2112E"/>
    <w:rsid w:val="00A23421"/>
    <w:rsid w:val="00A25FA9"/>
    <w:rsid w:val="00A26179"/>
    <w:rsid w:val="00A341E1"/>
    <w:rsid w:val="00A34FE7"/>
    <w:rsid w:val="00A370FD"/>
    <w:rsid w:val="00A43071"/>
    <w:rsid w:val="00A43072"/>
    <w:rsid w:val="00A54C78"/>
    <w:rsid w:val="00A550C1"/>
    <w:rsid w:val="00A56687"/>
    <w:rsid w:val="00A61355"/>
    <w:rsid w:val="00A7061C"/>
    <w:rsid w:val="00A745B4"/>
    <w:rsid w:val="00A74C46"/>
    <w:rsid w:val="00A808B2"/>
    <w:rsid w:val="00A81946"/>
    <w:rsid w:val="00A82CCC"/>
    <w:rsid w:val="00A84B7E"/>
    <w:rsid w:val="00AA5425"/>
    <w:rsid w:val="00AB0629"/>
    <w:rsid w:val="00AB0AD4"/>
    <w:rsid w:val="00AB1086"/>
    <w:rsid w:val="00AB156A"/>
    <w:rsid w:val="00AB259C"/>
    <w:rsid w:val="00AB272C"/>
    <w:rsid w:val="00AB3032"/>
    <w:rsid w:val="00AB3309"/>
    <w:rsid w:val="00AB5BCA"/>
    <w:rsid w:val="00AB66ED"/>
    <w:rsid w:val="00AD13CE"/>
    <w:rsid w:val="00AD5FD7"/>
    <w:rsid w:val="00AD6A13"/>
    <w:rsid w:val="00AE31A1"/>
    <w:rsid w:val="00AE351D"/>
    <w:rsid w:val="00AE4669"/>
    <w:rsid w:val="00AE4DA3"/>
    <w:rsid w:val="00AE5091"/>
    <w:rsid w:val="00AE7AF7"/>
    <w:rsid w:val="00AF01F9"/>
    <w:rsid w:val="00AF049D"/>
    <w:rsid w:val="00AF3454"/>
    <w:rsid w:val="00AF3C96"/>
    <w:rsid w:val="00AF4C80"/>
    <w:rsid w:val="00B00346"/>
    <w:rsid w:val="00B0158D"/>
    <w:rsid w:val="00B025A0"/>
    <w:rsid w:val="00B02609"/>
    <w:rsid w:val="00B02E0F"/>
    <w:rsid w:val="00B036EA"/>
    <w:rsid w:val="00B04C1A"/>
    <w:rsid w:val="00B061DA"/>
    <w:rsid w:val="00B0656B"/>
    <w:rsid w:val="00B06831"/>
    <w:rsid w:val="00B11261"/>
    <w:rsid w:val="00B12021"/>
    <w:rsid w:val="00B149BD"/>
    <w:rsid w:val="00B14B8D"/>
    <w:rsid w:val="00B15960"/>
    <w:rsid w:val="00B234CC"/>
    <w:rsid w:val="00B23868"/>
    <w:rsid w:val="00B30AB3"/>
    <w:rsid w:val="00B333FD"/>
    <w:rsid w:val="00B37574"/>
    <w:rsid w:val="00B37699"/>
    <w:rsid w:val="00B37AC5"/>
    <w:rsid w:val="00B43583"/>
    <w:rsid w:val="00B43938"/>
    <w:rsid w:val="00B47EA2"/>
    <w:rsid w:val="00B50DD5"/>
    <w:rsid w:val="00B54096"/>
    <w:rsid w:val="00B65179"/>
    <w:rsid w:val="00B657C4"/>
    <w:rsid w:val="00B66747"/>
    <w:rsid w:val="00B70565"/>
    <w:rsid w:val="00B7120B"/>
    <w:rsid w:val="00B72DF7"/>
    <w:rsid w:val="00B7454D"/>
    <w:rsid w:val="00B83B52"/>
    <w:rsid w:val="00B83DDF"/>
    <w:rsid w:val="00B84ADB"/>
    <w:rsid w:val="00B84D4B"/>
    <w:rsid w:val="00B86425"/>
    <w:rsid w:val="00B91013"/>
    <w:rsid w:val="00B92A5D"/>
    <w:rsid w:val="00BA02E2"/>
    <w:rsid w:val="00BA2AF9"/>
    <w:rsid w:val="00BA6661"/>
    <w:rsid w:val="00BA7E0B"/>
    <w:rsid w:val="00BB18AB"/>
    <w:rsid w:val="00BB28C0"/>
    <w:rsid w:val="00BB4EB9"/>
    <w:rsid w:val="00BC5F8A"/>
    <w:rsid w:val="00BD0C08"/>
    <w:rsid w:val="00BD1113"/>
    <w:rsid w:val="00BD1AB5"/>
    <w:rsid w:val="00BD33D1"/>
    <w:rsid w:val="00BD3C6A"/>
    <w:rsid w:val="00BD7316"/>
    <w:rsid w:val="00BD745B"/>
    <w:rsid w:val="00BE035A"/>
    <w:rsid w:val="00BE0ECE"/>
    <w:rsid w:val="00BE2643"/>
    <w:rsid w:val="00BE3043"/>
    <w:rsid w:val="00BE65D0"/>
    <w:rsid w:val="00BF2D32"/>
    <w:rsid w:val="00BF31F1"/>
    <w:rsid w:val="00BF5B12"/>
    <w:rsid w:val="00C017D3"/>
    <w:rsid w:val="00C06AB0"/>
    <w:rsid w:val="00C142F5"/>
    <w:rsid w:val="00C17395"/>
    <w:rsid w:val="00C206A2"/>
    <w:rsid w:val="00C30707"/>
    <w:rsid w:val="00C35F8E"/>
    <w:rsid w:val="00C35F9D"/>
    <w:rsid w:val="00C4132D"/>
    <w:rsid w:val="00C41C1F"/>
    <w:rsid w:val="00C4530B"/>
    <w:rsid w:val="00C57F4D"/>
    <w:rsid w:val="00C60BBA"/>
    <w:rsid w:val="00C64BEC"/>
    <w:rsid w:val="00C66D61"/>
    <w:rsid w:val="00C67D47"/>
    <w:rsid w:val="00C8590D"/>
    <w:rsid w:val="00C91BD2"/>
    <w:rsid w:val="00C929C9"/>
    <w:rsid w:val="00C92EE4"/>
    <w:rsid w:val="00C97E70"/>
    <w:rsid w:val="00CA13A5"/>
    <w:rsid w:val="00CA1F4F"/>
    <w:rsid w:val="00CA33D5"/>
    <w:rsid w:val="00CA3D08"/>
    <w:rsid w:val="00CA3E09"/>
    <w:rsid w:val="00CB1E5E"/>
    <w:rsid w:val="00CB2CDB"/>
    <w:rsid w:val="00CB758A"/>
    <w:rsid w:val="00CC3D4F"/>
    <w:rsid w:val="00CC5E56"/>
    <w:rsid w:val="00CC5EE0"/>
    <w:rsid w:val="00CC7C66"/>
    <w:rsid w:val="00CD1797"/>
    <w:rsid w:val="00CD24DF"/>
    <w:rsid w:val="00CD45B5"/>
    <w:rsid w:val="00CD7190"/>
    <w:rsid w:val="00CE044F"/>
    <w:rsid w:val="00CE2B7E"/>
    <w:rsid w:val="00CE3404"/>
    <w:rsid w:val="00CE3ADC"/>
    <w:rsid w:val="00CE55CD"/>
    <w:rsid w:val="00CE6159"/>
    <w:rsid w:val="00CF15F6"/>
    <w:rsid w:val="00D00790"/>
    <w:rsid w:val="00D05BF8"/>
    <w:rsid w:val="00D07B9E"/>
    <w:rsid w:val="00D108DF"/>
    <w:rsid w:val="00D1190C"/>
    <w:rsid w:val="00D1531D"/>
    <w:rsid w:val="00D16D46"/>
    <w:rsid w:val="00D204D2"/>
    <w:rsid w:val="00D215C9"/>
    <w:rsid w:val="00D21EB0"/>
    <w:rsid w:val="00D22511"/>
    <w:rsid w:val="00D2388C"/>
    <w:rsid w:val="00D32540"/>
    <w:rsid w:val="00D32609"/>
    <w:rsid w:val="00D40EE6"/>
    <w:rsid w:val="00D4117C"/>
    <w:rsid w:val="00D411BC"/>
    <w:rsid w:val="00D46D38"/>
    <w:rsid w:val="00D50F52"/>
    <w:rsid w:val="00D51835"/>
    <w:rsid w:val="00D51AAD"/>
    <w:rsid w:val="00D52E4B"/>
    <w:rsid w:val="00D53426"/>
    <w:rsid w:val="00D65697"/>
    <w:rsid w:val="00D7018D"/>
    <w:rsid w:val="00D702CE"/>
    <w:rsid w:val="00D70817"/>
    <w:rsid w:val="00D71B05"/>
    <w:rsid w:val="00D71CF4"/>
    <w:rsid w:val="00D71EB6"/>
    <w:rsid w:val="00D73CD5"/>
    <w:rsid w:val="00D754A2"/>
    <w:rsid w:val="00D759B0"/>
    <w:rsid w:val="00D76250"/>
    <w:rsid w:val="00D76F6F"/>
    <w:rsid w:val="00D83530"/>
    <w:rsid w:val="00D87901"/>
    <w:rsid w:val="00D92DCC"/>
    <w:rsid w:val="00D93715"/>
    <w:rsid w:val="00D95F29"/>
    <w:rsid w:val="00D962F0"/>
    <w:rsid w:val="00D9795C"/>
    <w:rsid w:val="00DA5191"/>
    <w:rsid w:val="00DA5B78"/>
    <w:rsid w:val="00DB4C96"/>
    <w:rsid w:val="00DB65F3"/>
    <w:rsid w:val="00DB6AB6"/>
    <w:rsid w:val="00DB72C3"/>
    <w:rsid w:val="00DC03D3"/>
    <w:rsid w:val="00DC32D5"/>
    <w:rsid w:val="00DC7558"/>
    <w:rsid w:val="00DD3084"/>
    <w:rsid w:val="00DD3E9D"/>
    <w:rsid w:val="00DD6354"/>
    <w:rsid w:val="00DE267D"/>
    <w:rsid w:val="00DE36E6"/>
    <w:rsid w:val="00DF0E40"/>
    <w:rsid w:val="00DF2AC3"/>
    <w:rsid w:val="00DF717B"/>
    <w:rsid w:val="00DF75BD"/>
    <w:rsid w:val="00E00600"/>
    <w:rsid w:val="00E01635"/>
    <w:rsid w:val="00E05ED7"/>
    <w:rsid w:val="00E0601A"/>
    <w:rsid w:val="00E12938"/>
    <w:rsid w:val="00E14236"/>
    <w:rsid w:val="00E14FAB"/>
    <w:rsid w:val="00E153B1"/>
    <w:rsid w:val="00E214D3"/>
    <w:rsid w:val="00E21587"/>
    <w:rsid w:val="00E21C89"/>
    <w:rsid w:val="00E3203F"/>
    <w:rsid w:val="00E3345D"/>
    <w:rsid w:val="00E36B8F"/>
    <w:rsid w:val="00E370B8"/>
    <w:rsid w:val="00E451C6"/>
    <w:rsid w:val="00E455D7"/>
    <w:rsid w:val="00E50489"/>
    <w:rsid w:val="00E53E9D"/>
    <w:rsid w:val="00E54253"/>
    <w:rsid w:val="00E56823"/>
    <w:rsid w:val="00E60E76"/>
    <w:rsid w:val="00E632D2"/>
    <w:rsid w:val="00E6380C"/>
    <w:rsid w:val="00E745E6"/>
    <w:rsid w:val="00E77878"/>
    <w:rsid w:val="00E80121"/>
    <w:rsid w:val="00E83075"/>
    <w:rsid w:val="00E83FAF"/>
    <w:rsid w:val="00E867F7"/>
    <w:rsid w:val="00E9026D"/>
    <w:rsid w:val="00E91809"/>
    <w:rsid w:val="00E925ED"/>
    <w:rsid w:val="00E95DEB"/>
    <w:rsid w:val="00E9607E"/>
    <w:rsid w:val="00EA020C"/>
    <w:rsid w:val="00EA272D"/>
    <w:rsid w:val="00EA459C"/>
    <w:rsid w:val="00EA7262"/>
    <w:rsid w:val="00EB086A"/>
    <w:rsid w:val="00EB17AA"/>
    <w:rsid w:val="00EB316F"/>
    <w:rsid w:val="00EB4BEE"/>
    <w:rsid w:val="00EB74DF"/>
    <w:rsid w:val="00ED02BE"/>
    <w:rsid w:val="00ED1EBE"/>
    <w:rsid w:val="00ED2F88"/>
    <w:rsid w:val="00ED55FC"/>
    <w:rsid w:val="00ED7DFA"/>
    <w:rsid w:val="00EE1365"/>
    <w:rsid w:val="00EE1D43"/>
    <w:rsid w:val="00EF0484"/>
    <w:rsid w:val="00EF140C"/>
    <w:rsid w:val="00EF173F"/>
    <w:rsid w:val="00F01FD7"/>
    <w:rsid w:val="00F05B6C"/>
    <w:rsid w:val="00F1072B"/>
    <w:rsid w:val="00F10E69"/>
    <w:rsid w:val="00F1318D"/>
    <w:rsid w:val="00F1319A"/>
    <w:rsid w:val="00F13FA5"/>
    <w:rsid w:val="00F14550"/>
    <w:rsid w:val="00F21C61"/>
    <w:rsid w:val="00F25276"/>
    <w:rsid w:val="00F25435"/>
    <w:rsid w:val="00F25553"/>
    <w:rsid w:val="00F25F19"/>
    <w:rsid w:val="00F34437"/>
    <w:rsid w:val="00F45732"/>
    <w:rsid w:val="00F45AF5"/>
    <w:rsid w:val="00F45C03"/>
    <w:rsid w:val="00F46D54"/>
    <w:rsid w:val="00F50C61"/>
    <w:rsid w:val="00F52B19"/>
    <w:rsid w:val="00F5352F"/>
    <w:rsid w:val="00F55F09"/>
    <w:rsid w:val="00F605E4"/>
    <w:rsid w:val="00F627B1"/>
    <w:rsid w:val="00F62FE3"/>
    <w:rsid w:val="00F651DF"/>
    <w:rsid w:val="00F703CE"/>
    <w:rsid w:val="00F71E75"/>
    <w:rsid w:val="00F75EF3"/>
    <w:rsid w:val="00F77295"/>
    <w:rsid w:val="00F77C16"/>
    <w:rsid w:val="00F77DA7"/>
    <w:rsid w:val="00F81E4B"/>
    <w:rsid w:val="00F82FBA"/>
    <w:rsid w:val="00F851AD"/>
    <w:rsid w:val="00F8578A"/>
    <w:rsid w:val="00F919B4"/>
    <w:rsid w:val="00FA4A8F"/>
    <w:rsid w:val="00FA5452"/>
    <w:rsid w:val="00FB2492"/>
    <w:rsid w:val="00FB2B78"/>
    <w:rsid w:val="00FC0CC6"/>
    <w:rsid w:val="00FC1E79"/>
    <w:rsid w:val="00FC33A8"/>
    <w:rsid w:val="00FC3737"/>
    <w:rsid w:val="00FC3F2A"/>
    <w:rsid w:val="00FC4B89"/>
    <w:rsid w:val="00FC700F"/>
    <w:rsid w:val="00FD41F7"/>
    <w:rsid w:val="00FD4DE3"/>
    <w:rsid w:val="00FD6D20"/>
    <w:rsid w:val="00FE7DF9"/>
    <w:rsid w:val="00FF0EE2"/>
    <w:rsid w:val="00FF4E52"/>
    <w:rsid w:val="00FF53A0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F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A34FE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F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A34FE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0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ugi.lenob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sn_tatyanina@lenreg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n_tatyanina@lenre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t-online.ru" TargetMode="External"/><Relationship Id="rId10" Type="http://schemas.openxmlformats.org/officeDocument/2006/relationships/hyperlink" Target="http://www.lot-online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ot-online.ru" TargetMode="External"/><Relationship Id="rId14" Type="http://schemas.openxmlformats.org/officeDocument/2006/relationships/hyperlink" Target="https://torgi.gov.ru/new/publi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C47B432F-5246-48C9-929E-F88398878310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15</Pages>
  <Words>6507</Words>
  <Characters>37092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95</cp:revision>
  <cp:lastPrinted>2023-09-29T12:41:00Z</cp:lastPrinted>
  <dcterms:created xsi:type="dcterms:W3CDTF">2023-04-21T07:56:00Z</dcterms:created>
  <dcterms:modified xsi:type="dcterms:W3CDTF">2024-10-25T12:43:00Z</dcterms:modified>
</cp:coreProperties>
</file>